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8FAF" w14:textId="614B406A" w:rsidR="001F4222" w:rsidRPr="0005654D" w:rsidRDefault="00035346" w:rsidP="0005654D">
      <w:pPr>
        <w:rPr>
          <w:rFonts w:ascii="Arial" w:hAnsi="Arial" w:cs="Arial"/>
        </w:rPr>
      </w:pPr>
      <w:r w:rsidRPr="0005654D">
        <w:rPr>
          <w:rFonts w:ascii="Arial" w:hAnsi="Arial" w:cs="Arial"/>
        </w:rPr>
        <w:t>WPN.261.</w:t>
      </w:r>
      <w:r w:rsidR="00D03B82">
        <w:rPr>
          <w:rFonts w:ascii="Arial" w:hAnsi="Arial" w:cs="Arial"/>
        </w:rPr>
        <w:t>2</w:t>
      </w:r>
      <w:r w:rsidR="00D47A1C" w:rsidRPr="0005654D">
        <w:rPr>
          <w:rFonts w:ascii="Arial" w:hAnsi="Arial" w:cs="Arial"/>
        </w:rPr>
        <w:t>.</w:t>
      </w:r>
      <w:r w:rsidR="00D03B82">
        <w:rPr>
          <w:rFonts w:ascii="Arial" w:hAnsi="Arial" w:cs="Arial"/>
        </w:rPr>
        <w:t>1</w:t>
      </w:r>
      <w:r w:rsidR="006614BD" w:rsidRPr="0005654D">
        <w:rPr>
          <w:rFonts w:ascii="Arial" w:hAnsi="Arial" w:cs="Arial"/>
        </w:rPr>
        <w:t>.</w:t>
      </w:r>
      <w:r w:rsidR="00207D4B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1</w:t>
      </w:r>
      <w:r w:rsidR="00207D4B">
        <w:rPr>
          <w:rFonts w:ascii="Arial" w:hAnsi="Arial" w:cs="Arial"/>
        </w:rPr>
        <w:t>.</w:t>
      </w:r>
      <w:r w:rsidR="00666106">
        <w:rPr>
          <w:rFonts w:ascii="Arial" w:hAnsi="Arial" w:cs="Arial"/>
        </w:rPr>
        <w:t>DD.</w:t>
      </w:r>
      <w:r w:rsidR="00D03B82">
        <w:rPr>
          <w:rFonts w:ascii="Arial" w:hAnsi="Arial" w:cs="Arial"/>
        </w:rPr>
        <w:t>9</w:t>
      </w:r>
      <w:r w:rsidR="00D47A1C" w:rsidRPr="0005654D">
        <w:rPr>
          <w:rFonts w:ascii="Arial" w:hAnsi="Arial" w:cs="Arial"/>
        </w:rPr>
        <w:t xml:space="preserve"> </w:t>
      </w:r>
      <w:r w:rsidR="005F7755" w:rsidRPr="0005654D">
        <w:rPr>
          <w:rFonts w:ascii="Arial" w:hAnsi="Arial" w:cs="Arial"/>
        </w:rPr>
        <w:t xml:space="preserve"> </w:t>
      </w:r>
      <w:r w:rsidR="009372F7" w:rsidRPr="0005654D">
        <w:rPr>
          <w:rFonts w:ascii="Arial" w:hAnsi="Arial" w:cs="Arial"/>
        </w:rPr>
        <w:t xml:space="preserve">        </w:t>
      </w:r>
      <w:r w:rsidR="00393C32">
        <w:rPr>
          <w:rFonts w:ascii="Arial" w:hAnsi="Arial" w:cs="Arial"/>
        </w:rPr>
        <w:t xml:space="preserve">                              </w:t>
      </w:r>
      <w:r w:rsidR="009372F7" w:rsidRPr="0005654D">
        <w:rPr>
          <w:rFonts w:ascii="Arial" w:hAnsi="Arial" w:cs="Arial"/>
        </w:rPr>
        <w:t xml:space="preserve">      </w:t>
      </w:r>
      <w:r w:rsidR="0005654D">
        <w:rPr>
          <w:rFonts w:ascii="Arial" w:hAnsi="Arial" w:cs="Arial"/>
        </w:rPr>
        <w:t xml:space="preserve"> </w:t>
      </w:r>
      <w:r w:rsidR="00E7723B">
        <w:rPr>
          <w:rFonts w:ascii="Arial" w:hAnsi="Arial" w:cs="Arial"/>
        </w:rPr>
        <w:t xml:space="preserve">       </w:t>
      </w:r>
      <w:r w:rsidR="0005654D">
        <w:rPr>
          <w:rFonts w:ascii="Arial" w:hAnsi="Arial" w:cs="Arial"/>
        </w:rPr>
        <w:t xml:space="preserve"> R</w:t>
      </w:r>
      <w:r w:rsidR="001F4222" w:rsidRPr="0005654D">
        <w:rPr>
          <w:rFonts w:ascii="Arial" w:hAnsi="Arial" w:cs="Arial"/>
        </w:rPr>
        <w:t>zeszów</w:t>
      </w:r>
      <w:r w:rsidR="00363295">
        <w:rPr>
          <w:rFonts w:ascii="Arial" w:hAnsi="Arial" w:cs="Arial"/>
        </w:rPr>
        <w:t xml:space="preserve">, dnia </w:t>
      </w:r>
      <w:r w:rsidR="007009A7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8</w:t>
      </w:r>
      <w:r w:rsidR="00363295">
        <w:rPr>
          <w:rFonts w:ascii="Arial" w:hAnsi="Arial" w:cs="Arial"/>
        </w:rPr>
        <w:t xml:space="preserve"> </w:t>
      </w:r>
      <w:r w:rsidR="00D03B82">
        <w:rPr>
          <w:rFonts w:ascii="Arial" w:hAnsi="Arial" w:cs="Arial"/>
        </w:rPr>
        <w:t>grudnia</w:t>
      </w:r>
      <w:r w:rsidR="0005654D">
        <w:rPr>
          <w:rFonts w:ascii="Arial" w:hAnsi="Arial" w:cs="Arial"/>
        </w:rPr>
        <w:t xml:space="preserve"> </w:t>
      </w:r>
      <w:r w:rsidR="00C073BF" w:rsidRPr="0005654D">
        <w:rPr>
          <w:rFonts w:ascii="Arial" w:hAnsi="Arial" w:cs="Arial"/>
        </w:rPr>
        <w:t>20</w:t>
      </w:r>
      <w:r w:rsidR="00E7723B">
        <w:rPr>
          <w:rFonts w:ascii="Arial" w:hAnsi="Arial" w:cs="Arial"/>
        </w:rPr>
        <w:t>2</w:t>
      </w:r>
      <w:r w:rsidR="00D03B82">
        <w:rPr>
          <w:rFonts w:ascii="Arial" w:hAnsi="Arial" w:cs="Arial"/>
        </w:rPr>
        <w:t>1</w:t>
      </w:r>
      <w:r w:rsidR="00C073BF" w:rsidRPr="0005654D">
        <w:rPr>
          <w:rFonts w:ascii="Arial" w:hAnsi="Arial" w:cs="Arial"/>
        </w:rPr>
        <w:t xml:space="preserve"> r.</w:t>
      </w:r>
    </w:p>
    <w:p w14:paraId="4CA80AC2" w14:textId="77777777" w:rsidR="00D47A1C" w:rsidRPr="00482D9E" w:rsidRDefault="00D47A1C" w:rsidP="00586A83">
      <w:pPr>
        <w:spacing w:after="0"/>
        <w:jc w:val="center"/>
        <w:rPr>
          <w:rFonts w:ascii="Arial" w:hAnsi="Arial" w:cs="Arial"/>
        </w:rPr>
      </w:pPr>
      <w:r w:rsidRPr="009C261A">
        <w:rPr>
          <w:rFonts w:ascii="Arial" w:hAnsi="Arial" w:cs="Arial"/>
          <w:b/>
        </w:rPr>
        <w:t>Informacja z otwarcia ofert</w:t>
      </w:r>
    </w:p>
    <w:p w14:paraId="07812440" w14:textId="77777777" w:rsidR="00F05130" w:rsidRDefault="00F05130" w:rsidP="00393C32">
      <w:pPr>
        <w:widowControl w:val="0"/>
        <w:suppressLineNumbers/>
        <w:suppressAutoHyphens/>
        <w:spacing w:before="240" w:after="0" w:line="240" w:lineRule="auto"/>
        <w:ind w:firstLine="708"/>
        <w:jc w:val="both"/>
        <w:rPr>
          <w:rFonts w:ascii="Arial" w:hAnsi="Arial" w:cs="Arial"/>
        </w:rPr>
      </w:pPr>
    </w:p>
    <w:p w14:paraId="3E96DB67" w14:textId="77777777" w:rsidR="00F05130" w:rsidRPr="005C0065" w:rsidRDefault="00F05130" w:rsidP="00F051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Dotyczy</w:t>
      </w:r>
      <w:r w:rsidRPr="00546E78">
        <w:rPr>
          <w:rFonts w:ascii="Arial" w:eastAsia="Times New Roman" w:hAnsi="Arial" w:cs="Arial"/>
          <w:lang w:eastAsia="ar-SA"/>
        </w:rPr>
        <w:t xml:space="preserve"> </w:t>
      </w:r>
      <w:r w:rsidRPr="00182289">
        <w:rPr>
          <w:rFonts w:ascii="Arial" w:eastAsia="Times New Roman" w:hAnsi="Arial" w:cs="Arial"/>
          <w:lang w:eastAsia="ar-SA"/>
        </w:rPr>
        <w:t xml:space="preserve">przetargu nieograniczonego </w:t>
      </w:r>
      <w:r w:rsidRPr="005C0065">
        <w:rPr>
          <w:rFonts w:ascii="Arial" w:hAnsi="Arial" w:cs="Arial"/>
        </w:rPr>
        <w:t xml:space="preserve">na podstawie art. 132 ustawy z dnia 11 września 2019 r. Prawo zamówień publicznych (Dz. U. z 2021 r. poz. 1129 z </w:t>
      </w:r>
      <w:proofErr w:type="spellStart"/>
      <w:r w:rsidRPr="005C0065">
        <w:rPr>
          <w:rFonts w:ascii="Arial" w:hAnsi="Arial" w:cs="Arial"/>
        </w:rPr>
        <w:t>późn</w:t>
      </w:r>
      <w:proofErr w:type="spellEnd"/>
      <w:r w:rsidRPr="005C0065">
        <w:rPr>
          <w:rFonts w:ascii="Arial" w:hAnsi="Arial" w:cs="Arial"/>
        </w:rPr>
        <w:t>. zm.) – dalej zwaną „ustawa PZP”</w:t>
      </w:r>
      <w:r>
        <w:rPr>
          <w:rFonts w:ascii="Arial" w:hAnsi="Arial" w:cs="Arial"/>
        </w:rPr>
        <w:t xml:space="preserve"> na: „</w:t>
      </w:r>
      <w:r w:rsidRPr="005C0065">
        <w:rPr>
          <w:rFonts w:ascii="Arial" w:eastAsia="Times New Roman" w:hAnsi="Arial" w:cs="Arial"/>
          <w:b/>
          <w:bCs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  <w:r>
        <w:rPr>
          <w:rFonts w:ascii="Arial" w:eastAsia="Times New Roman" w:hAnsi="Arial" w:cs="Arial"/>
          <w:b/>
          <w:bCs/>
        </w:rPr>
        <w:t xml:space="preserve">”, </w:t>
      </w:r>
      <w:r w:rsidRPr="005C0065">
        <w:rPr>
          <w:rFonts w:ascii="Arial" w:eastAsia="Times New Roman" w:hAnsi="Arial" w:cs="Arial"/>
        </w:rPr>
        <w:t>znak:</w:t>
      </w:r>
      <w:r>
        <w:rPr>
          <w:rFonts w:ascii="Arial" w:eastAsia="Times New Roman" w:hAnsi="Arial" w:cs="Arial"/>
        </w:rPr>
        <w:t xml:space="preserve"> WPN.261.2.1.2021.AT.</w:t>
      </w:r>
    </w:p>
    <w:p w14:paraId="169F3E49" w14:textId="777A4EF7" w:rsidR="00F05130" w:rsidRPr="00F05130" w:rsidRDefault="00F05130" w:rsidP="00F05130">
      <w:pPr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lang w:eastAsia="ar-SA"/>
        </w:rPr>
      </w:pPr>
      <w:r w:rsidRPr="005B458E">
        <w:rPr>
          <w:rFonts w:ascii="Arial" w:eastAsia="Lucida Sans Unicode" w:hAnsi="Arial" w:cs="Arial"/>
          <w:lang w:eastAsia="ar-SA"/>
        </w:rPr>
        <w:t>Zamówienie prowadzone jest na potrzeby projektu POIS.02.04.00-00-0193/16</w:t>
      </w:r>
      <w:r>
        <w:rPr>
          <w:rFonts w:ascii="Arial" w:eastAsia="Lucida Sans Unicode" w:hAnsi="Arial" w:cs="Arial"/>
          <w:lang w:eastAsia="ar-SA"/>
        </w:rPr>
        <w:t xml:space="preserve"> </w:t>
      </w:r>
      <w:r w:rsidRPr="005B458E">
        <w:rPr>
          <w:rFonts w:ascii="Arial" w:eastAsia="Lucida Sans Unicode" w:hAnsi="Arial" w:cs="Arial"/>
          <w:lang w:eastAsia="ar-SA"/>
        </w:rPr>
        <w:t>pn. Opracowanie planów zadań ochronnych dla obszarów Natura 2000.</w:t>
      </w:r>
    </w:p>
    <w:p w14:paraId="4EB465E3" w14:textId="3257845F" w:rsidR="00022456" w:rsidRDefault="00022456" w:rsidP="00F05130">
      <w:pPr>
        <w:widowControl w:val="0"/>
        <w:suppressLineNumbers/>
        <w:suppressAutoHyphens/>
        <w:spacing w:before="240"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222 ust. 5 ustawy z dnia 11 września 2019 r. Prawo zamówień publicznych (Dz. U. z 2021 r. poz. 1129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1420F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– dalej zwaną „ustawa PZP”, Zamawiający - Regionalna Dyrekcja Ochrony Środowiska w Rzeszowie przedstawia informację z otwarcia ofert, które odbyło się w dniu 28 grudnia 2021 r. </w:t>
      </w:r>
      <w:r w:rsidR="00F05130">
        <w:rPr>
          <w:rFonts w:ascii="Arial" w:hAnsi="Arial" w:cs="Arial"/>
        </w:rPr>
        <w:t xml:space="preserve">o godz. 10:00. </w:t>
      </w:r>
    </w:p>
    <w:p w14:paraId="56604815" w14:textId="77777777" w:rsidR="00F05130" w:rsidRDefault="00F05130" w:rsidP="00F05130">
      <w:pPr>
        <w:spacing w:after="0"/>
        <w:rPr>
          <w:rFonts w:ascii="Arial" w:hAnsi="Arial" w:cs="Arial"/>
        </w:rPr>
      </w:pPr>
    </w:p>
    <w:p w14:paraId="19430627" w14:textId="46BA36FA" w:rsidR="00F05130" w:rsidRDefault="00F05130" w:rsidP="00F051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tbl>
      <w:tblPr>
        <w:tblStyle w:val="Tabela-Siatka"/>
        <w:tblW w:w="5038" w:type="pct"/>
        <w:jc w:val="center"/>
        <w:tblLook w:val="04A0" w:firstRow="1" w:lastRow="0" w:firstColumn="1" w:lastColumn="0" w:noHBand="0" w:noVBand="1"/>
      </w:tblPr>
      <w:tblGrid>
        <w:gridCol w:w="562"/>
        <w:gridCol w:w="2356"/>
        <w:gridCol w:w="2042"/>
        <w:gridCol w:w="1132"/>
        <w:gridCol w:w="1837"/>
        <w:gridCol w:w="1202"/>
      </w:tblGrid>
      <w:tr w:rsidR="004E1302" w:rsidRPr="0005654D" w14:paraId="26BA218B" w14:textId="77777777" w:rsidTr="0085729E">
        <w:trPr>
          <w:trHeight w:val="45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1E247C" w14:textId="77777777" w:rsidR="004E1302" w:rsidRPr="0005654D" w:rsidRDefault="004E1302" w:rsidP="005F316F">
            <w:pPr>
              <w:ind w:left="-107"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0565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E6A6DC1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54D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401749C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54D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6E342F0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78BC8DB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54D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8A540F7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54D"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</w:tc>
      </w:tr>
      <w:tr w:rsidR="004E1302" w:rsidRPr="0005654D" w14:paraId="53082087" w14:textId="77777777" w:rsidTr="0085729E">
        <w:trPr>
          <w:trHeight w:val="891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594DB" w14:textId="77777777" w:rsidR="004E1302" w:rsidRPr="0005654D" w:rsidRDefault="004E1302" w:rsidP="005F316F">
            <w:pPr>
              <w:pStyle w:val="Akapitzlist"/>
              <w:numPr>
                <w:ilvl w:val="0"/>
                <w:numId w:val="18"/>
              </w:numPr>
              <w:spacing w:after="0"/>
              <w:ind w:left="-107" w:firstLine="107"/>
              <w:rPr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C7AB6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KRAMEKO Sp. z.o.o.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7A32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Mazowiecka 108,</w:t>
            </w:r>
          </w:p>
          <w:p w14:paraId="2AB8C774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30-023 Kraków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737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3B0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958 170,00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754F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118D7D20" w14:textId="77777777" w:rsidTr="0085729E">
        <w:trPr>
          <w:trHeight w:val="891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CA29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6F0B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CE56B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0D6B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9A8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1 075 020,00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A5F4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0E039CB6" w14:textId="77777777" w:rsidTr="0085729E">
        <w:trPr>
          <w:trHeight w:val="891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F549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FE85C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1C833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F78A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6A7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630 990,00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D04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4E2BF48D" w14:textId="77777777" w:rsidTr="0085729E">
        <w:trPr>
          <w:trHeight w:val="891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A5D1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980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6E4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82D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DE6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1 098 390,00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AB71" w14:textId="77777777" w:rsidR="004E1302" w:rsidRPr="0005654D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85729E" w:rsidRPr="0005654D" w14:paraId="72E7AEA5" w14:textId="77777777" w:rsidTr="003543ED">
        <w:trPr>
          <w:trHeight w:val="354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B1A6" w14:textId="77777777" w:rsidR="0085729E" w:rsidRPr="0005654D" w:rsidRDefault="0085729E" w:rsidP="005F316F">
            <w:pPr>
              <w:pStyle w:val="Akapitzlist"/>
              <w:numPr>
                <w:ilvl w:val="0"/>
                <w:numId w:val="18"/>
              </w:numPr>
              <w:spacing w:after="0"/>
              <w:ind w:left="-107" w:firstLine="107"/>
              <w:rPr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DA69" w14:textId="77777777" w:rsidR="0085729E" w:rsidRPr="0005654D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Żbik Konrad Kata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FD553" w14:textId="77777777" w:rsidR="0085729E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Werynia 481,</w:t>
            </w:r>
          </w:p>
          <w:p w14:paraId="4B278933" w14:textId="77777777" w:rsidR="0085729E" w:rsidRPr="0005654D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36-100 Kolbuszowa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73E45" w14:textId="0F6C84EA" w:rsidR="0085729E" w:rsidRPr="0005654D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CC79D" w14:textId="302F8A4F" w:rsidR="0085729E" w:rsidRPr="0005654D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243 400,00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2B71D" w14:textId="604CFB04" w:rsidR="0085729E" w:rsidRPr="0005654D" w:rsidRDefault="0085729E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42481C3E" w14:textId="77777777" w:rsidTr="0085729E">
        <w:trPr>
          <w:trHeight w:val="879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FDD1" w14:textId="77777777" w:rsidR="004E1302" w:rsidRPr="0005654D" w:rsidRDefault="004E1302" w:rsidP="005F316F">
            <w:pPr>
              <w:pStyle w:val="Akapitzlist"/>
              <w:numPr>
                <w:ilvl w:val="0"/>
                <w:numId w:val="18"/>
              </w:numPr>
              <w:spacing w:after="0"/>
              <w:ind w:left="-107" w:firstLine="107"/>
              <w:rPr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D1571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Urządzania Lasu </w:t>
            </w:r>
            <w:r>
              <w:rPr>
                <w:rFonts w:ascii="Arial" w:hAnsi="Arial" w:cs="Arial"/>
                <w:sz w:val="20"/>
                <w:szCs w:val="20"/>
              </w:rPr>
              <w:br/>
              <w:t>i Geodezji Leśnej Oddział w Przemyślu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C53B6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Wysockiego 46a,</w:t>
            </w:r>
          </w:p>
          <w:p w14:paraId="65E447C7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37-700 Przemyśl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542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109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466 170,00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789E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34914B3A" w14:textId="77777777" w:rsidTr="0085729E">
        <w:trPr>
          <w:trHeight w:val="879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3E01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9124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F7AF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3BC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839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535 050,00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F2C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58F5A339" w14:textId="77777777" w:rsidTr="0085729E">
        <w:trPr>
          <w:trHeight w:val="879"/>
          <w:jc w:val="center"/>
        </w:trPr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CDA8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7ADA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C85A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DF4B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55F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325 950,00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F0A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4E1302" w:rsidRPr="0005654D" w14:paraId="41DD88CE" w14:textId="77777777" w:rsidTr="0085729E">
        <w:trPr>
          <w:trHeight w:val="879"/>
          <w:jc w:val="center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6D2" w14:textId="77777777" w:rsidR="004E1302" w:rsidRPr="0005654D" w:rsidRDefault="004E1302" w:rsidP="005F316F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807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A67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96FB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F4DF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559 650,00 zł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91B" w14:textId="77777777" w:rsidR="004E1302" w:rsidRDefault="004E1302" w:rsidP="005F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</w:tbl>
    <w:p w14:paraId="70DBFD7E" w14:textId="77777777" w:rsidR="00F05130" w:rsidRDefault="00F05130" w:rsidP="00F05130">
      <w:pPr>
        <w:spacing w:after="0"/>
        <w:rPr>
          <w:rFonts w:ascii="Arial" w:hAnsi="Arial" w:cs="Arial"/>
        </w:rPr>
      </w:pPr>
    </w:p>
    <w:p w14:paraId="627E1045" w14:textId="77777777" w:rsidR="00F05130" w:rsidRDefault="00F05130" w:rsidP="00F05130">
      <w:pPr>
        <w:widowControl w:val="0"/>
        <w:suppressLineNumbers/>
        <w:suppressAutoHyphens/>
        <w:spacing w:before="240" w:after="0" w:line="240" w:lineRule="auto"/>
        <w:ind w:firstLine="567"/>
        <w:jc w:val="both"/>
        <w:rPr>
          <w:rFonts w:ascii="Arial" w:hAnsi="Arial" w:cs="Arial"/>
        </w:rPr>
      </w:pPr>
    </w:p>
    <w:p w14:paraId="78E1C163" w14:textId="77777777" w:rsidR="006B1FA4" w:rsidRDefault="006B1FA4" w:rsidP="006B1FA4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Regionalny Dyrektor Ochrony Środowiska</w:t>
      </w:r>
    </w:p>
    <w:p w14:paraId="07C4DC78" w14:textId="77777777" w:rsidR="006B1FA4" w:rsidRDefault="006B1FA4" w:rsidP="006B1FA4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w Rzeszowie</w:t>
      </w:r>
    </w:p>
    <w:p w14:paraId="4DA486C2" w14:textId="06AC19CE" w:rsidR="00CF5278" w:rsidRPr="006B1FA4" w:rsidRDefault="006B1FA4" w:rsidP="006B1FA4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Wojciech </w:t>
      </w:r>
      <w:proofErr w:type="spellStart"/>
      <w:r>
        <w:rPr>
          <w:rFonts w:ascii="Arial" w:hAnsi="Arial" w:cs="Arial"/>
          <w:b/>
          <w:bCs/>
          <w:lang w:val="pl-PL"/>
        </w:rPr>
        <w:t>Wdowik</w:t>
      </w:r>
      <w:proofErr w:type="spellEnd"/>
    </w:p>
    <w:sectPr w:rsidR="00CF5278" w:rsidRPr="006B1FA4" w:rsidSect="0005654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D489" w14:textId="77777777" w:rsidR="00577A22" w:rsidRDefault="00577A22" w:rsidP="00C073BF">
      <w:pPr>
        <w:spacing w:after="0" w:line="240" w:lineRule="auto"/>
      </w:pPr>
      <w:r>
        <w:separator/>
      </w:r>
    </w:p>
  </w:endnote>
  <w:endnote w:type="continuationSeparator" w:id="0">
    <w:p w14:paraId="620D7DAB" w14:textId="77777777" w:rsidR="00577A22" w:rsidRDefault="00577A22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82CC33" w14:textId="3845A4EF" w:rsidR="00ED70E7" w:rsidRPr="004F4E20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eastAsiaTheme="majorEastAsia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D10263">
          <w:rPr>
            <w:rFonts w:ascii="Arial" w:hAnsi="Arial" w:cs="Arial"/>
            <w:sz w:val="20"/>
            <w:szCs w:val="20"/>
          </w:rPr>
          <w:t>2.</w:t>
        </w:r>
        <w:r w:rsidR="004F4E20">
          <w:rPr>
            <w:rFonts w:ascii="Arial" w:hAnsi="Arial" w:cs="Arial"/>
            <w:sz w:val="20"/>
            <w:szCs w:val="20"/>
          </w:rPr>
          <w:t>1</w:t>
        </w:r>
        <w:r w:rsidR="001420F7">
          <w:rPr>
            <w:rFonts w:ascii="Arial" w:hAnsi="Arial" w:cs="Arial"/>
            <w:sz w:val="20"/>
            <w:szCs w:val="20"/>
          </w:rPr>
          <w:t>.20</w:t>
        </w:r>
        <w:r w:rsidR="004F4E20">
          <w:rPr>
            <w:rFonts w:ascii="Arial" w:hAnsi="Arial" w:cs="Arial"/>
            <w:sz w:val="20"/>
            <w:szCs w:val="20"/>
          </w:rPr>
          <w:t>21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4F4E20">
          <w:rPr>
            <w:rFonts w:ascii="Arial" w:hAnsi="Arial" w:cs="Arial"/>
            <w:sz w:val="20"/>
            <w:szCs w:val="20"/>
          </w:rPr>
          <w:t>DD.9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07D4B" w:rsidRPr="00207D4B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5E09BA3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C949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3F23DBDF" w14:textId="77777777" w:rsidR="00ED70E7" w:rsidRDefault="00ED7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9AC8" w14:textId="77777777" w:rsidR="00577A22" w:rsidRDefault="00577A22" w:rsidP="00C073BF">
      <w:pPr>
        <w:spacing w:after="0" w:line="240" w:lineRule="auto"/>
      </w:pPr>
      <w:r>
        <w:separator/>
      </w:r>
    </w:p>
  </w:footnote>
  <w:footnote w:type="continuationSeparator" w:id="0">
    <w:p w14:paraId="1E051A2B" w14:textId="77777777" w:rsidR="00577A22" w:rsidRDefault="00577A22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5D3" w14:textId="77777777" w:rsidR="00D03B82" w:rsidRDefault="00D03B82" w:rsidP="00D03B82">
    <w:pPr>
      <w:pStyle w:val="Nagwek"/>
    </w:pPr>
    <w:r w:rsidRPr="00E84646">
      <w:rPr>
        <w:noProof/>
      </w:rPr>
      <w:drawing>
        <wp:inline distT="0" distB="0" distL="0" distR="0" wp14:anchorId="1AF3EAC5" wp14:editId="1A823640">
          <wp:extent cx="5753100" cy="5715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44859" w14:textId="77777777" w:rsidR="0005654D" w:rsidRPr="00666106" w:rsidRDefault="0005654D" w:rsidP="00666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D0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03C0D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3B11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"/>
  </w:num>
  <w:num w:numId="5">
    <w:abstractNumId w:val="13"/>
  </w:num>
  <w:num w:numId="6">
    <w:abstractNumId w:val="18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22456"/>
    <w:rsid w:val="00035346"/>
    <w:rsid w:val="0005654D"/>
    <w:rsid w:val="000870EF"/>
    <w:rsid w:val="00090553"/>
    <w:rsid w:val="00121097"/>
    <w:rsid w:val="001420F7"/>
    <w:rsid w:val="00182289"/>
    <w:rsid w:val="001934C7"/>
    <w:rsid w:val="001D1791"/>
    <w:rsid w:val="001E3E34"/>
    <w:rsid w:val="001F4222"/>
    <w:rsid w:val="00207D4B"/>
    <w:rsid w:val="00210C06"/>
    <w:rsid w:val="00277FD4"/>
    <w:rsid w:val="00296AFC"/>
    <w:rsid w:val="00306376"/>
    <w:rsid w:val="0032576F"/>
    <w:rsid w:val="00355CEC"/>
    <w:rsid w:val="00363295"/>
    <w:rsid w:val="00393C32"/>
    <w:rsid w:val="003B3C33"/>
    <w:rsid w:val="00424CD3"/>
    <w:rsid w:val="0045041D"/>
    <w:rsid w:val="00482D9E"/>
    <w:rsid w:val="004A4D1B"/>
    <w:rsid w:val="004B367B"/>
    <w:rsid w:val="004E1302"/>
    <w:rsid w:val="004E2D44"/>
    <w:rsid w:val="004E5F8C"/>
    <w:rsid w:val="004F4E20"/>
    <w:rsid w:val="004F7E42"/>
    <w:rsid w:val="00544E61"/>
    <w:rsid w:val="00555737"/>
    <w:rsid w:val="00564415"/>
    <w:rsid w:val="00577A22"/>
    <w:rsid w:val="00586A83"/>
    <w:rsid w:val="005F7755"/>
    <w:rsid w:val="00607845"/>
    <w:rsid w:val="00647DB3"/>
    <w:rsid w:val="006614BD"/>
    <w:rsid w:val="00666106"/>
    <w:rsid w:val="006B1FA4"/>
    <w:rsid w:val="006B7E43"/>
    <w:rsid w:val="007009A7"/>
    <w:rsid w:val="007116F7"/>
    <w:rsid w:val="00760FC0"/>
    <w:rsid w:val="00765D32"/>
    <w:rsid w:val="007A408B"/>
    <w:rsid w:val="0085141E"/>
    <w:rsid w:val="00852C32"/>
    <w:rsid w:val="0085729E"/>
    <w:rsid w:val="008611A1"/>
    <w:rsid w:val="008A2B25"/>
    <w:rsid w:val="009372F7"/>
    <w:rsid w:val="009A2983"/>
    <w:rsid w:val="009C2C1B"/>
    <w:rsid w:val="009F49D5"/>
    <w:rsid w:val="00A05660"/>
    <w:rsid w:val="00AA6EE1"/>
    <w:rsid w:val="00AD2415"/>
    <w:rsid w:val="00AE19D1"/>
    <w:rsid w:val="00B1211B"/>
    <w:rsid w:val="00B259F8"/>
    <w:rsid w:val="00B82E24"/>
    <w:rsid w:val="00B84AEB"/>
    <w:rsid w:val="00BF5E42"/>
    <w:rsid w:val="00C073BF"/>
    <w:rsid w:val="00C5037E"/>
    <w:rsid w:val="00C628DC"/>
    <w:rsid w:val="00C864EE"/>
    <w:rsid w:val="00CF5278"/>
    <w:rsid w:val="00D03B82"/>
    <w:rsid w:val="00D10263"/>
    <w:rsid w:val="00D27A76"/>
    <w:rsid w:val="00D47A1C"/>
    <w:rsid w:val="00DA7AA0"/>
    <w:rsid w:val="00DB4172"/>
    <w:rsid w:val="00DD1348"/>
    <w:rsid w:val="00DF4291"/>
    <w:rsid w:val="00E5059A"/>
    <w:rsid w:val="00E7723B"/>
    <w:rsid w:val="00E81774"/>
    <w:rsid w:val="00EA64A0"/>
    <w:rsid w:val="00ED70E7"/>
    <w:rsid w:val="00EE0E1F"/>
    <w:rsid w:val="00F05130"/>
    <w:rsid w:val="00F21167"/>
    <w:rsid w:val="00F5446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134169"/>
  <w15:docId w15:val="{318C5CF2-E3AF-4660-9E7E-D6CB7CA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6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6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6B1F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B1FA4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18DA-6763-4B53-9195-3BB6CCEA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5</cp:revision>
  <cp:lastPrinted>2019-01-08T06:14:00Z</cp:lastPrinted>
  <dcterms:created xsi:type="dcterms:W3CDTF">2021-12-28T08:52:00Z</dcterms:created>
  <dcterms:modified xsi:type="dcterms:W3CDTF">2021-12-29T07:26:00Z</dcterms:modified>
</cp:coreProperties>
</file>