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38AA" w14:textId="59996A9E" w:rsidR="00723CBF" w:rsidRDefault="00133193">
      <w:pPr>
        <w:pStyle w:val="Tekstpodstawowy"/>
        <w:spacing w:before="1"/>
      </w:pPr>
      <w:bookmarkStart w:id="0" w:name="_Hlk86918725"/>
      <w:r w:rsidRPr="00133193">
        <w:t>WPN.261.2.1.2021.AT                                                                                         Załącznik nr 16 do SWZ</w:t>
      </w:r>
    </w:p>
    <w:p w14:paraId="6D9C2316" w14:textId="19FAEE38" w:rsidR="00133193" w:rsidRDefault="00133193">
      <w:pPr>
        <w:pStyle w:val="Tekstpodstawowy"/>
        <w:spacing w:before="1"/>
      </w:pPr>
    </w:p>
    <w:p w14:paraId="4A918B1F" w14:textId="77777777" w:rsidR="00133193" w:rsidRPr="00133193" w:rsidRDefault="00133193">
      <w:pPr>
        <w:pStyle w:val="Tekstpodstawowy"/>
        <w:spacing w:before="1"/>
      </w:pPr>
    </w:p>
    <w:p w14:paraId="66FCC119" w14:textId="77777777" w:rsidR="00723CBF" w:rsidRDefault="009C6E72">
      <w:pPr>
        <w:pStyle w:val="Nagwek1"/>
        <w:spacing w:before="94"/>
        <w:ind w:left="691" w:right="1214"/>
        <w:jc w:val="center"/>
      </w:pPr>
      <w:r>
        <w:t>WYTYCZNE DO PROWADZENIA INWENTARYZACJI ORNITOLOGICZNYCH NA OBSZARACH SPECJALNEJ OCHRONY PTAKÓW NATURA 2000 W OKRESIE LĘGOWYM</w:t>
      </w:r>
    </w:p>
    <w:p w14:paraId="0988D94A" w14:textId="77777777" w:rsidR="00723CBF" w:rsidRDefault="00723CBF">
      <w:pPr>
        <w:pStyle w:val="Tekstpodstawowy"/>
        <w:rPr>
          <w:b/>
          <w:sz w:val="24"/>
        </w:rPr>
      </w:pPr>
    </w:p>
    <w:p w14:paraId="6204B35D" w14:textId="77777777" w:rsidR="00723CBF" w:rsidRDefault="00723CBF">
      <w:pPr>
        <w:pStyle w:val="Tekstpodstawowy"/>
        <w:rPr>
          <w:b/>
          <w:sz w:val="24"/>
        </w:rPr>
      </w:pPr>
    </w:p>
    <w:p w14:paraId="6961DB90" w14:textId="77777777" w:rsidR="00723CBF" w:rsidRDefault="009C6E72">
      <w:pPr>
        <w:spacing w:before="206"/>
        <w:ind w:left="687" w:right="1214"/>
        <w:jc w:val="center"/>
        <w:rPr>
          <w:b/>
        </w:rPr>
      </w:pPr>
      <w:r>
        <w:rPr>
          <w:b/>
        </w:rPr>
        <w:t>OGÓLNE ZALECENIA</w:t>
      </w:r>
    </w:p>
    <w:p w14:paraId="6A3108EA" w14:textId="77777777" w:rsidR="00723CBF" w:rsidRDefault="00723CBF">
      <w:pPr>
        <w:pStyle w:val="Tekstpodstawowy"/>
        <w:spacing w:before="2"/>
        <w:rPr>
          <w:b/>
        </w:rPr>
      </w:pPr>
    </w:p>
    <w:p w14:paraId="762FDE88" w14:textId="77777777" w:rsidR="00723CBF" w:rsidRDefault="009C6E72">
      <w:pPr>
        <w:pStyle w:val="Tekstpodstawowy"/>
        <w:spacing w:before="1"/>
        <w:ind w:left="218" w:right="746"/>
        <w:jc w:val="both"/>
      </w:pPr>
      <w:r>
        <w:t xml:space="preserve">Liczenia obejmujące cały obszar i zmierzające do wykrycia możliwie wszystkich par/terytoriów dotyczą ptaków z </w:t>
      </w:r>
      <w:proofErr w:type="spellStart"/>
      <w:r>
        <w:t>Zal</w:t>
      </w:r>
      <w:proofErr w:type="spellEnd"/>
      <w:r>
        <w:t>. 1 Dyrektywy Ptasiej z wyjątkiem: głuszca, cietrzewia</w:t>
      </w:r>
      <w:r>
        <w:rPr>
          <w:spacing w:val="1"/>
        </w:rPr>
        <w:t xml:space="preserve"> </w:t>
      </w:r>
      <w:r>
        <w:t>(tu</w:t>
      </w:r>
    </w:p>
    <w:p w14:paraId="25790C55" w14:textId="77777777" w:rsidR="00723CBF" w:rsidRDefault="009C6E72">
      <w:pPr>
        <w:pStyle w:val="Tekstpodstawowy"/>
        <w:ind w:left="218" w:right="746"/>
        <w:jc w:val="both"/>
      </w:pPr>
      <w:r>
        <w:t>– liczba tokujących kogutów), jarząbka, lelka, gąsiorka, lerki, jarzębatki, świergot</w:t>
      </w:r>
      <w:r>
        <w:t>ka polnego, muchołówki małej, muchołówki białoszyjej oraz ortolana (tu – szacunek liczebności). Liczebność pozostałych gatunków ma być szacowana w oparciu o reprezentatywne losowo wybrane powierzchnie próbne (ekstrapolacja). Losowanie powierzchni powinno u</w:t>
      </w:r>
      <w:r>
        <w:t>względniać specyfikę konkretnej ostoi, np. w obszarze o znacznym udziale rozległych powierzchni leśnych i z nielicznymi zbiornikami wodnymi należy szczegółowymi kontrolami objąć zbiorniki wodne, natomiast dla powierzchni leśnych należy wyznaczyć losowo np.</w:t>
      </w:r>
      <w:r>
        <w:t xml:space="preserve"> 10 powierzchni kontrolowanych metodą kartograficzną.</w:t>
      </w:r>
    </w:p>
    <w:p w14:paraId="2FDAD559" w14:textId="77777777" w:rsidR="00723CBF" w:rsidRDefault="00723CBF">
      <w:pPr>
        <w:pStyle w:val="Tekstpodstawowy"/>
        <w:rPr>
          <w:sz w:val="24"/>
        </w:rPr>
      </w:pPr>
    </w:p>
    <w:p w14:paraId="79378135" w14:textId="77777777" w:rsidR="00723CBF" w:rsidRDefault="009C6E72">
      <w:pPr>
        <w:pStyle w:val="Tekstpodstawowy"/>
        <w:spacing w:before="215"/>
        <w:ind w:left="218" w:right="746"/>
        <w:jc w:val="both"/>
      </w:pPr>
      <w:r>
        <w:t>Dla każdej ostoi należy przygotować orientacyjne schematy fenologii gatunków migrujących (czas trwania okresu lęgowego – od momentu powrotu z zimowisk do chwili rozpoczęcia migracji jesiennej) w formie</w:t>
      </w:r>
      <w:r>
        <w:t xml:space="preserve"> tabelarycznej - por. Sikora A., </w:t>
      </w:r>
      <w:proofErr w:type="spellStart"/>
      <w:r>
        <w:t>Neubauer</w:t>
      </w:r>
      <w:proofErr w:type="spellEnd"/>
      <w:r>
        <w:t xml:space="preserve"> G., Chylarecki P. (red.). 2009. „Założenia monitoringu wędrownych ptaków wodno-błotnych w wybranych OSOP Natura 2000” </w:t>
      </w:r>
      <w:proofErr w:type="spellStart"/>
      <w:r>
        <w:t>mscr</w:t>
      </w:r>
      <w:proofErr w:type="spellEnd"/>
      <w:r>
        <w:t>.).</w:t>
      </w:r>
    </w:p>
    <w:p w14:paraId="6164D233" w14:textId="77777777" w:rsidR="00723CBF" w:rsidRDefault="009C6E72">
      <w:pPr>
        <w:pStyle w:val="Tekstpodstawowy"/>
        <w:ind w:left="218"/>
      </w:pPr>
      <w:r>
        <w:t>Przykład:</w:t>
      </w:r>
    </w:p>
    <w:p w14:paraId="73E0E9C8" w14:textId="77777777" w:rsidR="00723CBF" w:rsidRDefault="009C6E72">
      <w:pPr>
        <w:tabs>
          <w:tab w:val="left" w:pos="2321"/>
          <w:tab w:val="left" w:pos="2952"/>
          <w:tab w:val="left" w:pos="3585"/>
          <w:tab w:val="left" w:pos="4233"/>
          <w:tab w:val="left" w:pos="4919"/>
          <w:tab w:val="left" w:pos="5553"/>
          <w:tab w:val="left" w:pos="6184"/>
          <w:tab w:val="left" w:pos="6818"/>
          <w:tab w:val="left" w:pos="7533"/>
          <w:tab w:val="left" w:pos="8219"/>
          <w:tab w:val="left" w:pos="8853"/>
          <w:tab w:val="right" w:pos="9729"/>
        </w:tabs>
        <w:spacing w:before="255" w:line="184" w:lineRule="auto"/>
        <w:ind w:left="108"/>
        <w:rPr>
          <w:sz w:val="20"/>
        </w:rPr>
      </w:pPr>
      <w:r>
        <w:pict w14:anchorId="6148FBC0">
          <v:rect id="_x0000_s2103" style="position:absolute;left:0;text-align:left;margin-left:61.9pt;margin-top:10.55pt;width:495pt;height:.5pt;z-index:15728640;mso-position-horizontal-relative:page" fillcolor="black" stroked="f">
            <w10:wrap anchorx="page"/>
          </v:rect>
        </w:pict>
      </w:r>
      <w:r>
        <w:rPr>
          <w:position w:val="-14"/>
          <w:sz w:val="20"/>
        </w:rPr>
        <w:t>Gatunek,</w:t>
      </w:r>
      <w:r>
        <w:rPr>
          <w:spacing w:val="-3"/>
          <w:position w:val="-14"/>
          <w:sz w:val="20"/>
        </w:rPr>
        <w:t xml:space="preserve"> </w:t>
      </w:r>
      <w:r>
        <w:rPr>
          <w:position w:val="-14"/>
          <w:sz w:val="20"/>
        </w:rPr>
        <w:t>grupa</w:t>
      </w:r>
      <w:r>
        <w:rPr>
          <w:position w:val="-14"/>
          <w:sz w:val="20"/>
        </w:rPr>
        <w:tab/>
      </w:r>
      <w:r>
        <w:rPr>
          <w:sz w:val="20"/>
        </w:rPr>
        <w:t>I</w:t>
      </w:r>
      <w:r>
        <w:rPr>
          <w:sz w:val="20"/>
        </w:rPr>
        <w:tab/>
        <w:t>II</w:t>
      </w:r>
      <w:r>
        <w:rPr>
          <w:sz w:val="20"/>
        </w:rPr>
        <w:tab/>
        <w:t>III</w:t>
      </w:r>
      <w:r>
        <w:rPr>
          <w:sz w:val="20"/>
        </w:rPr>
        <w:tab/>
        <w:t>IV</w:t>
      </w:r>
      <w:r>
        <w:rPr>
          <w:sz w:val="20"/>
        </w:rPr>
        <w:tab/>
        <w:t>V</w:t>
      </w:r>
      <w:r>
        <w:rPr>
          <w:sz w:val="20"/>
        </w:rPr>
        <w:tab/>
        <w:t>VI</w:t>
      </w:r>
      <w:r>
        <w:rPr>
          <w:sz w:val="20"/>
        </w:rPr>
        <w:tab/>
        <w:t>VII</w:t>
      </w:r>
      <w:r>
        <w:rPr>
          <w:sz w:val="20"/>
        </w:rPr>
        <w:tab/>
        <w:t>VIII</w:t>
      </w:r>
      <w:r>
        <w:rPr>
          <w:sz w:val="20"/>
        </w:rPr>
        <w:tab/>
        <w:t>IX</w:t>
      </w:r>
      <w:r>
        <w:rPr>
          <w:sz w:val="20"/>
        </w:rPr>
        <w:tab/>
        <w:t>X</w:t>
      </w:r>
      <w:r>
        <w:rPr>
          <w:sz w:val="20"/>
        </w:rPr>
        <w:tab/>
        <w:t>XI</w:t>
      </w:r>
      <w:r>
        <w:rPr>
          <w:sz w:val="20"/>
        </w:rPr>
        <w:tab/>
        <w:t>XII</w:t>
      </w:r>
    </w:p>
    <w:p w14:paraId="16759625" w14:textId="77777777" w:rsidR="00723CBF" w:rsidRDefault="009C6E72">
      <w:pPr>
        <w:spacing w:line="187" w:lineRule="exact"/>
        <w:ind w:left="2087"/>
        <w:rPr>
          <w:sz w:val="20"/>
        </w:rPr>
      </w:pPr>
      <w:r>
        <w:rPr>
          <w:sz w:val="20"/>
        </w:rPr>
        <w:t>1</w:t>
      </w:r>
      <w:r>
        <w:rPr>
          <w:spacing w:val="53"/>
          <w:sz w:val="20"/>
        </w:rPr>
        <w:t xml:space="preserve"> </w:t>
      </w:r>
      <w:r>
        <w:rPr>
          <w:sz w:val="20"/>
        </w:rPr>
        <w:t>2</w:t>
      </w:r>
      <w:r>
        <w:rPr>
          <w:spacing w:val="51"/>
          <w:sz w:val="20"/>
        </w:rPr>
        <w:t xml:space="preserve"> </w:t>
      </w:r>
      <w:r>
        <w:rPr>
          <w:sz w:val="20"/>
        </w:rPr>
        <w:t>3</w:t>
      </w:r>
      <w:r>
        <w:rPr>
          <w:spacing w:val="53"/>
          <w:sz w:val="20"/>
        </w:rPr>
        <w:t xml:space="preserve"> </w:t>
      </w:r>
      <w:r>
        <w:rPr>
          <w:sz w:val="20"/>
        </w:rPr>
        <w:t>1</w:t>
      </w:r>
      <w:r>
        <w:rPr>
          <w:spacing w:val="53"/>
          <w:sz w:val="20"/>
        </w:rPr>
        <w:t xml:space="preserve"> </w:t>
      </w:r>
      <w:r>
        <w:rPr>
          <w:sz w:val="20"/>
        </w:rPr>
        <w:t>2</w:t>
      </w:r>
      <w:r>
        <w:rPr>
          <w:spacing w:val="51"/>
          <w:sz w:val="20"/>
        </w:rPr>
        <w:t xml:space="preserve"> </w:t>
      </w:r>
      <w:r>
        <w:rPr>
          <w:sz w:val="20"/>
        </w:rPr>
        <w:t>3</w:t>
      </w:r>
      <w:r>
        <w:rPr>
          <w:spacing w:val="53"/>
          <w:sz w:val="20"/>
        </w:rPr>
        <w:t xml:space="preserve"> </w:t>
      </w:r>
      <w:r>
        <w:rPr>
          <w:sz w:val="20"/>
        </w:rPr>
        <w:t>1</w:t>
      </w:r>
      <w:r>
        <w:rPr>
          <w:spacing w:val="53"/>
          <w:sz w:val="20"/>
        </w:rPr>
        <w:t xml:space="preserve"> </w:t>
      </w:r>
      <w:r>
        <w:rPr>
          <w:sz w:val="20"/>
        </w:rPr>
        <w:t>2</w:t>
      </w:r>
      <w:r>
        <w:rPr>
          <w:spacing w:val="51"/>
          <w:sz w:val="20"/>
        </w:rPr>
        <w:t xml:space="preserve"> </w:t>
      </w:r>
      <w:r>
        <w:rPr>
          <w:sz w:val="20"/>
        </w:rPr>
        <w:t>3</w:t>
      </w:r>
      <w:r>
        <w:rPr>
          <w:spacing w:val="53"/>
          <w:sz w:val="20"/>
        </w:rPr>
        <w:t xml:space="preserve"> </w:t>
      </w:r>
      <w:r>
        <w:rPr>
          <w:sz w:val="20"/>
        </w:rPr>
        <w:t>1</w:t>
      </w:r>
      <w:r>
        <w:rPr>
          <w:spacing w:val="53"/>
          <w:sz w:val="20"/>
        </w:rPr>
        <w:t xml:space="preserve"> </w:t>
      </w:r>
      <w:r>
        <w:rPr>
          <w:sz w:val="20"/>
        </w:rPr>
        <w:t>2</w:t>
      </w:r>
      <w:r>
        <w:rPr>
          <w:spacing w:val="51"/>
          <w:sz w:val="20"/>
        </w:rPr>
        <w:t xml:space="preserve"> </w:t>
      </w:r>
      <w:r>
        <w:rPr>
          <w:sz w:val="20"/>
        </w:rPr>
        <w:t>3</w:t>
      </w:r>
      <w:r>
        <w:rPr>
          <w:spacing w:val="53"/>
          <w:sz w:val="20"/>
        </w:rPr>
        <w:t xml:space="preserve"> </w:t>
      </w:r>
      <w:r>
        <w:rPr>
          <w:sz w:val="20"/>
        </w:rPr>
        <w:t>1</w:t>
      </w:r>
      <w:r>
        <w:rPr>
          <w:spacing w:val="53"/>
          <w:sz w:val="20"/>
        </w:rPr>
        <w:t xml:space="preserve"> </w:t>
      </w:r>
      <w:r>
        <w:rPr>
          <w:sz w:val="20"/>
        </w:rPr>
        <w:t>2</w:t>
      </w:r>
      <w:r>
        <w:rPr>
          <w:spacing w:val="51"/>
          <w:sz w:val="20"/>
        </w:rPr>
        <w:t xml:space="preserve"> </w:t>
      </w:r>
      <w:r>
        <w:rPr>
          <w:sz w:val="20"/>
        </w:rPr>
        <w:t>3</w:t>
      </w:r>
      <w:r>
        <w:rPr>
          <w:spacing w:val="53"/>
          <w:sz w:val="20"/>
        </w:rPr>
        <w:t xml:space="preserve"> </w:t>
      </w:r>
      <w:r>
        <w:rPr>
          <w:sz w:val="20"/>
        </w:rPr>
        <w:t>1</w:t>
      </w:r>
      <w:r>
        <w:rPr>
          <w:spacing w:val="53"/>
          <w:sz w:val="20"/>
        </w:rPr>
        <w:t xml:space="preserve"> </w:t>
      </w:r>
      <w:r>
        <w:rPr>
          <w:sz w:val="20"/>
        </w:rPr>
        <w:t>2</w:t>
      </w:r>
      <w:r>
        <w:rPr>
          <w:spacing w:val="52"/>
          <w:sz w:val="20"/>
        </w:rPr>
        <w:t xml:space="preserve"> </w:t>
      </w:r>
      <w:r>
        <w:rPr>
          <w:sz w:val="20"/>
        </w:rPr>
        <w:t>3</w:t>
      </w:r>
      <w:r>
        <w:rPr>
          <w:spacing w:val="53"/>
          <w:sz w:val="20"/>
        </w:rPr>
        <w:t xml:space="preserve"> </w:t>
      </w:r>
      <w:r>
        <w:rPr>
          <w:sz w:val="20"/>
        </w:rPr>
        <w:t>1</w:t>
      </w:r>
      <w:r>
        <w:rPr>
          <w:spacing w:val="53"/>
          <w:sz w:val="20"/>
        </w:rPr>
        <w:t xml:space="preserve"> </w:t>
      </w:r>
      <w:r>
        <w:rPr>
          <w:sz w:val="20"/>
        </w:rPr>
        <w:t>2</w:t>
      </w:r>
      <w:r>
        <w:rPr>
          <w:spacing w:val="51"/>
          <w:sz w:val="20"/>
        </w:rPr>
        <w:t xml:space="preserve"> </w:t>
      </w:r>
      <w:r>
        <w:rPr>
          <w:sz w:val="20"/>
        </w:rPr>
        <w:t>3</w:t>
      </w:r>
      <w:r>
        <w:rPr>
          <w:spacing w:val="53"/>
          <w:sz w:val="20"/>
        </w:rPr>
        <w:t xml:space="preserve"> </w:t>
      </w:r>
      <w:r>
        <w:rPr>
          <w:sz w:val="20"/>
        </w:rPr>
        <w:t>1</w:t>
      </w:r>
      <w:r>
        <w:rPr>
          <w:spacing w:val="53"/>
          <w:sz w:val="20"/>
        </w:rPr>
        <w:t xml:space="preserve"> </w:t>
      </w:r>
      <w:r>
        <w:rPr>
          <w:sz w:val="20"/>
        </w:rPr>
        <w:t>2</w:t>
      </w:r>
      <w:r>
        <w:rPr>
          <w:spacing w:val="51"/>
          <w:sz w:val="20"/>
        </w:rPr>
        <w:t xml:space="preserve"> </w:t>
      </w:r>
      <w:r>
        <w:rPr>
          <w:sz w:val="20"/>
        </w:rPr>
        <w:t>3</w:t>
      </w:r>
      <w:r>
        <w:rPr>
          <w:spacing w:val="53"/>
          <w:sz w:val="20"/>
        </w:rPr>
        <w:t xml:space="preserve"> </w:t>
      </w:r>
      <w:r>
        <w:rPr>
          <w:sz w:val="20"/>
        </w:rPr>
        <w:t>1</w:t>
      </w:r>
      <w:r>
        <w:rPr>
          <w:spacing w:val="53"/>
          <w:sz w:val="20"/>
        </w:rPr>
        <w:t xml:space="preserve"> </w:t>
      </w:r>
      <w:r>
        <w:rPr>
          <w:sz w:val="20"/>
        </w:rPr>
        <w:t>2</w:t>
      </w:r>
      <w:r>
        <w:rPr>
          <w:spacing w:val="51"/>
          <w:sz w:val="20"/>
        </w:rPr>
        <w:t xml:space="preserve"> </w:t>
      </w:r>
      <w:r>
        <w:rPr>
          <w:sz w:val="20"/>
        </w:rPr>
        <w:t>3</w:t>
      </w:r>
      <w:r>
        <w:rPr>
          <w:spacing w:val="53"/>
          <w:sz w:val="20"/>
        </w:rPr>
        <w:t xml:space="preserve"> </w:t>
      </w:r>
      <w:r>
        <w:rPr>
          <w:sz w:val="20"/>
        </w:rPr>
        <w:t>1</w:t>
      </w:r>
      <w:r>
        <w:rPr>
          <w:spacing w:val="53"/>
          <w:sz w:val="20"/>
        </w:rPr>
        <w:t xml:space="preserve"> </w:t>
      </w:r>
      <w:r>
        <w:rPr>
          <w:sz w:val="20"/>
        </w:rPr>
        <w:t>2</w:t>
      </w:r>
      <w:r>
        <w:rPr>
          <w:spacing w:val="51"/>
          <w:sz w:val="20"/>
        </w:rPr>
        <w:t xml:space="preserve"> </w:t>
      </w:r>
      <w:r>
        <w:rPr>
          <w:sz w:val="20"/>
        </w:rPr>
        <w:t>3</w:t>
      </w:r>
      <w:r>
        <w:rPr>
          <w:spacing w:val="53"/>
          <w:sz w:val="20"/>
        </w:rPr>
        <w:t xml:space="preserve"> </w:t>
      </w:r>
      <w:r>
        <w:rPr>
          <w:sz w:val="20"/>
        </w:rPr>
        <w:t>1</w:t>
      </w:r>
      <w:r>
        <w:rPr>
          <w:spacing w:val="53"/>
          <w:sz w:val="20"/>
        </w:rPr>
        <w:t xml:space="preserve"> </w:t>
      </w:r>
      <w:r>
        <w:rPr>
          <w:sz w:val="20"/>
        </w:rPr>
        <w:t>2</w:t>
      </w:r>
      <w:r>
        <w:rPr>
          <w:spacing w:val="51"/>
          <w:sz w:val="20"/>
        </w:rPr>
        <w:t xml:space="preserve"> </w:t>
      </w:r>
      <w:r>
        <w:rPr>
          <w:sz w:val="20"/>
        </w:rPr>
        <w:t>3</w:t>
      </w:r>
      <w:r>
        <w:rPr>
          <w:spacing w:val="54"/>
          <w:sz w:val="20"/>
        </w:rPr>
        <w:t xml:space="preserve"> </w:t>
      </w:r>
      <w:r>
        <w:rPr>
          <w:sz w:val="20"/>
        </w:rPr>
        <w:t>1</w:t>
      </w:r>
      <w:r>
        <w:rPr>
          <w:spacing w:val="53"/>
          <w:sz w:val="20"/>
        </w:rPr>
        <w:t xml:space="preserve"> </w:t>
      </w:r>
      <w:r>
        <w:rPr>
          <w:sz w:val="20"/>
        </w:rPr>
        <w:t>2</w:t>
      </w:r>
      <w:r>
        <w:rPr>
          <w:spacing w:val="51"/>
          <w:sz w:val="20"/>
        </w:rPr>
        <w:t xml:space="preserve"> </w:t>
      </w:r>
      <w:r>
        <w:rPr>
          <w:sz w:val="20"/>
        </w:rPr>
        <w:t>3</w:t>
      </w:r>
    </w:p>
    <w:p w14:paraId="380DBFEA" w14:textId="77777777" w:rsidR="00723CBF" w:rsidRDefault="009C6E72">
      <w:pPr>
        <w:spacing w:before="65" w:line="295" w:lineRule="auto"/>
        <w:ind w:left="107" w:right="8670"/>
        <w:rPr>
          <w:sz w:val="20"/>
        </w:rPr>
      </w:pPr>
      <w:r>
        <w:pict w14:anchorId="47EEDDE0">
          <v:group id="_x0000_s2051" style="position:absolute;left:0;text-align:left;margin-left:61.2pt;margin-top:1.45pt;width:495.75pt;height:214pt;z-index:-17575424;mso-position-horizontal-relative:page" coordorigin="1224,29" coordsize="9915,4280">
            <v:shape id="_x0000_s2102" style="position:absolute;left:4096;top:39;width:442;height:286" coordorigin="4097,39" coordsize="442,286" path="m4538,39r-220,l4248,39r-79,l4097,39r,286l4318,325r220,l4538,39xe" fillcolor="#9c0" stroked="f">
              <v:path arrowok="t"/>
            </v:shape>
            <v:shape id="_x0000_s2101" style="position:absolute;left:4538;top:39;width:660;height:286" coordorigin="4538,39" coordsize="660,286" path="m5198,39r,l4538,39r,286l4757,325r221,l5198,325r,-286xe" fillcolor="red" stroked="f">
              <v:path arrowok="t"/>
            </v:shape>
            <v:shape id="_x0000_s2100" style="position:absolute;left:5198;top:39;width:4400;height:286" coordorigin="5198,39" coordsize="4400,286" o:spt="100" adj="0,,0" path="m6077,39r-70,l5928,39r-70,l5638,39r-70,l5489,39r-72,l5347,39r-79,l5198,39r,286l5417,325r221,l5858,325r219,l6077,39xm9598,39r-70,l9449,39r-72,l9307,39r-79,l9158,39r-220,l8868,39r-79,l8717,39r,286l8938,325r220,l9377,325r221,l9598,39xe" fillcolor="#9c0" stroked="f">
              <v:stroke joinstyle="round"/>
              <v:formulas/>
              <v:path arrowok="t" o:connecttype="segments"/>
            </v:shape>
            <v:shape id="_x0000_s2099" style="position:absolute;left:9597;top:39;width:881;height:286" coordorigin="9598,39" coordsize="881,286" path="m10478,39r,l9598,39r,286l9818,325r219,l10258,325r220,l10478,39xe" fillcolor="red" stroked="f">
              <v:path arrowok="t"/>
            </v:shape>
            <v:rect id="_x0000_s2098" style="position:absolute;left:1238;top:29;width:1980;height:10" fillcolor="black" stroked="f"/>
            <v:line id="_x0000_s2097" style="position:absolute" from="3218,34" to="11138,34" strokeweight=".48pt"/>
            <v:shape id="_x0000_s2096" style="position:absolute;left:4096;top:324;width:442;height:284" coordorigin="4097,325" coordsize="442,284" path="m4538,325r-220,l4248,325r-79,l4097,325r,283l4318,608r220,l4538,325xe" fillcolor="#9c0" stroked="f">
              <v:path arrowok="t"/>
            </v:shape>
            <v:shape id="_x0000_s2095" style="position:absolute;left:4538;top:324;width:440;height:284" coordorigin="4538,325" coordsize="440,284" path="m4978,325r,l4538,325r,283l4757,608r221,l4978,325xe" fillcolor="red" stroked="f">
              <v:path arrowok="t"/>
            </v:shape>
            <v:shape id="_x0000_s2094" style="position:absolute;left:4977;top:324;width:4400;height:284" coordorigin="4978,325" coordsize="4400,284" o:spt="100" adj="0,,0" path="m5858,325r-220,l5568,325r-79,l5417,325r-70,l5268,325r-70,l4978,325r,283l5198,608r219,l5638,608r220,l5858,325xm9377,325r-70,l9228,325r-70,l8938,325r-70,l8789,325r-72,l8717,608r221,l9158,608r219,l9377,325xe" fillcolor="#9c0" stroked="f">
              <v:stroke joinstyle="round"/>
              <v:formulas/>
              <v:path arrowok="t" o:connecttype="segments"/>
            </v:shape>
            <v:shape id="_x0000_s2093" style="position:absolute;left:9376;top:324;width:881;height:284" coordorigin="9377,325" coordsize="881,284" path="m10258,325r,l9377,325r,283l9598,608r220,l10037,608r221,l10258,325xe" fillcolor="red" stroked="f">
              <v:path arrowok="t"/>
            </v:shape>
            <v:shape id="_x0000_s2092" style="position:absolute;left:4096;top:324;width:6600;height:567" coordorigin="4097,325" coordsize="6600,567" o:spt="100" adj="0,,0" path="m4538,608r-220,l4248,608r-79,l4097,608r,283l4318,891r220,l4538,608xm10697,325r-70,l10548,325r-70,l10258,325r,283l10478,608r219,l10697,325xe" fillcolor="#9c0" stroked="f">
              <v:stroke joinstyle="round"/>
              <v:formulas/>
              <v:path arrowok="t" o:connecttype="segments"/>
            </v:shape>
            <v:shape id="_x0000_s2091" style="position:absolute;left:4538;top:607;width:440;height:284" coordorigin="4538,608" coordsize="440,284" path="m4978,608r,l4538,608r,283l4757,891r221,l4978,608xe" fillcolor="red" stroked="f">
              <v:path arrowok="t"/>
            </v:shape>
            <v:shape id="_x0000_s2090" style="position:absolute;left:4977;top:607;width:2861;height:284" coordorigin="4978,608" coordsize="2861,284" o:spt="100" adj="0,,0" path="m5417,608r-70,l5268,608r-70,l4978,608r,283l5198,891r219,l5417,608xm7838,608r-220,l7618,891r220,l7838,608xe" fillcolor="#9c0" stroked="f">
              <v:stroke joinstyle="round"/>
              <v:formulas/>
              <v:path arrowok="t" o:connecttype="segments"/>
            </v:shape>
            <v:shape id="_x0000_s2089" style="position:absolute;left:7838;top:607;width:660;height:284" coordorigin="7838,608" coordsize="660,284" path="m8498,608r,l7838,608r,283l8057,891r221,l8498,891r,-283xe" fillcolor="red" stroked="f">
              <v:path arrowok="t"/>
            </v:shape>
            <v:shape id="_x0000_s2088" style="position:absolute;left:4096;top:607;width:6382;height:569" coordorigin="4097,608" coordsize="6382,569" o:spt="100" adj="0,,0" path="m4538,891r-220,l4248,891r-79,l4097,891r,286l4318,1177r220,l4538,891xm10478,608r-220,l10188,608r-79,l10037,608r-70,l9888,608r-70,l9598,608r-70,l9449,608r-72,l9307,608r-79,l9158,608r-220,l8868,608r-79,l8717,608r-70,l8568,608r-70,l8498,891r219,l8938,891r220,l9377,891r221,l9818,891r219,l10258,891r220,l10478,608xe" fillcolor="#9c0" stroked="f">
              <v:stroke joinstyle="round"/>
              <v:formulas/>
              <v:path arrowok="t" o:connecttype="segments"/>
            </v:shape>
            <v:shape id="_x0000_s2087" style="position:absolute;left:4538;top:891;width:879;height:286" coordorigin="4538,891" coordsize="879,286" path="m5417,891r,l4538,891r,286l4757,1177r221,l5198,1177r219,l5417,891xe" fillcolor="red" stroked="f">
              <v:path arrowok="t"/>
            </v:shape>
            <v:shape id="_x0000_s2086" style="position:absolute;left:5416;top:891;width:4181;height:286" coordorigin="5417,891" coordsize="4181,286" o:spt="100" adj="0,,0" path="m6298,891r-70,l6149,891r-72,l6007,891r-79,l5858,891r-220,l5568,891r-79,l5417,891r,286l5638,1177r220,l6077,1177r221,l6298,891xm9598,891r-70,l9449,891r-72,l9307,891r-79,l9158,891r-220,l8868,891r-79,l8717,891r-70,l8568,891r-70,l8498,1177r219,l8938,1177r220,l9377,1177r221,l9598,891xe" fillcolor="#9c0" stroked="f">
              <v:stroke joinstyle="round"/>
              <v:formulas/>
              <v:path arrowok="t" o:connecttype="segments"/>
            </v:shape>
            <v:shape id="_x0000_s2085" style="position:absolute;left:9597;top:891;width:881;height:286" coordorigin="9598,891" coordsize="881,286" path="m10478,891r,l9598,891r,286l9818,1177r219,l10258,1177r220,l10478,891xe" fillcolor="red" stroked="f">
              <v:path arrowok="t"/>
            </v:shape>
            <v:shape id="_x0000_s2084" style="position:absolute;left:4096;top:891;width:6600;height:569" coordorigin="4097,891" coordsize="6600,569" o:spt="100" adj="0,,0" path="m4538,1177r-220,l4248,1177r-79,l4097,1177r,283l4318,1460r220,l4538,1177xm10697,891r-70,l10548,891r-70,l10478,1177r219,l10697,891xe" fillcolor="#9c0" stroked="f">
              <v:stroke joinstyle="round"/>
              <v:formulas/>
              <v:path arrowok="t" o:connecttype="segments"/>
            </v:shape>
            <v:shape id="_x0000_s2083" style="position:absolute;left:4538;top:1176;width:660;height:284" coordorigin="4538,1177" coordsize="660,284" path="m5198,1177r,l4538,1177r,283l4757,1460r221,l5198,1460r,-283xe" fillcolor="red" stroked="f">
              <v:path arrowok="t"/>
            </v:shape>
            <v:shape id="_x0000_s2082" style="position:absolute;left:5198;top:1176;width:4620;height:284" coordorigin="5198,1177" coordsize="4620,284" o:spt="100" adj="0,,0" path="m5858,1177r-220,l5568,1177r-79,l5417,1177r-70,l5268,1177r-70,l5198,1460r219,l5638,1460r220,l5858,1177xm9818,1177r-220,l9528,1177r-79,l9377,1177r-70,l9228,1177r-70,l8938,1177r,283l9158,1460r219,l9598,1460r220,l9818,1177xe" fillcolor="#9c0" stroked="f">
              <v:stroke joinstyle="round"/>
              <v:formulas/>
              <v:path arrowok="t" o:connecttype="segments"/>
            </v:shape>
            <v:shape id="_x0000_s2081" style="position:absolute;left:9818;top:1176;width:879;height:284" coordorigin="9818,1177" coordsize="879,284" path="m10697,1177r,l9818,1177r,283l10037,1460r221,l10478,1460r219,l10697,1177xe" fillcolor="red" stroked="f">
              <v:path arrowok="t"/>
            </v:shape>
            <v:shape id="_x0000_s2080" style="position:absolute;left:4317;top:1176;width:6600;height:567" coordorigin="4318,1177" coordsize="6600,567" o:spt="100" adj="0,,0" path="m4538,1460r-220,l4318,1743r220,l4538,1460xm10918,1177r-70,l10769,1177r-72,l10697,1460r221,l10918,1177xe" fillcolor="#9c0" stroked="f">
              <v:stroke joinstyle="round"/>
              <v:formulas/>
              <v:path arrowok="t" o:connecttype="segments"/>
            </v:shape>
            <v:shape id="_x0000_s2079" style="position:absolute;left:4538;top:1459;width:660;height:284" coordorigin="4538,1460" coordsize="660,284" path="m5198,1460r,l4538,1460r,283l4757,1743r221,l5198,1743r,-283xe" fillcolor="red" stroked="f">
              <v:path arrowok="t"/>
            </v:shape>
            <v:shape id="_x0000_s2078" style="position:absolute;left:4096;top:1459;width:6382;height:569" coordorigin="4097,1460" coordsize="6382,569" o:spt="100" adj="0,,0" path="m4538,1743r-220,l4248,1743r-79,l4097,1743r,286l4318,2029r220,l4538,1743xm5858,1460r-220,l5568,1460r-79,l5417,1460r-70,l5268,1460r-70,l5198,1743r219,l5638,1743r220,l5858,1460xm10478,1460r-220,l10188,1460r-79,l10037,1460r-70,l9888,1460r-70,l9598,1460r-70,l9449,1460r-72,l9307,1460r-79,l9158,1460r-220,l8868,1460r-79,l8717,1460r-70,l8568,1460r-70,l8498,1743r219,l8938,1743r220,l9377,1743r221,l9818,1743r219,l10258,1743r220,l10478,1460xe" fillcolor="#9c0" stroked="f">
              <v:stroke joinstyle="round"/>
              <v:formulas/>
              <v:path arrowok="t" o:connecttype="segments"/>
            </v:shape>
            <v:shape id="_x0000_s2077" style="position:absolute;left:4538;top:1743;width:660;height:286" coordorigin="4538,1743" coordsize="660,286" path="m5198,1743r,l4538,1743r,286l4757,2029r221,l5198,2029r,-286xe" fillcolor="red" stroked="f">
              <v:path arrowok="t"/>
            </v:shape>
            <v:shape id="_x0000_s2076" style="position:absolute;left:5198;top:1743;width:4400;height:286" coordorigin="5198,1743" coordsize="4400,286" o:spt="100" adj="0,,0" path="m5858,1743r-220,l5568,1743r-79,l5417,1743r-70,l5268,1743r-70,l5198,2029r219,l5638,2029r220,l5858,1743xm9598,1743r-70,l9449,1743r-72,l9307,1743r-79,l9158,1743r-220,l8868,1743r-79,l8717,1743r-70,l8568,1743r-70,l8278,1743r-70,l8129,1743r-72,l8057,2029r221,l8498,2029r219,l8938,2029r220,l9377,2029r221,l9598,1743xe" fillcolor="#9c0" stroked="f">
              <v:stroke joinstyle="round"/>
              <v:formulas/>
              <v:path arrowok="t" o:connecttype="segments"/>
            </v:shape>
            <v:shape id="_x0000_s2075" style="position:absolute;left:9597;top:1743;width:881;height:286" coordorigin="9598,1743" coordsize="881,286" path="m10478,1743r,l9598,1743r,286l9818,2029r219,l10258,2029r220,l10478,1743xe" fillcolor="red" stroked="f">
              <v:path arrowok="t"/>
            </v:shape>
            <v:shape id="_x0000_s2074" style="position:absolute;left:4317;top:1743;width:6380;height:569" coordorigin="4318,1743" coordsize="6380,569" o:spt="100" adj="0,,0" path="m4757,2029r-70,l4608,2029r-70,l4318,2029r,283l4538,2312r219,l4757,2029xm10697,1743r-70,l10548,1743r-70,l10478,2029r219,l10697,1743xe" fillcolor="#9c0" stroked="f">
              <v:stroke joinstyle="round"/>
              <v:formulas/>
              <v:path arrowok="t" o:connecttype="segments"/>
            </v:shape>
            <v:rect id="_x0000_s2073" style="position:absolute;left:4756;top:2028;width:1102;height:284" fillcolor="red" stroked="f"/>
            <v:shape id="_x0000_s2072" style="position:absolute;left:5858;top:2028;width:2640;height:284" coordorigin="5858,2029" coordsize="2640,284" o:spt="100" adj="0,,0" path="m6298,2029r-70,l6149,2029r-72,l6007,2029r-79,l5858,2029r,283l6077,2312r221,l6298,2029xm8498,2029r-220,l8208,2029r-79,l8057,2029r,283l8278,2312r220,l8498,2029xe" fillcolor="#9c0" stroked="f">
              <v:stroke joinstyle="round"/>
              <v:formulas/>
              <v:path arrowok="t" o:connecttype="segments"/>
            </v:shape>
            <v:rect id="_x0000_s2071" style="position:absolute;left:8498;top:2028;width:1100;height:284" fillcolor="red" stroked="f"/>
            <v:shape id="_x0000_s2070" style="position:absolute;left:4096;top:2028;width:6382;height:567" coordorigin="4097,2029" coordsize="6382,567" o:spt="100" adj="0,,0" path="m4538,2312r-220,l4248,2312r-79,l4097,2312r,283l4318,2595r220,l4538,2312xm10478,2029r-220,l10188,2029r-79,l10037,2029r-70,l9888,2029r-70,l9598,2029r,283l9818,2312r219,l10258,2312r220,l10478,2029xe" fillcolor="#9c0" stroked="f">
              <v:stroke joinstyle="round"/>
              <v:formulas/>
              <v:path arrowok="t" o:connecttype="segments"/>
            </v:shape>
            <v:shape id="_x0000_s2069" style="position:absolute;left:4538;top:2311;width:660;height:284" coordorigin="4538,2312" coordsize="660,284" path="m5198,2312r,l4538,2312r,283l4757,2595r221,l5198,2595r,-283xe" fillcolor="red" stroked="f">
              <v:path arrowok="t"/>
            </v:shape>
            <v:shape id="_x0000_s2068" style="position:absolute;left:5198;top:2311;width:4620;height:284" coordorigin="5198,2312" coordsize="4620,284" o:spt="100" adj="0,,0" path="m5858,2312r-220,l5568,2312r-79,l5417,2312r-70,l5268,2312r-70,l5198,2595r219,l5638,2595r220,l5858,2312xm9818,2312r-220,l9528,2312r-79,l9377,2312r-70,l9228,2312r-70,l8938,2312r-70,l8789,2312r-72,l8647,2312r-79,l8498,2312r-220,l8278,2595r220,l8717,2595r221,l9158,2595r219,l9598,2595r220,l9818,2312xe" fillcolor="#9c0" stroked="f">
              <v:stroke joinstyle="round"/>
              <v:formulas/>
              <v:path arrowok="t" o:connecttype="segments"/>
            </v:shape>
            <v:shape id="_x0000_s2067" style="position:absolute;left:9818;top:2311;width:660;height:284" coordorigin="9818,2312" coordsize="660,284" path="m10478,2312r,l9818,2312r,283l10037,2595r221,l10478,2595r,-283xe" fillcolor="red" stroked="f">
              <v:path arrowok="t"/>
            </v:shape>
            <v:shape id="_x0000_s2066" style="position:absolute;left:4096;top:2595;width:660;height:286" coordorigin="4097,2595" coordsize="660,286" path="m4757,2595r,l4097,2595r,286l4318,2881r220,l4757,2881r,-286xe" fillcolor="#9c0" stroked="f">
              <v:path arrowok="t"/>
            </v:shape>
            <v:shape id="_x0000_s2065" style="position:absolute;left:4756;top:2595;width:660;height:286" coordorigin="4757,2595" coordsize="660,286" path="m5417,2595r,l4757,2595r,286l4978,2881r220,l5417,2881r,-286xe" fillcolor="red" stroked="f">
              <v:path arrowok="t"/>
            </v:shape>
            <v:shape id="_x0000_s2064" style="position:absolute;left:5416;top:2595;width:3742;height:286" coordorigin="5417,2595" coordsize="3742,286" o:spt="100" adj="0,,0" path="m6077,2595r-70,l5928,2595r-70,l5638,2595r-70,l5489,2595r-72,l5417,2881r221,l5858,2881r219,l6077,2595xm9158,2595r-220,l8868,2595r-79,l8717,2595r-70,l8568,2595r-70,l8278,2595r-70,l8129,2595r-72,l8057,2881r221,l8498,2881r219,l8938,2881r220,l9158,2595xe" fillcolor="#9c0" stroked="f">
              <v:stroke joinstyle="round"/>
              <v:formulas/>
              <v:path arrowok="t" o:connecttype="segments"/>
            </v:shape>
            <v:shape id="_x0000_s2063" style="position:absolute;left:9158;top:2595;width:660;height:286" coordorigin="9158,2595" coordsize="660,286" path="m9818,2595r,l9158,2595r,286l9377,2881r221,l9818,2881r,-286xe" fillcolor="red" stroked="f">
              <v:path arrowok="t"/>
            </v:shape>
            <v:shape id="_x0000_s2062" style="position:absolute;left:4317;top:2595;width:6161;height:569" coordorigin="4318,2595" coordsize="6161,569" o:spt="100" adj="0,,0" path="m4757,2881r-70,l4608,2881r-70,l4318,2881r,283l4538,3164r219,l4757,2881xm10478,2595r-220,l10188,2595r-79,l10037,2595r-70,l9888,2595r-70,l9818,2881r219,l10258,2881r220,l10478,2595xe" fillcolor="#9c0" stroked="f">
              <v:stroke joinstyle="round"/>
              <v:formulas/>
              <v:path arrowok="t" o:connecttype="segments"/>
            </v:shape>
            <v:shape id="_x0000_s2061" style="position:absolute;left:4756;top:2880;width:881;height:284" coordorigin="4757,2881" coordsize="881,284" path="m5638,2881r,l4757,2881r,283l4978,3164r220,l5417,3164r221,l5638,2881xe" fillcolor="red" stroked="f">
              <v:path arrowok="t"/>
            </v:shape>
            <v:shape id="_x0000_s2060" style="position:absolute;left:5637;top:2880;width:3521;height:284" coordorigin="5638,2881" coordsize="3521,284" o:spt="100" adj="0,,0" path="m6077,2881r-70,l5928,2881r-70,l5638,2881r,283l5858,3164r219,l6077,2881xm9158,2881r-220,l8868,2881r-79,l8717,2881r-70,l8568,2881r-70,l8278,2881r-70,l8129,2881r-72,l7987,2881r-79,l7838,2881r-220,l7548,2881r-79,l7397,2881r-70,l7248,2881r-70,l6958,2881r-70,l6809,2881r-72,l6737,3164r221,l7178,3164r219,l7618,3164r220,l8057,3164r221,l8498,3164r219,l8938,3164r220,l9158,2881xe" fillcolor="#9c0" stroked="f">
              <v:stroke joinstyle="round"/>
              <v:formulas/>
              <v:path arrowok="t" o:connecttype="segments"/>
            </v:shape>
            <v:rect id="_x0000_s2059" style="position:absolute;left:9158;top:2880;width:1100;height:284" fillcolor="red" stroked="f"/>
            <v:rect id="_x0000_s2058" style="position:absolute;left:10257;top:2880;width:221;height:284" fillcolor="#92d04f" stroked="f"/>
            <v:shape id="_x0000_s2057" style="position:absolute;left:4096;top:3163;width:6382;height:569" coordorigin="4097,3164" coordsize="6382,569" o:spt="100" adj="0,,0" path="m6518,3164r-220,l6228,3164r-79,l6077,3164r-70,l5928,3164r-70,l5638,3164r-70,l5489,3164r-72,l5347,3164r-79,l5198,3164r-220,l4908,3164r-79,l4757,3164r,283l4687,3447r-79,l4538,3447r-220,l4248,3447r-79,l4097,3447r,286l4318,3733r220,l4757,3733r221,l5198,3733r219,l5638,3733r220,l6077,3733r,-286l6298,3447r220,l6518,3164xm10478,3447r-220,l10188,3447r-79,l10037,3447r-70,l9888,3447r-70,l9818,3164r-220,l9528,3164r-79,l9377,3164r-70,l9228,3164r-70,l8938,3164r-70,l8789,3164r-72,l8647,3164r-79,l8498,3164r-220,l8208,3164r-79,l8057,3164r-70,l7908,3164r-70,l7618,3164r-70,l7469,3164r-72,l7327,3164r-79,l7178,3164r-220,l6888,3164r-79,l6737,3164r,283l6958,3447r220,l7397,3447r221,l7838,3447r,286l8057,3733r221,l8498,3733r219,l8938,3733r220,l9377,3733r221,l9818,3733r219,l10258,3733r220,l10478,3447xe" fillcolor="#9c0" stroked="f">
              <v:stroke joinstyle="round"/>
              <v:formulas/>
              <v:path arrowok="t" o:connecttype="segments"/>
            </v:shape>
            <v:shape id="_x0000_s2056" style="position:absolute;left:5198;top:3447;width:5499;height:569" coordorigin="5198,3447" coordsize="5499,569" o:spt="100" adj="0,,0" path="m5858,3733r-220,l5568,3733r-79,l5417,3733r-70,l5268,3733r-70,l5198,4016r219,l5638,4016r220,l5858,3733xm10697,3447r-70,l10548,3447r-70,l10258,3447r,286l10478,3733r219,l10697,3447xe" fillcolor="#9c0" stroked="f">
              <v:stroke joinstyle="round"/>
              <v:formulas/>
              <v:path arrowok="t" o:connecttype="segments"/>
            </v:shape>
            <v:shape id="_x0000_s2055" style="position:absolute;left:5858;top:3732;width:660;height:284" coordorigin="5858,3733" coordsize="660,284" path="m6518,3733r,l5858,3733r,283l6077,4016r221,l6518,4016r,-283xe" fillcolor="red" stroked="f">
              <v:path arrowok="t"/>
            </v:shape>
            <v:shape id="_x0000_s2054" style="position:absolute;left:5198;top:4015;width:3960;height:284" coordorigin="5198,4016" coordsize="3960,284" o:spt="100" adj="0,,0" path="m6518,4016r-220,l6228,4016r-79,l6077,4016r-70,l5928,4016r-70,l5638,4016r-70,l5489,4016r-72,l5347,4016r-79,l5198,4016r,283l5417,4299r221,l5858,4299r219,l6298,4299r220,l6518,4016xm9158,4016r-220,l8868,4016r-79,l8717,4016r-70,l8568,4016r-70,l8278,4016r-70,l8129,4016r-72,l7987,4016r-79,l7838,4016r-220,l7548,4016r-79,l7397,4016r-70,l7248,4016r-70,l7178,4299r219,l7618,4299r220,l8057,4299r221,l8498,4299r219,l8938,4299r220,l9158,4016xe" fillcolor="#9c0" stroked="f">
              <v:stroke joinstyle="round"/>
              <v:formulas/>
              <v:path arrowok="t" o:connecttype="segments"/>
            </v:shape>
            <v:rect id="_x0000_s2053" style="position:absolute;left:1224;top:4299;width:9694;height:10" fillcolor="black" stroked="f"/>
            <v:shape id="_x0000_s2052" style="position:absolute;left:10694;top:4299;width:444;height:10" coordorigin="10694,4299" coordsize="444,10" path="m11138,4299r-220,l10913,4299r-10,l10694,4299r,10l10903,4309r10,l10918,4309r220,l11138,4299xe" fillcolor="black" stroked="f">
              <v:path arrowok="t"/>
            </v:shape>
            <w10:wrap anchorx="page"/>
          </v:group>
        </w:pict>
      </w:r>
      <w:r>
        <w:rPr>
          <w:sz w:val="20"/>
        </w:rPr>
        <w:t xml:space="preserve">Łabędzie Gęsi </w:t>
      </w:r>
      <w:r>
        <w:rPr>
          <w:spacing w:val="-3"/>
          <w:sz w:val="20"/>
        </w:rPr>
        <w:t>(</w:t>
      </w:r>
      <w:proofErr w:type="spellStart"/>
      <w:r>
        <w:rPr>
          <w:spacing w:val="-3"/>
          <w:sz w:val="20"/>
        </w:rPr>
        <w:t>fab+alb</w:t>
      </w:r>
      <w:proofErr w:type="spellEnd"/>
      <w:r>
        <w:rPr>
          <w:spacing w:val="-3"/>
          <w:sz w:val="20"/>
        </w:rPr>
        <w:t xml:space="preserve">) </w:t>
      </w:r>
      <w:r>
        <w:rPr>
          <w:sz w:val="20"/>
        </w:rPr>
        <w:t>Gęgawa Kaczki</w:t>
      </w:r>
    </w:p>
    <w:p w14:paraId="02884FE0" w14:textId="77777777" w:rsidR="00723CBF" w:rsidRDefault="009C6E72">
      <w:pPr>
        <w:spacing w:before="4" w:line="297" w:lineRule="auto"/>
        <w:ind w:left="107" w:right="9034"/>
        <w:rPr>
          <w:sz w:val="20"/>
        </w:rPr>
      </w:pPr>
      <w:r>
        <w:rPr>
          <w:sz w:val="20"/>
        </w:rPr>
        <w:t>Tracze Perkozy Kormoran</w:t>
      </w:r>
    </w:p>
    <w:p w14:paraId="426CEC03" w14:textId="77777777" w:rsidR="00723CBF" w:rsidRDefault="009C6E72">
      <w:pPr>
        <w:spacing w:line="295" w:lineRule="auto"/>
        <w:ind w:left="108" w:right="8265"/>
        <w:rPr>
          <w:sz w:val="20"/>
        </w:rPr>
      </w:pPr>
      <w:r>
        <w:rPr>
          <w:sz w:val="20"/>
        </w:rPr>
        <w:t>Czapla biała i</w:t>
      </w:r>
      <w:r>
        <w:rPr>
          <w:spacing w:val="-10"/>
          <w:sz w:val="20"/>
        </w:rPr>
        <w:t xml:space="preserve"> </w:t>
      </w:r>
      <w:r>
        <w:rPr>
          <w:sz w:val="20"/>
        </w:rPr>
        <w:t>siwa Łyska</w:t>
      </w:r>
    </w:p>
    <w:p w14:paraId="67A70C4D" w14:textId="77777777" w:rsidR="00723CBF" w:rsidRDefault="009C6E72">
      <w:pPr>
        <w:ind w:left="108"/>
        <w:rPr>
          <w:sz w:val="20"/>
        </w:rPr>
      </w:pPr>
      <w:r>
        <w:rPr>
          <w:sz w:val="20"/>
        </w:rPr>
        <w:t>Żuraw</w:t>
      </w:r>
    </w:p>
    <w:p w14:paraId="0E8FD552" w14:textId="77777777" w:rsidR="00723CBF" w:rsidRDefault="009C6E72">
      <w:pPr>
        <w:spacing w:before="52" w:line="297" w:lineRule="auto"/>
        <w:ind w:left="108" w:right="8109"/>
        <w:rPr>
          <w:sz w:val="20"/>
        </w:rPr>
      </w:pPr>
      <w:r>
        <w:rPr>
          <w:sz w:val="20"/>
        </w:rPr>
        <w:t>Czajka, siewka</w:t>
      </w:r>
      <w:r>
        <w:rPr>
          <w:spacing w:val="-9"/>
          <w:sz w:val="20"/>
        </w:rPr>
        <w:t xml:space="preserve"> </w:t>
      </w:r>
      <w:r>
        <w:rPr>
          <w:sz w:val="20"/>
        </w:rPr>
        <w:t xml:space="preserve">złota Inne </w:t>
      </w:r>
      <w:proofErr w:type="spellStart"/>
      <w:r>
        <w:rPr>
          <w:sz w:val="20"/>
        </w:rPr>
        <w:t>siewkowce</w:t>
      </w:r>
      <w:proofErr w:type="spellEnd"/>
      <w:r>
        <w:rPr>
          <w:sz w:val="20"/>
        </w:rPr>
        <w:t xml:space="preserve"> Mewy</w:t>
      </w:r>
    </w:p>
    <w:p w14:paraId="3EF75B1E" w14:textId="77777777" w:rsidR="00723CBF" w:rsidRDefault="009C6E72">
      <w:pPr>
        <w:spacing w:line="295" w:lineRule="auto"/>
        <w:ind w:left="107" w:right="8890"/>
        <w:rPr>
          <w:sz w:val="20"/>
        </w:rPr>
      </w:pPr>
      <w:r>
        <w:rPr>
          <w:sz w:val="20"/>
        </w:rPr>
        <w:t>Mewa mała Rybitwy</w:t>
      </w:r>
    </w:p>
    <w:p w14:paraId="326F6DCF" w14:textId="77777777" w:rsidR="00723CBF" w:rsidRDefault="009C6E72">
      <w:pPr>
        <w:spacing w:line="193" w:lineRule="exact"/>
        <w:ind w:left="218"/>
        <w:rPr>
          <w:sz w:val="18"/>
        </w:rPr>
      </w:pPr>
      <w:r>
        <w:rPr>
          <w:sz w:val="18"/>
        </w:rPr>
        <w:t>Tabela 1. Fenologia występowania kluczowych grup gatunków lub gatunków w ostoi w ciągu roku (kolor zielony).</w:t>
      </w:r>
    </w:p>
    <w:p w14:paraId="77D464DB" w14:textId="77777777" w:rsidR="00723CBF" w:rsidRDefault="00723CBF">
      <w:pPr>
        <w:spacing w:line="193" w:lineRule="exact"/>
        <w:rPr>
          <w:sz w:val="18"/>
        </w:rPr>
        <w:sectPr w:rsidR="00723CBF" w:rsidSect="00133193">
          <w:headerReference w:type="default" r:id="rId7"/>
          <w:footerReference w:type="default" r:id="rId8"/>
          <w:type w:val="continuous"/>
          <w:pgSz w:w="11900" w:h="16840"/>
          <w:pgMar w:top="920" w:right="660" w:bottom="920" w:left="1200" w:header="964" w:footer="907" w:gutter="0"/>
          <w:pgNumType w:start="1"/>
          <w:cols w:space="708"/>
          <w:docGrid w:linePitch="299"/>
        </w:sectPr>
      </w:pPr>
    </w:p>
    <w:p w14:paraId="2A2E0A6A" w14:textId="77777777" w:rsidR="00723CBF" w:rsidRDefault="00723CBF">
      <w:pPr>
        <w:pStyle w:val="Tekstpodstawowy"/>
        <w:spacing w:before="1"/>
      </w:pPr>
    </w:p>
    <w:p w14:paraId="43524ADE" w14:textId="77777777" w:rsidR="00723CBF" w:rsidRDefault="009C6E72">
      <w:pPr>
        <w:pStyle w:val="Nagwek1"/>
        <w:spacing w:before="94"/>
        <w:ind w:left="2563" w:right="3081" w:firstLine="1562"/>
      </w:pPr>
      <w:r>
        <w:t>METODYKA INWENTARYZACJI AWIFAUNY LĘGOWEJ</w:t>
      </w:r>
    </w:p>
    <w:p w14:paraId="470EEFA1" w14:textId="77777777" w:rsidR="00723CBF" w:rsidRDefault="009C6E72">
      <w:pPr>
        <w:spacing w:line="251" w:lineRule="exact"/>
        <w:ind w:left="3333"/>
        <w:rPr>
          <w:b/>
        </w:rPr>
      </w:pPr>
      <w:r>
        <w:rPr>
          <w:b/>
        </w:rPr>
        <w:t>W KRAJOBRAZIE LEŚNYM</w:t>
      </w:r>
    </w:p>
    <w:p w14:paraId="230BCA2F" w14:textId="77777777" w:rsidR="00723CBF" w:rsidRDefault="009C6E72">
      <w:pPr>
        <w:pStyle w:val="Tekstpodstawowy"/>
        <w:spacing w:before="4"/>
        <w:ind w:left="780"/>
      </w:pPr>
      <w:r>
        <w:t xml:space="preserve">(na podstawie Chylarecki i </w:t>
      </w:r>
      <w:proofErr w:type="spellStart"/>
      <w:r>
        <w:t>inn</w:t>
      </w:r>
      <w:proofErr w:type="spellEnd"/>
      <w:r>
        <w:t>. 2009</w:t>
      </w:r>
      <w:r>
        <w:rPr>
          <w:vertAlign w:val="superscript"/>
        </w:rPr>
        <w:t>1</w:t>
      </w:r>
      <w:r>
        <w:t>, Chmielewski i Stelmach 2009</w:t>
      </w:r>
      <w:r>
        <w:rPr>
          <w:vertAlign w:val="superscript"/>
        </w:rPr>
        <w:t>2</w:t>
      </w:r>
      <w:r>
        <w:t>, zmienione)</w:t>
      </w:r>
    </w:p>
    <w:p w14:paraId="1658269F" w14:textId="77777777" w:rsidR="00723CBF" w:rsidRDefault="00723CBF">
      <w:pPr>
        <w:pStyle w:val="Tekstpodstawowy"/>
      </w:pPr>
    </w:p>
    <w:p w14:paraId="4ECE686B" w14:textId="77777777" w:rsidR="00723CBF" w:rsidRDefault="009C6E72">
      <w:pPr>
        <w:pStyle w:val="Tekstpodstawowy"/>
        <w:spacing w:line="251" w:lineRule="exact"/>
        <w:ind w:left="218"/>
      </w:pPr>
      <w:r>
        <w:t>Ze względu na fenologię gatunków oraz specyfikę krajobrazu leśnego zaleca się następujące</w:t>
      </w:r>
    </w:p>
    <w:p w14:paraId="5F88B5B9" w14:textId="77777777" w:rsidR="00723CBF" w:rsidRDefault="009C6E72">
      <w:pPr>
        <w:pStyle w:val="Nagwek1"/>
        <w:spacing w:line="251" w:lineRule="exact"/>
        <w:rPr>
          <w:b w:val="0"/>
        </w:rPr>
      </w:pPr>
      <w:r>
        <w:t>terminy kontroli</w:t>
      </w:r>
      <w:r>
        <w:rPr>
          <w:b w:val="0"/>
        </w:rPr>
        <w:t>:</w:t>
      </w:r>
    </w:p>
    <w:p w14:paraId="1AB066C8" w14:textId="77777777" w:rsidR="00723CBF" w:rsidRDefault="009C6E72">
      <w:pPr>
        <w:tabs>
          <w:tab w:val="left" w:pos="1634"/>
        </w:tabs>
        <w:spacing w:before="2" w:line="252" w:lineRule="exact"/>
        <w:ind w:left="218"/>
        <w:rPr>
          <w:b/>
        </w:rPr>
      </w:pPr>
      <w:r>
        <w:rPr>
          <w:b/>
        </w:rPr>
        <w:t>Kontr</w:t>
      </w:r>
      <w:r>
        <w:rPr>
          <w:b/>
        </w:rPr>
        <w:t>ola</w:t>
      </w:r>
      <w:r>
        <w:rPr>
          <w:b/>
          <w:spacing w:val="-3"/>
        </w:rPr>
        <w:t xml:space="preserve"> </w:t>
      </w:r>
      <w:r>
        <w:rPr>
          <w:b/>
        </w:rPr>
        <w:t>1.</w:t>
      </w:r>
      <w:r>
        <w:rPr>
          <w:b/>
        </w:rPr>
        <w:tab/>
        <w:t>15 marca – 31</w:t>
      </w:r>
      <w:r>
        <w:rPr>
          <w:b/>
          <w:spacing w:val="-6"/>
        </w:rPr>
        <w:t xml:space="preserve"> </w:t>
      </w:r>
      <w:r>
        <w:rPr>
          <w:b/>
        </w:rPr>
        <w:t>marca</w:t>
      </w:r>
    </w:p>
    <w:p w14:paraId="7C63C1B2" w14:textId="77777777" w:rsidR="00723CBF" w:rsidRDefault="009C6E72">
      <w:pPr>
        <w:tabs>
          <w:tab w:val="left" w:pos="1634"/>
        </w:tabs>
        <w:spacing w:line="252" w:lineRule="exact"/>
        <w:ind w:left="218"/>
        <w:rPr>
          <w:i/>
          <w:sz w:val="18"/>
        </w:rPr>
      </w:pPr>
      <w:r>
        <w:rPr>
          <w:b/>
        </w:rPr>
        <w:t>Kontrola</w:t>
      </w:r>
      <w:r>
        <w:rPr>
          <w:b/>
          <w:spacing w:val="-3"/>
        </w:rPr>
        <w:t xml:space="preserve"> </w:t>
      </w:r>
      <w:r>
        <w:rPr>
          <w:b/>
        </w:rPr>
        <w:t>2</w:t>
      </w:r>
      <w:r>
        <w:t>.</w:t>
      </w:r>
      <w:r>
        <w:tab/>
      </w:r>
      <w:r>
        <w:rPr>
          <w:b/>
        </w:rPr>
        <w:t xml:space="preserve">1 kwietnia – 15 kwietnia </w:t>
      </w:r>
      <w:r>
        <w:rPr>
          <w:i/>
          <w:sz w:val="18"/>
        </w:rPr>
        <w:t>(połączona z wyznaczeniem powierzchni</w:t>
      </w:r>
      <w:r>
        <w:rPr>
          <w:i/>
          <w:spacing w:val="-15"/>
          <w:sz w:val="18"/>
        </w:rPr>
        <w:t xml:space="preserve"> </w:t>
      </w:r>
      <w:r>
        <w:rPr>
          <w:i/>
          <w:sz w:val="18"/>
        </w:rPr>
        <w:t>monitoringowych)</w:t>
      </w:r>
    </w:p>
    <w:p w14:paraId="1A0ACEF7" w14:textId="77777777" w:rsidR="00723CBF" w:rsidRDefault="009C6E72">
      <w:pPr>
        <w:tabs>
          <w:tab w:val="left" w:pos="1634"/>
        </w:tabs>
        <w:spacing w:before="1" w:line="252" w:lineRule="exact"/>
        <w:ind w:left="218"/>
        <w:rPr>
          <w:i/>
        </w:rPr>
      </w:pPr>
      <w:r>
        <w:t>Kontrola</w:t>
      </w:r>
      <w:r>
        <w:rPr>
          <w:spacing w:val="-2"/>
        </w:rPr>
        <w:t xml:space="preserve"> </w:t>
      </w:r>
      <w:r>
        <w:t>3.</w:t>
      </w:r>
      <w:r>
        <w:tab/>
        <w:t xml:space="preserve">16 kwietnia – 30 kwietnia </w:t>
      </w:r>
      <w:r>
        <w:rPr>
          <w:i/>
        </w:rPr>
        <w:t>(kontrola</w:t>
      </w:r>
      <w:r>
        <w:rPr>
          <w:i/>
          <w:spacing w:val="-7"/>
        </w:rPr>
        <w:t xml:space="preserve"> </w:t>
      </w:r>
      <w:r>
        <w:rPr>
          <w:i/>
        </w:rPr>
        <w:t>monitoringowa)</w:t>
      </w:r>
    </w:p>
    <w:p w14:paraId="2BB2929A" w14:textId="77777777" w:rsidR="00723CBF" w:rsidRDefault="009C6E72">
      <w:pPr>
        <w:pStyle w:val="Nagwek1"/>
        <w:tabs>
          <w:tab w:val="left" w:pos="1634"/>
        </w:tabs>
        <w:spacing w:line="252" w:lineRule="exact"/>
      </w:pPr>
      <w:r>
        <w:t>Kontrola</w:t>
      </w:r>
      <w:r>
        <w:rPr>
          <w:spacing w:val="-3"/>
        </w:rPr>
        <w:t xml:space="preserve"> </w:t>
      </w:r>
      <w:r>
        <w:t>4</w:t>
      </w:r>
      <w:r>
        <w:rPr>
          <w:b w:val="0"/>
        </w:rPr>
        <w:t>.</w:t>
      </w:r>
      <w:r>
        <w:rPr>
          <w:b w:val="0"/>
        </w:rPr>
        <w:tab/>
      </w:r>
      <w:r>
        <w:t>1 maja – 15</w:t>
      </w:r>
      <w:r>
        <w:rPr>
          <w:spacing w:val="-4"/>
        </w:rPr>
        <w:t xml:space="preserve"> </w:t>
      </w:r>
      <w:r>
        <w:t>maja</w:t>
      </w:r>
    </w:p>
    <w:p w14:paraId="7CAEF29C" w14:textId="77777777" w:rsidR="00723CBF" w:rsidRDefault="009C6E72">
      <w:pPr>
        <w:tabs>
          <w:tab w:val="left" w:pos="1634"/>
        </w:tabs>
        <w:spacing w:before="1" w:line="252" w:lineRule="exact"/>
        <w:ind w:left="218"/>
        <w:rPr>
          <w:i/>
        </w:rPr>
      </w:pPr>
      <w:r>
        <w:t>Kontrola</w:t>
      </w:r>
      <w:r>
        <w:rPr>
          <w:spacing w:val="-2"/>
        </w:rPr>
        <w:t xml:space="preserve"> </w:t>
      </w:r>
      <w:r>
        <w:t>5.</w:t>
      </w:r>
      <w:r>
        <w:tab/>
      </w:r>
      <w:r>
        <w:t xml:space="preserve">16 maja – 31 maja </w:t>
      </w:r>
      <w:r>
        <w:rPr>
          <w:i/>
        </w:rPr>
        <w:t>(kontrola</w:t>
      </w:r>
      <w:r>
        <w:rPr>
          <w:i/>
          <w:spacing w:val="-7"/>
        </w:rPr>
        <w:t xml:space="preserve"> </w:t>
      </w:r>
      <w:r>
        <w:rPr>
          <w:i/>
        </w:rPr>
        <w:t>monitoringowa)</w:t>
      </w:r>
    </w:p>
    <w:p w14:paraId="5E9E549D" w14:textId="77777777" w:rsidR="00723CBF" w:rsidRDefault="009C6E72">
      <w:pPr>
        <w:pStyle w:val="Nagwek1"/>
        <w:tabs>
          <w:tab w:val="left" w:pos="1634"/>
        </w:tabs>
        <w:spacing w:line="252" w:lineRule="exact"/>
      </w:pPr>
      <w:r>
        <w:t>Kontrola</w:t>
      </w:r>
      <w:r>
        <w:rPr>
          <w:spacing w:val="-3"/>
        </w:rPr>
        <w:t xml:space="preserve"> </w:t>
      </w:r>
      <w:r>
        <w:t>6.</w:t>
      </w:r>
      <w:r>
        <w:tab/>
        <w:t>1 czerwca – 15</w:t>
      </w:r>
      <w:r>
        <w:rPr>
          <w:spacing w:val="-2"/>
        </w:rPr>
        <w:t xml:space="preserve"> </w:t>
      </w:r>
      <w:r>
        <w:t>czerwca</w:t>
      </w:r>
    </w:p>
    <w:p w14:paraId="7B20F44E" w14:textId="77777777" w:rsidR="00723CBF" w:rsidRDefault="009C6E72">
      <w:pPr>
        <w:tabs>
          <w:tab w:val="left" w:pos="1634"/>
        </w:tabs>
        <w:spacing w:line="252" w:lineRule="exact"/>
        <w:ind w:left="218"/>
        <w:rPr>
          <w:b/>
        </w:rPr>
      </w:pPr>
      <w:r>
        <w:rPr>
          <w:b/>
        </w:rPr>
        <w:t>Kontrola</w:t>
      </w:r>
      <w:r>
        <w:rPr>
          <w:b/>
          <w:spacing w:val="-3"/>
        </w:rPr>
        <w:t xml:space="preserve"> </w:t>
      </w:r>
      <w:r>
        <w:rPr>
          <w:b/>
        </w:rPr>
        <w:t>7.</w:t>
      </w:r>
      <w:r>
        <w:rPr>
          <w:b/>
        </w:rPr>
        <w:tab/>
        <w:t>16 czerwca – 30</w:t>
      </w:r>
      <w:r>
        <w:rPr>
          <w:b/>
          <w:spacing w:val="-2"/>
        </w:rPr>
        <w:t xml:space="preserve"> </w:t>
      </w:r>
      <w:r>
        <w:rPr>
          <w:b/>
        </w:rPr>
        <w:t>czerwca</w:t>
      </w:r>
    </w:p>
    <w:p w14:paraId="3A495C68" w14:textId="77777777" w:rsidR="00723CBF" w:rsidRDefault="009C6E72">
      <w:pPr>
        <w:tabs>
          <w:tab w:val="left" w:pos="1634"/>
        </w:tabs>
        <w:spacing w:line="252" w:lineRule="exact"/>
        <w:ind w:left="218"/>
        <w:rPr>
          <w:b/>
        </w:rPr>
      </w:pPr>
      <w:r>
        <w:rPr>
          <w:b/>
        </w:rPr>
        <w:t>Kontrola</w:t>
      </w:r>
      <w:r>
        <w:rPr>
          <w:b/>
          <w:spacing w:val="-3"/>
        </w:rPr>
        <w:t xml:space="preserve"> </w:t>
      </w:r>
      <w:r>
        <w:rPr>
          <w:b/>
        </w:rPr>
        <w:t>8.</w:t>
      </w:r>
      <w:r>
        <w:rPr>
          <w:b/>
        </w:rPr>
        <w:tab/>
        <w:t>1 lipca – 31</w:t>
      </w:r>
      <w:r>
        <w:rPr>
          <w:b/>
          <w:spacing w:val="-4"/>
        </w:rPr>
        <w:t xml:space="preserve"> </w:t>
      </w:r>
      <w:r>
        <w:rPr>
          <w:b/>
        </w:rPr>
        <w:t>lipca</w:t>
      </w:r>
    </w:p>
    <w:p w14:paraId="2B6AD63A" w14:textId="77777777" w:rsidR="00723CBF" w:rsidRDefault="009C6E72">
      <w:pPr>
        <w:pStyle w:val="Tekstpodstawowy"/>
        <w:spacing w:before="4"/>
        <w:ind w:left="218" w:right="747"/>
        <w:jc w:val="both"/>
      </w:pPr>
      <w:r>
        <w:t>(kontrole 1-2, 4, 6-8) są kontrolami inwentaryzacyjnymi, natomiast kontrola 3 i 5 przeznaczone są na liczenia n</w:t>
      </w:r>
      <w:r>
        <w:t>a powierzchniach monitoringowych prowadzone zgodnie z osobną metodyką</w:t>
      </w:r>
      <w:r>
        <w:rPr>
          <w:vertAlign w:val="superscript"/>
        </w:rPr>
        <w:t>1</w:t>
      </w:r>
      <w:r>
        <w:t>).</w:t>
      </w:r>
    </w:p>
    <w:p w14:paraId="3CA93DBF" w14:textId="77777777" w:rsidR="00723CBF" w:rsidRDefault="009C6E72">
      <w:pPr>
        <w:pStyle w:val="Tekstpodstawowy"/>
        <w:spacing w:line="252" w:lineRule="exact"/>
        <w:ind w:left="218"/>
      </w:pPr>
      <w:r>
        <w:t>Ponadto:</w:t>
      </w:r>
    </w:p>
    <w:p w14:paraId="43B29796" w14:textId="77777777" w:rsidR="00723CBF" w:rsidRDefault="009C6E72">
      <w:pPr>
        <w:pStyle w:val="Akapitzlist"/>
        <w:numPr>
          <w:ilvl w:val="0"/>
          <w:numId w:val="4"/>
        </w:numPr>
        <w:tabs>
          <w:tab w:val="left" w:pos="502"/>
        </w:tabs>
        <w:ind w:right="929" w:firstLine="0"/>
        <w:jc w:val="left"/>
      </w:pPr>
      <w:r>
        <w:t>marzec: 2 nocne kontrole w celu wykrycia puchacza i puszczyka uralskiego (kilka</w:t>
      </w:r>
      <w:r>
        <w:rPr>
          <w:spacing w:val="-36"/>
        </w:rPr>
        <w:t xml:space="preserve"> </w:t>
      </w:r>
      <w:r>
        <w:t>godzin po zachodzie słońca w bezchmurne i bezwietrzne noce, w odstępie 10 dni) połączone ze st</w:t>
      </w:r>
      <w:r>
        <w:t>ymulacją</w:t>
      </w:r>
      <w:r>
        <w:rPr>
          <w:spacing w:val="-3"/>
        </w:rPr>
        <w:t xml:space="preserve"> </w:t>
      </w:r>
      <w:r>
        <w:t>głosową</w:t>
      </w:r>
      <w:r>
        <w:rPr>
          <w:vertAlign w:val="superscript"/>
        </w:rPr>
        <w:t>3</w:t>
      </w:r>
    </w:p>
    <w:p w14:paraId="356E2F1B" w14:textId="77777777" w:rsidR="00723CBF" w:rsidRDefault="009C6E72">
      <w:pPr>
        <w:pStyle w:val="Akapitzlist"/>
        <w:numPr>
          <w:ilvl w:val="0"/>
          <w:numId w:val="4"/>
        </w:numPr>
        <w:tabs>
          <w:tab w:val="left" w:pos="500"/>
        </w:tabs>
        <w:spacing w:before="2"/>
        <w:ind w:right="1577" w:firstLine="0"/>
        <w:jc w:val="left"/>
      </w:pPr>
      <w:r>
        <w:t>kwiecień: 2 nocne kontrole w celu wykrycia włochatki (2-3 godziny po zapadnięciu zmroku) połączone ze stymulacja</w:t>
      </w:r>
      <w:r>
        <w:rPr>
          <w:spacing w:val="-2"/>
        </w:rPr>
        <w:t xml:space="preserve"> </w:t>
      </w:r>
      <w:r>
        <w:t>głosową</w:t>
      </w:r>
      <w:r>
        <w:rPr>
          <w:vertAlign w:val="superscript"/>
        </w:rPr>
        <w:t>3</w:t>
      </w:r>
      <w:r>
        <w:t>.</w:t>
      </w:r>
    </w:p>
    <w:p w14:paraId="5F1201F0" w14:textId="77777777" w:rsidR="00723CBF" w:rsidRDefault="009C6E72">
      <w:pPr>
        <w:pStyle w:val="Akapitzlist"/>
        <w:numPr>
          <w:ilvl w:val="0"/>
          <w:numId w:val="4"/>
        </w:numPr>
        <w:tabs>
          <w:tab w:val="left" w:pos="538"/>
        </w:tabs>
        <w:ind w:right="747" w:firstLine="0"/>
        <w:jc w:val="left"/>
      </w:pPr>
      <w:r>
        <w:t>czerwiec: 2 nocne kontrole w celu wykrycia lelka (do 2 godzin po zmroku i 2 godziny przed brzaskiem) połączone ze s</w:t>
      </w:r>
      <w:r>
        <w:t>tymulacją</w:t>
      </w:r>
      <w:r>
        <w:rPr>
          <w:spacing w:val="-7"/>
        </w:rPr>
        <w:t xml:space="preserve"> </w:t>
      </w:r>
      <w:r>
        <w:t>głosową</w:t>
      </w:r>
      <w:r>
        <w:rPr>
          <w:vertAlign w:val="superscript"/>
        </w:rPr>
        <w:t>4</w:t>
      </w:r>
      <w:r>
        <w:t>.</w:t>
      </w:r>
    </w:p>
    <w:p w14:paraId="50E139F0" w14:textId="77777777" w:rsidR="00723CBF" w:rsidRDefault="00723CBF">
      <w:pPr>
        <w:pStyle w:val="Tekstpodstawowy"/>
        <w:spacing w:before="8"/>
        <w:rPr>
          <w:sz w:val="21"/>
        </w:rPr>
      </w:pPr>
    </w:p>
    <w:p w14:paraId="6B789FA6" w14:textId="77777777" w:rsidR="00723CBF" w:rsidRDefault="009C6E72">
      <w:pPr>
        <w:pStyle w:val="Nagwek1"/>
        <w:spacing w:before="1"/>
        <w:jc w:val="both"/>
      </w:pPr>
      <w:r>
        <w:t>Prowadzenie obserwacji terenowych</w:t>
      </w:r>
    </w:p>
    <w:p w14:paraId="0D919FFD" w14:textId="77777777" w:rsidR="00723CBF" w:rsidRDefault="009C6E72">
      <w:pPr>
        <w:pStyle w:val="Tekstpodstawowy"/>
        <w:spacing w:before="1"/>
        <w:ind w:left="218" w:right="745"/>
        <w:jc w:val="both"/>
      </w:pPr>
      <w:r>
        <w:t>Przed  każdą   kontrolą,   obserwator   na   mapie   powinien   wyznaczyć   trasę   przejścia,  z możliwością jej modyfikacji w trakcie kontroli. Trasa przejścia powinna tak przebiegać, aby uwzględniała wszystkie śródleśne bagna, najstarsze drzewostany, po</w:t>
      </w:r>
      <w:r>
        <w:t>lany oraz śródleśne osady. Jeśli w granicach ostoi znajdowują się pola, również one powinny być objęte kontrolą pod kątem występowania gatunków objętych</w:t>
      </w:r>
      <w:r>
        <w:rPr>
          <w:spacing w:val="-7"/>
        </w:rPr>
        <w:t xml:space="preserve"> </w:t>
      </w:r>
      <w:r>
        <w:t>inwentaryzacją.</w:t>
      </w:r>
    </w:p>
    <w:p w14:paraId="26B369FB" w14:textId="77777777" w:rsidR="00723CBF" w:rsidRDefault="00723CBF">
      <w:pPr>
        <w:pStyle w:val="Tekstpodstawowy"/>
        <w:spacing w:before="1"/>
      </w:pPr>
    </w:p>
    <w:p w14:paraId="4BF57715" w14:textId="77777777" w:rsidR="00723CBF" w:rsidRDefault="009C6E72">
      <w:pPr>
        <w:pStyle w:val="Tekstpodstawowy"/>
        <w:ind w:left="218" w:right="839"/>
      </w:pPr>
      <w:r>
        <w:t>Kontrolami należy objąć także pas ekotonu na skraju kompleksu leśnego, ponieważ tu właśnie skoncentrowane są często stanowiska lęgowe np. świergotka polnego czy ortolana.</w:t>
      </w:r>
    </w:p>
    <w:p w14:paraId="22E6439C" w14:textId="77777777" w:rsidR="00723CBF" w:rsidRDefault="00723CBF">
      <w:pPr>
        <w:pStyle w:val="Tekstpodstawowy"/>
      </w:pPr>
    </w:p>
    <w:p w14:paraId="76BC8F7C" w14:textId="77777777" w:rsidR="00723CBF" w:rsidRDefault="009C6E72">
      <w:pPr>
        <w:pStyle w:val="Tekstpodstawowy"/>
        <w:ind w:left="218" w:right="747"/>
        <w:jc w:val="both"/>
      </w:pPr>
      <w:r>
        <w:t>W przypadku wykrycia zajętego gniazda szponiastych i innych gatunków objętych ochron</w:t>
      </w:r>
      <w:r>
        <w:t>ą strefową, nie zaleca się wykonywania jego powtórnej kontroli – w ten sposób unika się niepotrzebnego niepokojenia ptaków i narażania lęgu na straty. Natomiast powtórna kontrola jest wskazana w przypadku podejrzenia straty lęgu w wykrytym gnieździe i pode</w:t>
      </w:r>
      <w:r>
        <w:t>jrzeniem założenia kolejnego gniazda w pobliżu pierwszego.</w:t>
      </w:r>
    </w:p>
    <w:p w14:paraId="3AD983C1" w14:textId="77777777" w:rsidR="00723CBF" w:rsidRDefault="00723CBF">
      <w:pPr>
        <w:pStyle w:val="Tekstpodstawowy"/>
        <w:spacing w:before="10"/>
        <w:rPr>
          <w:sz w:val="21"/>
        </w:rPr>
      </w:pPr>
    </w:p>
    <w:p w14:paraId="45A058C2" w14:textId="77777777" w:rsidR="00723CBF" w:rsidRDefault="009C6E72">
      <w:pPr>
        <w:pStyle w:val="Tekstpodstawowy"/>
        <w:ind w:left="218" w:right="749"/>
        <w:jc w:val="both"/>
      </w:pPr>
      <w:r>
        <w:t>Kontrole należy przeprowadzać podczas sprzyjających warunków pogodowych – bez silnego wiatru, opadów deszczu itp. Szczególnie ważne jest rejestrowanie jednocześnie słyszanych/widzianych par ptaków</w:t>
      </w:r>
      <w:r>
        <w:t>/tokujących samców.</w:t>
      </w:r>
    </w:p>
    <w:p w14:paraId="3379D58E" w14:textId="77777777" w:rsidR="00723CBF" w:rsidRDefault="00723CBF">
      <w:pPr>
        <w:pStyle w:val="Tekstpodstawowy"/>
        <w:spacing w:before="1"/>
      </w:pPr>
    </w:p>
    <w:p w14:paraId="64028293" w14:textId="77777777" w:rsidR="00723CBF" w:rsidRDefault="009C6E72">
      <w:pPr>
        <w:pStyle w:val="Tekstpodstawowy"/>
        <w:ind w:left="218" w:right="747"/>
        <w:jc w:val="both"/>
      </w:pPr>
      <w:r>
        <w:t>W przypadku gatunków licznych, na ile to możliwe, po zakończeniu inwentaryzacji, należy podjąć próbę szacowania liczebności, zakładając nawet duży przedział ekstrapolując wyniki uzyskane z powierzchni próbnych.</w:t>
      </w:r>
    </w:p>
    <w:p w14:paraId="4F582103" w14:textId="77777777" w:rsidR="00723CBF" w:rsidRDefault="00723CBF">
      <w:pPr>
        <w:pStyle w:val="Tekstpodstawowy"/>
        <w:spacing w:before="8"/>
        <w:rPr>
          <w:sz w:val="21"/>
        </w:rPr>
      </w:pPr>
    </w:p>
    <w:p w14:paraId="02F7413E" w14:textId="77777777" w:rsidR="00723CBF" w:rsidRDefault="009C6E72">
      <w:pPr>
        <w:pStyle w:val="Tekstpodstawowy"/>
        <w:spacing w:line="244" w:lineRule="auto"/>
        <w:ind w:left="218" w:right="1493"/>
      </w:pPr>
      <w:r>
        <w:rPr>
          <w:b/>
        </w:rPr>
        <w:t xml:space="preserve">UWAGA: </w:t>
      </w:r>
      <w:r>
        <w:t>Kryteria lęgowoś</w:t>
      </w:r>
      <w:r>
        <w:t xml:space="preserve">ci poszczególnych grup taksonomicznych (kaczki, ptaki drapieżne, rybitwy, mewy itd.) oraz ich kody należy przyjąć za Chylarecki i </w:t>
      </w:r>
      <w:proofErr w:type="spellStart"/>
      <w:r>
        <w:t>inn</w:t>
      </w:r>
      <w:proofErr w:type="spellEnd"/>
      <w:r>
        <w:t>. 2009</w:t>
      </w:r>
      <w:r>
        <w:rPr>
          <w:vertAlign w:val="superscript"/>
        </w:rPr>
        <w:t>4</w:t>
      </w:r>
      <w:r>
        <w:t>.</w:t>
      </w:r>
    </w:p>
    <w:p w14:paraId="628E9022" w14:textId="77777777" w:rsidR="00723CBF" w:rsidRDefault="00723CBF">
      <w:pPr>
        <w:spacing w:line="244" w:lineRule="auto"/>
        <w:sectPr w:rsidR="00723CBF">
          <w:pgSz w:w="11900" w:h="16840"/>
          <w:pgMar w:top="920" w:right="660" w:bottom="920" w:left="1200" w:header="710" w:footer="738" w:gutter="0"/>
          <w:cols w:space="708"/>
        </w:sectPr>
      </w:pPr>
    </w:p>
    <w:p w14:paraId="123C536E" w14:textId="77777777" w:rsidR="00723CBF" w:rsidRDefault="00723CBF">
      <w:pPr>
        <w:pStyle w:val="Tekstpodstawowy"/>
        <w:spacing w:before="1"/>
      </w:pPr>
    </w:p>
    <w:p w14:paraId="2F595CBB" w14:textId="77777777" w:rsidR="00723CBF" w:rsidRDefault="009C6E72">
      <w:pPr>
        <w:pStyle w:val="Nagwek1"/>
        <w:spacing w:before="94"/>
        <w:ind w:left="2597" w:right="3047" w:firstLine="1526"/>
      </w:pPr>
      <w:r>
        <w:t>METODYKA INWENTARYZACJI AWIFAUNY LĘGOWEJ</w:t>
      </w:r>
    </w:p>
    <w:p w14:paraId="12474D80" w14:textId="77777777" w:rsidR="00723CBF" w:rsidRDefault="009C6E72">
      <w:pPr>
        <w:spacing w:line="251" w:lineRule="exact"/>
        <w:ind w:left="3701"/>
        <w:rPr>
          <w:b/>
        </w:rPr>
      </w:pPr>
      <w:r>
        <w:rPr>
          <w:b/>
        </w:rPr>
        <w:t>DOLIN RZECZNYCH</w:t>
      </w:r>
    </w:p>
    <w:p w14:paraId="5474D9A0" w14:textId="77777777" w:rsidR="00723CBF" w:rsidRDefault="009C6E72">
      <w:pPr>
        <w:pStyle w:val="Tekstpodstawowy"/>
        <w:spacing w:before="4"/>
        <w:ind w:left="780"/>
      </w:pPr>
      <w:r>
        <w:t xml:space="preserve">(na podstawie Chylarecki i </w:t>
      </w:r>
      <w:proofErr w:type="spellStart"/>
      <w:r>
        <w:t>inn</w:t>
      </w:r>
      <w:proofErr w:type="spellEnd"/>
      <w:r>
        <w:t>. 2009</w:t>
      </w:r>
      <w:r>
        <w:rPr>
          <w:vertAlign w:val="superscript"/>
        </w:rPr>
        <w:t>4</w:t>
      </w:r>
      <w:r>
        <w:t>,</w:t>
      </w:r>
      <w:r>
        <w:t xml:space="preserve"> Chmielewski i Stelmach 2009</w:t>
      </w:r>
      <w:r>
        <w:rPr>
          <w:vertAlign w:val="superscript"/>
        </w:rPr>
        <w:t>5</w:t>
      </w:r>
      <w:r>
        <w:t>, zmienione)</w:t>
      </w:r>
    </w:p>
    <w:p w14:paraId="21CDBCD2" w14:textId="77777777" w:rsidR="00723CBF" w:rsidRDefault="00723CBF">
      <w:pPr>
        <w:pStyle w:val="Tekstpodstawowy"/>
      </w:pPr>
    </w:p>
    <w:p w14:paraId="6CD19B21" w14:textId="77777777" w:rsidR="00723CBF" w:rsidRDefault="009C6E72">
      <w:pPr>
        <w:pStyle w:val="Tekstpodstawowy"/>
        <w:ind w:left="218" w:right="746"/>
        <w:jc w:val="both"/>
      </w:pPr>
      <w:r>
        <w:t>W dolinach rzek zaleca się wykonać kontrole łęgów porastających brzegi rzeki oraz terenu tarasu zalewowego z wyspowymi olsami, koryta (tylko duże rzeki) i przekształconych przez człowieka fragmentów koryta oraz okolicznych wsi (inwentaryzacja bociana białe</w:t>
      </w:r>
      <w:r>
        <w:t>go). Dla gatunków o aktywności nocnej należy przeprowadzić dodatkową kontrolę. W przypadku występowania w granicach ostoi pól uprawnych, należy je również objąć kontrolą pod kątem występowania gatunków objętych inwentaryzacją. Wyspowo położone w dolinie (w</w:t>
      </w:r>
      <w:r>
        <w:t xml:space="preserve"> otoczeniu łąk) plantacje sosny lub topoli oraz </w:t>
      </w:r>
      <w:proofErr w:type="spellStart"/>
      <w:r>
        <w:t>torfianki</w:t>
      </w:r>
      <w:proofErr w:type="spellEnd"/>
      <w:r>
        <w:t>, stawy i stawki itp. środowiska antropogenicznego pochodzenia, powinny być penetrowane na równi z biotopami naturalnymi. Środowiska te stanowią ważne miejsca gniazdowania gatunków ekologicznie związ</w:t>
      </w:r>
      <w:r>
        <w:t xml:space="preserve">anych z doliną (żerowanie): szponiaste, rybitwa czarna, dudek, srokosz; zaleca się zwrócenie uwagi na możliwość występowania </w:t>
      </w:r>
      <w:proofErr w:type="spellStart"/>
      <w:r>
        <w:t>rudogłówki</w:t>
      </w:r>
      <w:proofErr w:type="spellEnd"/>
      <w:r>
        <w:t xml:space="preserve"> w plantacjach topolowych z pojedynczymi wyższymi</w:t>
      </w:r>
      <w:r>
        <w:rPr>
          <w:spacing w:val="-1"/>
        </w:rPr>
        <w:t xml:space="preserve"> </w:t>
      </w:r>
      <w:r>
        <w:t>drzewami.</w:t>
      </w:r>
    </w:p>
    <w:p w14:paraId="40392ED5" w14:textId="77777777" w:rsidR="00723CBF" w:rsidRDefault="00723CBF">
      <w:pPr>
        <w:pStyle w:val="Tekstpodstawowy"/>
        <w:spacing w:before="8"/>
        <w:rPr>
          <w:sz w:val="21"/>
        </w:rPr>
      </w:pPr>
    </w:p>
    <w:p w14:paraId="6CC6864E" w14:textId="77777777" w:rsidR="00723CBF" w:rsidRDefault="009C6E72">
      <w:pPr>
        <w:pStyle w:val="Nagwek1"/>
        <w:spacing w:before="1" w:line="252" w:lineRule="exact"/>
      </w:pPr>
      <w:r>
        <w:t>Terminy kontroli:</w:t>
      </w:r>
    </w:p>
    <w:p w14:paraId="171B51E1" w14:textId="77777777" w:rsidR="00723CBF" w:rsidRDefault="009C6E72">
      <w:pPr>
        <w:tabs>
          <w:tab w:val="left" w:pos="1634"/>
        </w:tabs>
        <w:spacing w:line="252" w:lineRule="exact"/>
        <w:ind w:left="218"/>
        <w:rPr>
          <w:b/>
        </w:rPr>
      </w:pPr>
      <w:r>
        <w:rPr>
          <w:b/>
        </w:rPr>
        <w:t>Kontrola</w:t>
      </w:r>
      <w:r>
        <w:rPr>
          <w:b/>
          <w:spacing w:val="-3"/>
        </w:rPr>
        <w:t xml:space="preserve"> </w:t>
      </w:r>
      <w:r>
        <w:rPr>
          <w:b/>
        </w:rPr>
        <w:t>1.</w:t>
      </w:r>
      <w:r>
        <w:rPr>
          <w:b/>
        </w:rPr>
        <w:tab/>
        <w:t>15 marca – 31</w:t>
      </w:r>
      <w:r>
        <w:rPr>
          <w:b/>
          <w:spacing w:val="-6"/>
        </w:rPr>
        <w:t xml:space="preserve"> </w:t>
      </w:r>
      <w:r>
        <w:rPr>
          <w:b/>
        </w:rPr>
        <w:t>marca</w:t>
      </w:r>
    </w:p>
    <w:p w14:paraId="0E20DBD0" w14:textId="77777777" w:rsidR="00723CBF" w:rsidRDefault="009C6E72">
      <w:pPr>
        <w:tabs>
          <w:tab w:val="left" w:pos="1634"/>
        </w:tabs>
        <w:spacing w:before="1"/>
        <w:ind w:left="218"/>
        <w:rPr>
          <w:i/>
          <w:sz w:val="18"/>
        </w:rPr>
      </w:pPr>
      <w:r>
        <w:rPr>
          <w:b/>
        </w:rPr>
        <w:t>Kontrola</w:t>
      </w:r>
      <w:r>
        <w:rPr>
          <w:b/>
          <w:spacing w:val="-3"/>
        </w:rPr>
        <w:t xml:space="preserve"> </w:t>
      </w:r>
      <w:r>
        <w:rPr>
          <w:b/>
        </w:rPr>
        <w:t>2</w:t>
      </w:r>
      <w:r>
        <w:t>.</w:t>
      </w:r>
      <w:r>
        <w:tab/>
      </w:r>
      <w:r>
        <w:rPr>
          <w:b/>
        </w:rPr>
        <w:t xml:space="preserve">1 kwietnia – 15 kwietnia </w:t>
      </w:r>
      <w:r>
        <w:rPr>
          <w:i/>
          <w:sz w:val="18"/>
        </w:rPr>
        <w:t>(połączona z wyznaczeniem powierzchni</w:t>
      </w:r>
      <w:r>
        <w:rPr>
          <w:i/>
          <w:spacing w:val="-15"/>
          <w:sz w:val="18"/>
        </w:rPr>
        <w:t xml:space="preserve"> </w:t>
      </w:r>
      <w:r>
        <w:rPr>
          <w:i/>
          <w:sz w:val="18"/>
        </w:rPr>
        <w:t>monitoringowych)</w:t>
      </w:r>
    </w:p>
    <w:p w14:paraId="1D9D8172" w14:textId="77777777" w:rsidR="00723CBF" w:rsidRDefault="009C6E72">
      <w:pPr>
        <w:tabs>
          <w:tab w:val="left" w:pos="1634"/>
        </w:tabs>
        <w:spacing w:before="1" w:line="252" w:lineRule="exact"/>
        <w:ind w:left="218"/>
        <w:rPr>
          <w:i/>
        </w:rPr>
      </w:pPr>
      <w:r>
        <w:t>Kontrola</w:t>
      </w:r>
      <w:r>
        <w:rPr>
          <w:spacing w:val="-2"/>
        </w:rPr>
        <w:t xml:space="preserve"> </w:t>
      </w:r>
      <w:r>
        <w:t>3.</w:t>
      </w:r>
      <w:r>
        <w:tab/>
        <w:t xml:space="preserve">16 kwietnia – 30 kwietnia </w:t>
      </w:r>
      <w:r>
        <w:rPr>
          <w:i/>
        </w:rPr>
        <w:t>(kontrola</w:t>
      </w:r>
      <w:r>
        <w:rPr>
          <w:i/>
          <w:spacing w:val="-7"/>
        </w:rPr>
        <w:t xml:space="preserve"> </w:t>
      </w:r>
      <w:r>
        <w:rPr>
          <w:i/>
        </w:rPr>
        <w:t>monitoringowa)</w:t>
      </w:r>
    </w:p>
    <w:p w14:paraId="3E7BC5CF" w14:textId="77777777" w:rsidR="00723CBF" w:rsidRDefault="009C6E72">
      <w:pPr>
        <w:pStyle w:val="Nagwek1"/>
        <w:tabs>
          <w:tab w:val="left" w:pos="1634"/>
        </w:tabs>
        <w:spacing w:line="252" w:lineRule="exact"/>
      </w:pPr>
      <w:r>
        <w:t>Kontrola</w:t>
      </w:r>
      <w:r>
        <w:rPr>
          <w:spacing w:val="-3"/>
        </w:rPr>
        <w:t xml:space="preserve"> </w:t>
      </w:r>
      <w:r>
        <w:t>4</w:t>
      </w:r>
      <w:r>
        <w:rPr>
          <w:b w:val="0"/>
        </w:rPr>
        <w:t>.</w:t>
      </w:r>
      <w:r>
        <w:rPr>
          <w:b w:val="0"/>
        </w:rPr>
        <w:tab/>
      </w:r>
      <w:r>
        <w:t>1 maja – 15</w:t>
      </w:r>
      <w:r>
        <w:rPr>
          <w:spacing w:val="-4"/>
        </w:rPr>
        <w:t xml:space="preserve"> </w:t>
      </w:r>
      <w:r>
        <w:t>maja</w:t>
      </w:r>
    </w:p>
    <w:p w14:paraId="2D607669" w14:textId="77777777" w:rsidR="00723CBF" w:rsidRDefault="009C6E72">
      <w:pPr>
        <w:tabs>
          <w:tab w:val="left" w:pos="1634"/>
        </w:tabs>
        <w:spacing w:before="2" w:line="251" w:lineRule="exact"/>
        <w:ind w:left="218"/>
        <w:rPr>
          <w:i/>
        </w:rPr>
      </w:pPr>
      <w:r>
        <w:t>Kontrola</w:t>
      </w:r>
      <w:r>
        <w:rPr>
          <w:spacing w:val="-2"/>
        </w:rPr>
        <w:t xml:space="preserve"> </w:t>
      </w:r>
      <w:r>
        <w:t>5.</w:t>
      </w:r>
      <w:r>
        <w:tab/>
        <w:t xml:space="preserve">16 maja – 31 maja </w:t>
      </w:r>
      <w:r>
        <w:rPr>
          <w:i/>
        </w:rPr>
        <w:t>(kontrola</w:t>
      </w:r>
      <w:r>
        <w:rPr>
          <w:i/>
          <w:spacing w:val="-7"/>
        </w:rPr>
        <w:t xml:space="preserve"> </w:t>
      </w:r>
      <w:r>
        <w:rPr>
          <w:i/>
        </w:rPr>
        <w:t>monitoringowa)</w:t>
      </w:r>
    </w:p>
    <w:p w14:paraId="68AB564F" w14:textId="77777777" w:rsidR="00723CBF" w:rsidRDefault="009C6E72">
      <w:pPr>
        <w:pStyle w:val="Nagwek1"/>
        <w:tabs>
          <w:tab w:val="left" w:pos="1634"/>
        </w:tabs>
        <w:spacing w:line="251" w:lineRule="exact"/>
      </w:pPr>
      <w:r>
        <w:t>Kontrola</w:t>
      </w:r>
      <w:r>
        <w:rPr>
          <w:spacing w:val="-3"/>
        </w:rPr>
        <w:t xml:space="preserve"> </w:t>
      </w:r>
      <w:r>
        <w:t>6.</w:t>
      </w:r>
      <w:r>
        <w:tab/>
      </w:r>
      <w:r>
        <w:t>1 czerwca – 15</w:t>
      </w:r>
      <w:r>
        <w:rPr>
          <w:spacing w:val="-2"/>
        </w:rPr>
        <w:t xml:space="preserve"> </w:t>
      </w:r>
      <w:r>
        <w:t>czerwca</w:t>
      </w:r>
    </w:p>
    <w:p w14:paraId="101B0F6F" w14:textId="77777777" w:rsidR="00723CBF" w:rsidRDefault="009C6E72">
      <w:pPr>
        <w:tabs>
          <w:tab w:val="left" w:pos="1634"/>
        </w:tabs>
        <w:spacing w:before="1" w:line="252" w:lineRule="exact"/>
        <w:ind w:left="218"/>
        <w:rPr>
          <w:b/>
        </w:rPr>
      </w:pPr>
      <w:r>
        <w:rPr>
          <w:b/>
        </w:rPr>
        <w:t>Kontrola</w:t>
      </w:r>
      <w:r>
        <w:rPr>
          <w:b/>
          <w:spacing w:val="-3"/>
        </w:rPr>
        <w:t xml:space="preserve"> </w:t>
      </w:r>
      <w:r>
        <w:rPr>
          <w:b/>
        </w:rPr>
        <w:t>7.</w:t>
      </w:r>
      <w:r>
        <w:rPr>
          <w:b/>
        </w:rPr>
        <w:tab/>
        <w:t>16 czerwca – 30</w:t>
      </w:r>
      <w:r>
        <w:rPr>
          <w:b/>
          <w:spacing w:val="-2"/>
        </w:rPr>
        <w:t xml:space="preserve"> </w:t>
      </w:r>
      <w:r>
        <w:rPr>
          <w:b/>
        </w:rPr>
        <w:t>czerwca</w:t>
      </w:r>
    </w:p>
    <w:p w14:paraId="792BDD07" w14:textId="77777777" w:rsidR="00723CBF" w:rsidRDefault="009C6E72">
      <w:pPr>
        <w:tabs>
          <w:tab w:val="left" w:pos="1634"/>
        </w:tabs>
        <w:spacing w:line="252" w:lineRule="exact"/>
        <w:ind w:left="218"/>
        <w:rPr>
          <w:b/>
        </w:rPr>
      </w:pPr>
      <w:r>
        <w:rPr>
          <w:b/>
        </w:rPr>
        <w:t>Kontrola</w:t>
      </w:r>
      <w:r>
        <w:rPr>
          <w:b/>
          <w:spacing w:val="-3"/>
        </w:rPr>
        <w:t xml:space="preserve"> </w:t>
      </w:r>
      <w:r>
        <w:rPr>
          <w:b/>
        </w:rPr>
        <w:t>8.</w:t>
      </w:r>
      <w:r>
        <w:rPr>
          <w:b/>
        </w:rPr>
        <w:tab/>
        <w:t>1 lipca – 31</w:t>
      </w:r>
      <w:r>
        <w:rPr>
          <w:b/>
          <w:spacing w:val="-4"/>
        </w:rPr>
        <w:t xml:space="preserve"> </w:t>
      </w:r>
      <w:r>
        <w:rPr>
          <w:b/>
        </w:rPr>
        <w:t>lipca</w:t>
      </w:r>
    </w:p>
    <w:p w14:paraId="22CB4F3B" w14:textId="77777777" w:rsidR="00723CBF" w:rsidRDefault="009C6E72">
      <w:pPr>
        <w:pStyle w:val="Tekstpodstawowy"/>
        <w:spacing w:before="4"/>
        <w:ind w:left="218" w:right="749"/>
        <w:jc w:val="both"/>
      </w:pPr>
      <w:r>
        <w:t>(kontrole 1-2, 4, 6-8 są kontrolami inwentaryzacyjnymi, natomiast kontrola 3 i 5 przeznaczone są na liczenia na powierzchniach monitoringowych prowadzone zgodnie z os</w:t>
      </w:r>
      <w:r>
        <w:t>obną</w:t>
      </w:r>
      <w:r>
        <w:rPr>
          <w:spacing w:val="-1"/>
        </w:rPr>
        <w:t xml:space="preserve"> </w:t>
      </w:r>
      <w:r>
        <w:t>metodyką</w:t>
      </w:r>
      <w:r>
        <w:rPr>
          <w:vertAlign w:val="superscript"/>
        </w:rPr>
        <w:t>4</w:t>
      </w:r>
      <w:r>
        <w:t>).</w:t>
      </w:r>
    </w:p>
    <w:p w14:paraId="6CAB3D4F" w14:textId="77777777" w:rsidR="00723CBF" w:rsidRDefault="00723CBF">
      <w:pPr>
        <w:pStyle w:val="Tekstpodstawowy"/>
        <w:spacing w:before="7"/>
        <w:rPr>
          <w:sz w:val="21"/>
        </w:rPr>
      </w:pPr>
    </w:p>
    <w:p w14:paraId="005BE65B" w14:textId="77777777" w:rsidR="00723CBF" w:rsidRDefault="009C6E72">
      <w:pPr>
        <w:pStyle w:val="Tekstpodstawowy"/>
        <w:spacing w:before="1"/>
        <w:ind w:left="218" w:right="746"/>
        <w:jc w:val="both"/>
      </w:pPr>
      <w:r>
        <w:rPr>
          <w:b/>
        </w:rPr>
        <w:t xml:space="preserve">Podczas kontroli 1–2 </w:t>
      </w:r>
      <w:r>
        <w:t xml:space="preserve">kontrolowane powinny być przylegające do rzeki tzw. </w:t>
      </w:r>
      <w:proofErr w:type="spellStart"/>
      <w:r>
        <w:t>przystrumykowe</w:t>
      </w:r>
      <w:proofErr w:type="spellEnd"/>
      <w:r>
        <w:t xml:space="preserve"> łęgi olszowo-jesionowe porastające brzegi rzeki oraz olsy – wyspowo rozmieszczone w tarasie zalewowym, na ogół na skraju doliny. Kontrola ta polega zarówno na przejściu wzdłuż koryta oraz i</w:t>
      </w:r>
      <w:r>
        <w:t>nwentaryzacji na mapach stanowisk wczesnych gatunków jak i kontroli kępowych olsów i łęgów. W trakcie przejścia wzdłuż koryta należy notować gatunki związane z tym środowiskiem, tj. typowo wodne gatunki dobrze w tym okresie wykrywalne. W tym okresie należy</w:t>
      </w:r>
      <w:r>
        <w:t xml:space="preserve"> przeprowadzić wstępną inwentaryzację</w:t>
      </w:r>
      <w:r>
        <w:rPr>
          <w:spacing w:val="-3"/>
        </w:rPr>
        <w:t xml:space="preserve"> </w:t>
      </w:r>
      <w:r>
        <w:t>zimorodka.</w:t>
      </w:r>
    </w:p>
    <w:p w14:paraId="60A0DED7" w14:textId="77777777" w:rsidR="00723CBF" w:rsidRDefault="009C6E72">
      <w:pPr>
        <w:pStyle w:val="Tekstpodstawowy"/>
        <w:ind w:left="218" w:right="747"/>
        <w:jc w:val="both"/>
      </w:pPr>
      <w:r>
        <w:rPr>
          <w:b/>
        </w:rPr>
        <w:t xml:space="preserve">Podczas kontroli 4 </w:t>
      </w:r>
      <w:r>
        <w:t xml:space="preserve">należy nastawić się na penetrację tarasu zalewowego (łąki, murawy, pastwiska, starorzecza, </w:t>
      </w:r>
      <w:proofErr w:type="spellStart"/>
      <w:r>
        <w:t>torfianki</w:t>
      </w:r>
      <w:proofErr w:type="spellEnd"/>
      <w:r>
        <w:t>). W tym czasie należy spenetrować zarówno łąki jak i mniej przejrzyste siedliska (</w:t>
      </w:r>
      <w:proofErr w:type="spellStart"/>
      <w:r>
        <w:t>łozow</w:t>
      </w:r>
      <w:r>
        <w:t>iska</w:t>
      </w:r>
      <w:proofErr w:type="spellEnd"/>
      <w:r>
        <w:t xml:space="preserve">, </w:t>
      </w:r>
      <w:proofErr w:type="spellStart"/>
      <w:r>
        <w:t>torfianki</w:t>
      </w:r>
      <w:proofErr w:type="spellEnd"/>
      <w:r>
        <w:t>, trzcinowiska), włącznie z lasami łęgowymi i olsami (celem wykrycia orlika krzykliwego, bociana czarnego, myszołowa, pustułki). Na rozległych łąkach kontrole zaleca się rozpoczynać od lustracji całego terenu z jednego punktu oceniając licze</w:t>
      </w:r>
      <w:r>
        <w:t>bność zaobserwowanych ptaków, a następnie w trakcie penetracji łąk, należy skorygować uzyskany wcześniej wynik. W trakcie majowej kontroli należy objąć inwentaryzacją również te fragmenty koryta, które zostały znacząco przekształcone: młynówki, odcinki pow</w:t>
      </w:r>
      <w:r>
        <w:t xml:space="preserve">yżej jazów i innych </w:t>
      </w:r>
      <w:proofErr w:type="spellStart"/>
      <w:r>
        <w:t>przytamowań</w:t>
      </w:r>
      <w:proofErr w:type="spellEnd"/>
      <w:r>
        <w:t>, charakterystyczne głównie dla górnych odcinków rzeki. Takie środowiska stanowią ważne ostoje gatunków typowo wodnych: perkozów, łyski, kokoszki, kaczek, trzciniaka. Natomiast nieregulowane, naturalnie meandrujące odcinki (n</w:t>
      </w:r>
      <w:r>
        <w:t>ajczęściej w dolnym biegu rzek) kontroluje się później, na opisanej poniżej specjalnej kontroli koryta lub</w:t>
      </w:r>
      <w:r>
        <w:rPr>
          <w:spacing w:val="-5"/>
        </w:rPr>
        <w:t xml:space="preserve"> </w:t>
      </w:r>
      <w:r>
        <w:t>spływie.</w:t>
      </w:r>
    </w:p>
    <w:p w14:paraId="1691B746" w14:textId="77777777" w:rsidR="00723CBF" w:rsidRDefault="009C6E72">
      <w:pPr>
        <w:pStyle w:val="Tekstpodstawowy"/>
        <w:spacing w:before="2"/>
        <w:ind w:left="218" w:right="748"/>
        <w:jc w:val="both"/>
      </w:pPr>
      <w:r>
        <w:t xml:space="preserve">Należy pamiętać, że w celu uzyskania miarodajnych wyników, na pojedynczą kontrolę całej doliny składa się czasem kilka-kilkanaście </w:t>
      </w:r>
      <w:proofErr w:type="spellStart"/>
      <w:r>
        <w:t>liczeń</w:t>
      </w:r>
      <w:proofErr w:type="spellEnd"/>
      <w:r>
        <w:t>, a</w:t>
      </w:r>
      <w:r>
        <w:t xml:space="preserve"> ich liczba jest uzależniona od powierzchni</w:t>
      </w:r>
      <w:r>
        <w:rPr>
          <w:spacing w:val="-1"/>
        </w:rPr>
        <w:t xml:space="preserve"> </w:t>
      </w:r>
      <w:r>
        <w:t>doliny.</w:t>
      </w:r>
    </w:p>
    <w:p w14:paraId="6F30C022" w14:textId="77777777" w:rsidR="00723CBF" w:rsidRDefault="00723CBF">
      <w:pPr>
        <w:jc w:val="both"/>
        <w:sectPr w:rsidR="00723CBF">
          <w:pgSz w:w="11900" w:h="16840"/>
          <w:pgMar w:top="920" w:right="660" w:bottom="920" w:left="1200" w:header="710" w:footer="738" w:gutter="0"/>
          <w:cols w:space="708"/>
        </w:sectPr>
      </w:pPr>
    </w:p>
    <w:p w14:paraId="3C47D209" w14:textId="77777777" w:rsidR="00723CBF" w:rsidRDefault="00723CBF">
      <w:pPr>
        <w:pStyle w:val="Tekstpodstawowy"/>
        <w:spacing w:before="1"/>
      </w:pPr>
    </w:p>
    <w:p w14:paraId="2A517C83" w14:textId="77777777" w:rsidR="00723CBF" w:rsidRDefault="009C6E72">
      <w:pPr>
        <w:pStyle w:val="Tekstpodstawowy"/>
        <w:spacing w:before="94"/>
        <w:ind w:left="218" w:right="748"/>
        <w:jc w:val="both"/>
      </w:pPr>
      <w:r>
        <w:rPr>
          <w:b/>
        </w:rPr>
        <w:t xml:space="preserve">Podczas kontroli 6 </w:t>
      </w:r>
      <w:r>
        <w:t>należy przeprowadzić kontrolę koryta rzeki. Dla brzegówki, a przy okazji również dla sieweczki rzecznej, brodźca piskliwego, rybitwy rzecznej i białoczelnej oraz rodz</w:t>
      </w:r>
      <w:r>
        <w:t>in nurogęsi, (i ponownie dla zimorodka), optymalne jest przejście wzdłuż naturalnie meandrujących, nieregulowanych odcinków rzeki. W dolnym biegu dużych rzek zalecana się spływ.</w:t>
      </w:r>
    </w:p>
    <w:p w14:paraId="13226DE2" w14:textId="77777777" w:rsidR="00723CBF" w:rsidRDefault="009C6E72">
      <w:pPr>
        <w:pStyle w:val="Tekstpodstawowy"/>
        <w:ind w:left="218" w:right="746"/>
        <w:jc w:val="both"/>
      </w:pPr>
      <w:r>
        <w:rPr>
          <w:b/>
        </w:rPr>
        <w:t xml:space="preserve">Kontrola 8 </w:t>
      </w:r>
      <w:r>
        <w:t>jest konieczna na wybranych fragmentach doliny lub koryta, które wy</w:t>
      </w:r>
      <w:r>
        <w:t>magają dodatkowych wizyt w terenie, głównie ze względu na ostateczne rozstrzygnięcie zarówno samego faktu gniazdowania jak i dokładnego określenia liczby par lęgowych gatunków późnych, rzadkich, skrytych lub trudnych do oceny liczebności (bocian czarny, or</w:t>
      </w:r>
      <w:r>
        <w:t>lik krzykliwy, błotniaki, sowa błotna, dubelt, gęgawa, rożeniec, kokoszka, perkozek, wodniczka, łabędź niemy, itp.). W tym okresie zaleca się skontrolowanie wszystkich wsi przylegających do skraju doliny w celu przeprowadzenie II kontroli gniazd bociana</w:t>
      </w:r>
      <w:r>
        <w:rPr>
          <w:spacing w:val="-13"/>
        </w:rPr>
        <w:t xml:space="preserve"> </w:t>
      </w:r>
      <w:r>
        <w:t>bi</w:t>
      </w:r>
      <w:r>
        <w:t>ałego.</w:t>
      </w:r>
    </w:p>
    <w:p w14:paraId="2ADE24BC" w14:textId="77777777" w:rsidR="00723CBF" w:rsidRDefault="009C6E72">
      <w:pPr>
        <w:pStyle w:val="Tekstpodstawowy"/>
        <w:spacing w:before="3" w:line="252" w:lineRule="exact"/>
        <w:ind w:left="218"/>
      </w:pPr>
      <w:r>
        <w:t>Ponadto:</w:t>
      </w:r>
    </w:p>
    <w:p w14:paraId="27340B87" w14:textId="77777777" w:rsidR="00723CBF" w:rsidRDefault="009C6E72">
      <w:pPr>
        <w:pStyle w:val="Akapitzlist"/>
        <w:numPr>
          <w:ilvl w:val="0"/>
          <w:numId w:val="4"/>
        </w:numPr>
        <w:tabs>
          <w:tab w:val="left" w:pos="502"/>
        </w:tabs>
        <w:spacing w:line="252" w:lineRule="exact"/>
        <w:ind w:left="501"/>
        <w:jc w:val="left"/>
      </w:pPr>
      <w:r>
        <w:t>zaleca się przeprowadzenie kontroli</w:t>
      </w:r>
      <w:r>
        <w:rPr>
          <w:spacing w:val="-2"/>
        </w:rPr>
        <w:t xml:space="preserve"> </w:t>
      </w:r>
      <w:r>
        <w:t>nocnych:</w:t>
      </w:r>
    </w:p>
    <w:p w14:paraId="12AAFB9C" w14:textId="77777777" w:rsidR="00723CBF" w:rsidRDefault="009C6E72">
      <w:pPr>
        <w:pStyle w:val="Akapitzlist"/>
        <w:numPr>
          <w:ilvl w:val="1"/>
          <w:numId w:val="4"/>
        </w:numPr>
        <w:tabs>
          <w:tab w:val="left" w:pos="939"/>
        </w:tabs>
        <w:ind w:right="748"/>
        <w:jc w:val="both"/>
      </w:pPr>
      <w:r>
        <w:t>I w okresie od 1 do 15 maja (pod kątem perkozka, bąka, kropiatki, zielonki, kokoszki, przepiórki, świerszczaka, strumieniówki,</w:t>
      </w:r>
      <w:r>
        <w:rPr>
          <w:spacing w:val="-2"/>
        </w:rPr>
        <w:t xml:space="preserve"> </w:t>
      </w:r>
      <w:r>
        <w:t>brzęczki);</w:t>
      </w:r>
    </w:p>
    <w:p w14:paraId="448340AD" w14:textId="77777777" w:rsidR="00723CBF" w:rsidRDefault="009C6E72">
      <w:pPr>
        <w:pStyle w:val="Akapitzlist"/>
        <w:numPr>
          <w:ilvl w:val="1"/>
          <w:numId w:val="4"/>
        </w:numPr>
        <w:tabs>
          <w:tab w:val="left" w:pos="939"/>
        </w:tabs>
        <w:ind w:right="745"/>
        <w:jc w:val="both"/>
      </w:pPr>
      <w:r>
        <w:t xml:space="preserve">II – od 15 maja do rozpoczęcia sianokosów (na ogół około </w:t>
      </w:r>
      <w:r>
        <w:t xml:space="preserve">5-10 czerwca). </w:t>
      </w:r>
      <w:r>
        <w:rPr>
          <w:b/>
        </w:rPr>
        <w:t xml:space="preserve">Czas między kontrolami powinien być nie krótszy niż 10 dni. </w:t>
      </w:r>
      <w:r>
        <w:t>Na jednorazowej kontroli poszczególnych fragmentów doliny należy liczyć odzywające się samce derkacza. W dolinach wąskich (do ok. 1 km szerokości) trasa przejścia powinna biec środk</w:t>
      </w:r>
      <w:r>
        <w:t>iem doliny, ale w najszerszych fragmentach dolin należy tak zaplanować trasę przejścia, aby umożliwiała ona możliwie dokładne określenie liczby ptaków. W ciągu jednej nocy (od zmroku do brzasku) zaleca się skontrolować do 600-700 ha łąk idąc trasami nie gę</w:t>
      </w:r>
      <w:r>
        <w:t>ściej niż 500-600m. Zbyt małe odległości pomiędzy równoległymi trasami przejścia mogły prowadzić do zawyżenia liczebności</w:t>
      </w:r>
      <w:r>
        <w:rPr>
          <w:spacing w:val="-5"/>
        </w:rPr>
        <w:t xml:space="preserve"> </w:t>
      </w:r>
      <w:r>
        <w:t>derkacza.</w:t>
      </w:r>
    </w:p>
    <w:p w14:paraId="7A54FEBE" w14:textId="77777777" w:rsidR="00723CBF" w:rsidRDefault="009C6E72">
      <w:pPr>
        <w:pStyle w:val="Akapitzlist"/>
        <w:numPr>
          <w:ilvl w:val="0"/>
          <w:numId w:val="4"/>
        </w:numPr>
        <w:tabs>
          <w:tab w:val="left" w:pos="582"/>
        </w:tabs>
        <w:ind w:right="744" w:firstLine="0"/>
      </w:pPr>
      <w:r>
        <w:t xml:space="preserve">jeśli to możliwie przeprowadzenie późnych (cały sierpień) obserwacji na wszelkich zarastających roślinnością szuwarową zbiornikach wodnych — starorzeczach, stawach, </w:t>
      </w:r>
      <w:proofErr w:type="spellStart"/>
      <w:r>
        <w:t>torfiankach</w:t>
      </w:r>
      <w:proofErr w:type="spellEnd"/>
      <w:r>
        <w:t>, gliniankach, odcinkach rzek powyżej dawnych młynów (tzw. młynówki) oraz powyże</w:t>
      </w:r>
      <w:r>
        <w:t>j jazów i innych piętrzeń, dla ustalenia liczby rodzin i par perkozka, kokoszki i łyski. W tym okresie gatunki te są najmniej płochliwe, często pokazując się na otwartym lustrze. Osobiste doświadczenia wskazują, że często są to jedyne obserwacje tych wodny</w:t>
      </w:r>
      <w:r>
        <w:t>ch gatunków. Dobre wyniki w tym czasie daje również dzienna stymulacja perkozka, kokoszki, wodnika oraz zielonki. Rodziny tych gatunków są w sierpniu łatwiej wykrywalne, niż w maju- czerwcu. Ponadto, w sezonach z wyjątkowo opóźnioną wiosną cenne są obserwa</w:t>
      </w:r>
      <w:r>
        <w:t>cje (nawet w końcu sierpnia), w miejscach wcześniejszych obserwacji, orlika krzykliwego – młode ptaki są wówczas częściej widywane na otwartych</w:t>
      </w:r>
      <w:r>
        <w:rPr>
          <w:spacing w:val="1"/>
        </w:rPr>
        <w:t xml:space="preserve"> </w:t>
      </w:r>
      <w:r>
        <w:t>łąkach.</w:t>
      </w:r>
    </w:p>
    <w:p w14:paraId="29BDAD52" w14:textId="77777777" w:rsidR="00723CBF" w:rsidRDefault="00723CBF">
      <w:pPr>
        <w:pStyle w:val="Tekstpodstawowy"/>
        <w:spacing w:before="9"/>
        <w:rPr>
          <w:sz w:val="21"/>
        </w:rPr>
      </w:pPr>
    </w:p>
    <w:p w14:paraId="6CAEE4A6" w14:textId="77777777" w:rsidR="00723CBF" w:rsidRDefault="009C6E72">
      <w:pPr>
        <w:pStyle w:val="Nagwek1"/>
        <w:spacing w:before="1"/>
        <w:jc w:val="both"/>
      </w:pPr>
      <w:r>
        <w:t>Prowadzenie obserwacji terenowych</w:t>
      </w:r>
    </w:p>
    <w:p w14:paraId="0C86A78C" w14:textId="77777777" w:rsidR="00723CBF" w:rsidRDefault="009C6E72">
      <w:pPr>
        <w:pStyle w:val="Tekstpodstawowy"/>
        <w:spacing w:before="1"/>
        <w:ind w:left="218" w:right="748" w:hanging="1"/>
        <w:jc w:val="both"/>
      </w:pPr>
      <w:r>
        <w:t>Przed  każdą   kontrolą,   obserwator   na   mapie   powinien   wyzna</w:t>
      </w:r>
      <w:r>
        <w:t>czyć   trasę   przejścia,  z możliwością jej modyfikacji w trakcie</w:t>
      </w:r>
      <w:r>
        <w:rPr>
          <w:spacing w:val="-8"/>
        </w:rPr>
        <w:t xml:space="preserve"> </w:t>
      </w:r>
      <w:r>
        <w:t>kontroli.</w:t>
      </w:r>
    </w:p>
    <w:p w14:paraId="24D6676C" w14:textId="77777777" w:rsidR="00723CBF" w:rsidRDefault="00723CBF">
      <w:pPr>
        <w:pStyle w:val="Tekstpodstawowy"/>
        <w:spacing w:before="11"/>
        <w:rPr>
          <w:sz w:val="21"/>
        </w:rPr>
      </w:pPr>
    </w:p>
    <w:p w14:paraId="504A719A" w14:textId="77777777" w:rsidR="00723CBF" w:rsidRDefault="009C6E72">
      <w:pPr>
        <w:pStyle w:val="Tekstpodstawowy"/>
        <w:ind w:left="218" w:right="748"/>
        <w:jc w:val="both"/>
      </w:pPr>
      <w:r>
        <w:t>Kontrole należy przeprowadzać podczas sprzyjających warunków pogodowych – bez silnego wiatru, opadów deszczu itp. Szczególnie ważne jest rejestrowanie jednocześnie słyszanych/wid</w:t>
      </w:r>
      <w:r>
        <w:t>zianych par ptaków/tokujących samców.</w:t>
      </w:r>
    </w:p>
    <w:p w14:paraId="52F4F2D7" w14:textId="77777777" w:rsidR="00723CBF" w:rsidRDefault="00723CBF">
      <w:pPr>
        <w:pStyle w:val="Tekstpodstawowy"/>
        <w:spacing w:before="1"/>
      </w:pPr>
    </w:p>
    <w:p w14:paraId="1A151067" w14:textId="77777777" w:rsidR="00723CBF" w:rsidRDefault="009C6E72">
      <w:pPr>
        <w:pStyle w:val="Tekstpodstawowy"/>
        <w:ind w:left="218" w:right="747"/>
        <w:jc w:val="both"/>
      </w:pPr>
      <w:r>
        <w:t>W przypadku gatunków licznych, na ile to możliwe, po zakończeniu inwentaryzacji, należy podjąć próbę szacowania liczebności, zakładając nawet duży przedział.</w:t>
      </w:r>
    </w:p>
    <w:p w14:paraId="35230148" w14:textId="77777777" w:rsidR="00723CBF" w:rsidRDefault="00723CBF">
      <w:pPr>
        <w:pStyle w:val="Tekstpodstawowy"/>
        <w:spacing w:before="8"/>
        <w:rPr>
          <w:sz w:val="21"/>
        </w:rPr>
      </w:pPr>
    </w:p>
    <w:p w14:paraId="1AF4F409" w14:textId="77777777" w:rsidR="00723CBF" w:rsidRDefault="009C6E72">
      <w:pPr>
        <w:pStyle w:val="Tekstpodstawowy"/>
        <w:tabs>
          <w:tab w:val="left" w:pos="1361"/>
          <w:tab w:val="left" w:pos="2337"/>
          <w:tab w:val="left" w:pos="3516"/>
          <w:tab w:val="left" w:pos="5301"/>
          <w:tab w:val="left" w:pos="5959"/>
          <w:tab w:val="left" w:pos="7862"/>
          <w:tab w:val="left" w:pos="8827"/>
        </w:tabs>
        <w:spacing w:line="244" w:lineRule="auto"/>
        <w:ind w:left="218" w:right="746"/>
      </w:pPr>
      <w:r>
        <w:rPr>
          <w:b/>
        </w:rPr>
        <w:t>UWAGA:</w:t>
      </w:r>
      <w:r>
        <w:rPr>
          <w:b/>
        </w:rPr>
        <w:tab/>
      </w:r>
      <w:r>
        <w:t>Kryteria</w:t>
      </w:r>
      <w:r>
        <w:tab/>
        <w:t>lęgowości</w:t>
      </w:r>
      <w:r>
        <w:tab/>
        <w:t>poszczególnych</w:t>
      </w:r>
      <w:r>
        <w:tab/>
        <w:t>grup</w:t>
      </w:r>
      <w:r>
        <w:tab/>
        <w:t>taksonomiczn</w:t>
      </w:r>
      <w:r>
        <w:t>ych</w:t>
      </w:r>
      <w:r>
        <w:tab/>
        <w:t>(kaczki,</w:t>
      </w:r>
      <w:r>
        <w:tab/>
      </w:r>
      <w:r>
        <w:rPr>
          <w:spacing w:val="-5"/>
        </w:rPr>
        <w:t xml:space="preserve">ptaki </w:t>
      </w:r>
      <w:r>
        <w:t xml:space="preserve">drapieżne, rybitwy, mewy itd.) oraz ich kody należy przyjąć za Chylarecki i </w:t>
      </w:r>
      <w:proofErr w:type="spellStart"/>
      <w:r>
        <w:t>inn</w:t>
      </w:r>
      <w:proofErr w:type="spellEnd"/>
      <w:r>
        <w:t>.</w:t>
      </w:r>
      <w:r>
        <w:rPr>
          <w:spacing w:val="-20"/>
        </w:rPr>
        <w:t xml:space="preserve"> </w:t>
      </w:r>
      <w:r>
        <w:t>2009</w:t>
      </w:r>
      <w:r>
        <w:rPr>
          <w:vertAlign w:val="superscript"/>
        </w:rPr>
        <w:t>4</w:t>
      </w:r>
      <w:r>
        <w:t>.</w:t>
      </w:r>
    </w:p>
    <w:p w14:paraId="4242BEAF" w14:textId="77777777" w:rsidR="00723CBF" w:rsidRDefault="00723CBF">
      <w:pPr>
        <w:pStyle w:val="Tekstpodstawowy"/>
        <w:rPr>
          <w:sz w:val="26"/>
        </w:rPr>
      </w:pPr>
    </w:p>
    <w:p w14:paraId="159A0902" w14:textId="77777777" w:rsidR="00723CBF" w:rsidRDefault="00723CBF">
      <w:pPr>
        <w:pStyle w:val="Tekstpodstawowy"/>
        <w:rPr>
          <w:sz w:val="26"/>
        </w:rPr>
      </w:pPr>
    </w:p>
    <w:p w14:paraId="51584580" w14:textId="77777777" w:rsidR="00723CBF" w:rsidRDefault="009C6E72">
      <w:pPr>
        <w:pStyle w:val="Nagwek1"/>
        <w:spacing w:before="197"/>
        <w:ind w:left="2565" w:right="3079" w:firstLine="1559"/>
      </w:pPr>
      <w:r>
        <w:t>METODYKA INWENTARYZACJI AWIFAUNY LĘGOWEJ</w:t>
      </w:r>
    </w:p>
    <w:p w14:paraId="426F2D0C" w14:textId="77777777" w:rsidR="00723CBF" w:rsidRDefault="00723CBF">
      <w:pPr>
        <w:sectPr w:rsidR="00723CBF">
          <w:pgSz w:w="11900" w:h="16840"/>
          <w:pgMar w:top="920" w:right="660" w:bottom="920" w:left="1200" w:header="710" w:footer="738" w:gutter="0"/>
          <w:cols w:space="708"/>
        </w:sectPr>
      </w:pPr>
    </w:p>
    <w:p w14:paraId="3E1FEE44" w14:textId="77777777" w:rsidR="00723CBF" w:rsidRDefault="00723CBF">
      <w:pPr>
        <w:pStyle w:val="Tekstpodstawowy"/>
        <w:spacing w:before="1"/>
        <w:rPr>
          <w:b/>
        </w:rPr>
      </w:pPr>
    </w:p>
    <w:p w14:paraId="6A04766D" w14:textId="77777777" w:rsidR="00723CBF" w:rsidRDefault="009C6E72">
      <w:pPr>
        <w:spacing w:before="94"/>
        <w:ind w:left="691" w:right="1161"/>
        <w:jc w:val="center"/>
        <w:rPr>
          <w:b/>
        </w:rPr>
      </w:pPr>
      <w:r>
        <w:rPr>
          <w:b/>
        </w:rPr>
        <w:t>NA STAWACH RYBNYCH I ZBIORNIKACH ZAPOROWYCH</w:t>
      </w:r>
    </w:p>
    <w:p w14:paraId="484017A0" w14:textId="77777777" w:rsidR="00723CBF" w:rsidRDefault="009C6E72">
      <w:pPr>
        <w:pStyle w:val="Tekstpodstawowy"/>
        <w:spacing w:before="1"/>
        <w:ind w:left="683" w:right="1214"/>
        <w:jc w:val="center"/>
      </w:pPr>
      <w:r>
        <w:t xml:space="preserve">(na podstawie Chylarecki i </w:t>
      </w:r>
      <w:proofErr w:type="spellStart"/>
      <w:r>
        <w:t>inn</w:t>
      </w:r>
      <w:proofErr w:type="spellEnd"/>
      <w:r>
        <w:t>. 2009</w:t>
      </w:r>
      <w:r>
        <w:rPr>
          <w:vertAlign w:val="superscript"/>
        </w:rPr>
        <w:t>4</w:t>
      </w:r>
      <w:r>
        <w:t>, Chmielewski i Stelmach 2009</w:t>
      </w:r>
      <w:r>
        <w:rPr>
          <w:vertAlign w:val="superscript"/>
        </w:rPr>
        <w:t>5</w:t>
      </w:r>
      <w:r>
        <w:t>, zmienione)</w:t>
      </w:r>
    </w:p>
    <w:p w14:paraId="5DD741C5" w14:textId="77777777" w:rsidR="00723CBF" w:rsidRDefault="00723CBF">
      <w:pPr>
        <w:pStyle w:val="Tekstpodstawowy"/>
        <w:spacing w:before="1"/>
      </w:pPr>
    </w:p>
    <w:p w14:paraId="26030AF2" w14:textId="77777777" w:rsidR="00723CBF" w:rsidRDefault="009C6E72">
      <w:pPr>
        <w:pStyle w:val="Tekstpodstawowy"/>
        <w:ind w:left="218" w:right="750"/>
        <w:jc w:val="both"/>
      </w:pPr>
      <w:r>
        <w:t>Kontrole zaleca się rozpocząć we wczesnych godzinach rannych (1-2 godz. po wschodzie słońca) i zakończyć nie później niż w południe. W razie konieczności można prowadzić obser</w:t>
      </w:r>
      <w:r>
        <w:t>wacje również w ciągu całego dnia (np. na zbiornikach zaporowych).</w:t>
      </w:r>
    </w:p>
    <w:p w14:paraId="5DC79A5D" w14:textId="77777777" w:rsidR="00723CBF" w:rsidRDefault="009C6E72">
      <w:pPr>
        <w:pStyle w:val="Tekstpodstawowy"/>
        <w:ind w:left="218" w:right="747"/>
        <w:jc w:val="both"/>
      </w:pPr>
      <w:r>
        <w:t>Kontrole z wyszukiwaniem gniazd zaleca się przeprowadzić w przypadku obserwacji w sezonie lęgowym rybitw (czarna, białowąsa, białoskrzydła, rzeczna, białoczelna) oraz bączka.</w:t>
      </w:r>
    </w:p>
    <w:p w14:paraId="4D79C151" w14:textId="77777777" w:rsidR="00723CBF" w:rsidRDefault="00723CBF">
      <w:pPr>
        <w:pStyle w:val="Tekstpodstawowy"/>
        <w:spacing w:before="9"/>
        <w:rPr>
          <w:sz w:val="21"/>
        </w:rPr>
      </w:pPr>
    </w:p>
    <w:p w14:paraId="52FA30F8" w14:textId="77777777" w:rsidR="00723CBF" w:rsidRDefault="009C6E72">
      <w:pPr>
        <w:pStyle w:val="Nagwek1"/>
        <w:tabs>
          <w:tab w:val="left" w:pos="1634"/>
        </w:tabs>
      </w:pPr>
      <w:r>
        <w:t>Kontrola</w:t>
      </w:r>
      <w:r>
        <w:rPr>
          <w:spacing w:val="-3"/>
        </w:rPr>
        <w:t xml:space="preserve"> </w:t>
      </w:r>
      <w:r>
        <w:t>1</w:t>
      </w:r>
      <w:r>
        <w:rPr>
          <w:b w:val="0"/>
        </w:rPr>
        <w:t>.</w:t>
      </w:r>
      <w:r>
        <w:rPr>
          <w:b w:val="0"/>
        </w:rPr>
        <w:tab/>
      </w:r>
      <w:r>
        <w:t>1</w:t>
      </w:r>
      <w:r>
        <w:t xml:space="preserve"> kwietnia – 15</w:t>
      </w:r>
      <w:r>
        <w:rPr>
          <w:spacing w:val="-3"/>
        </w:rPr>
        <w:t xml:space="preserve"> </w:t>
      </w:r>
      <w:r>
        <w:t>kwietnia</w:t>
      </w:r>
    </w:p>
    <w:p w14:paraId="63356D30" w14:textId="77777777" w:rsidR="00723CBF" w:rsidRDefault="009C6E72">
      <w:pPr>
        <w:tabs>
          <w:tab w:val="left" w:pos="1634"/>
        </w:tabs>
        <w:spacing w:before="2" w:line="252" w:lineRule="exact"/>
        <w:ind w:left="218"/>
        <w:rPr>
          <w:i/>
        </w:rPr>
      </w:pPr>
      <w:r>
        <w:t>Kontrola</w:t>
      </w:r>
      <w:r>
        <w:rPr>
          <w:spacing w:val="-2"/>
        </w:rPr>
        <w:t xml:space="preserve"> </w:t>
      </w:r>
      <w:r>
        <w:t>2.</w:t>
      </w:r>
      <w:r>
        <w:tab/>
        <w:t xml:space="preserve">16 kwietnia – 30 kwietnia </w:t>
      </w:r>
      <w:r>
        <w:rPr>
          <w:i/>
        </w:rPr>
        <w:t>(wyznaczenie punktów i kontrola</w:t>
      </w:r>
      <w:r>
        <w:rPr>
          <w:i/>
          <w:spacing w:val="-16"/>
        </w:rPr>
        <w:t xml:space="preserve"> </w:t>
      </w:r>
      <w:r>
        <w:rPr>
          <w:i/>
        </w:rPr>
        <w:t>monitoringowa)</w:t>
      </w:r>
    </w:p>
    <w:p w14:paraId="13AAB523" w14:textId="77777777" w:rsidR="00723CBF" w:rsidRDefault="009C6E72">
      <w:pPr>
        <w:pStyle w:val="Nagwek1"/>
        <w:tabs>
          <w:tab w:val="left" w:pos="1634"/>
        </w:tabs>
        <w:spacing w:line="252" w:lineRule="exact"/>
      </w:pPr>
      <w:r>
        <w:t>Kontrola</w:t>
      </w:r>
      <w:r>
        <w:rPr>
          <w:spacing w:val="-3"/>
        </w:rPr>
        <w:t xml:space="preserve"> </w:t>
      </w:r>
      <w:r>
        <w:t>3</w:t>
      </w:r>
      <w:r>
        <w:rPr>
          <w:b w:val="0"/>
        </w:rPr>
        <w:t>.</w:t>
      </w:r>
      <w:r>
        <w:rPr>
          <w:b w:val="0"/>
        </w:rPr>
        <w:tab/>
      </w:r>
      <w:r>
        <w:t>1 maja – 15</w:t>
      </w:r>
      <w:r>
        <w:rPr>
          <w:spacing w:val="-4"/>
        </w:rPr>
        <w:t xml:space="preserve"> </w:t>
      </w:r>
      <w:r>
        <w:t>maja</w:t>
      </w:r>
    </w:p>
    <w:p w14:paraId="16F3CC5F" w14:textId="77777777" w:rsidR="00723CBF" w:rsidRDefault="009C6E72">
      <w:pPr>
        <w:tabs>
          <w:tab w:val="left" w:pos="1634"/>
        </w:tabs>
        <w:spacing w:before="1" w:line="251" w:lineRule="exact"/>
        <w:ind w:left="218"/>
        <w:rPr>
          <w:i/>
        </w:rPr>
      </w:pPr>
      <w:r>
        <w:t>Kontrola</w:t>
      </w:r>
      <w:r>
        <w:rPr>
          <w:spacing w:val="-2"/>
        </w:rPr>
        <w:t xml:space="preserve"> </w:t>
      </w:r>
      <w:r>
        <w:t>4.</w:t>
      </w:r>
      <w:r>
        <w:tab/>
        <w:t xml:space="preserve">16 maja – 31 maja </w:t>
      </w:r>
      <w:r>
        <w:rPr>
          <w:i/>
        </w:rPr>
        <w:t>(kontrola</w:t>
      </w:r>
      <w:r>
        <w:rPr>
          <w:i/>
          <w:spacing w:val="-7"/>
        </w:rPr>
        <w:t xml:space="preserve"> </w:t>
      </w:r>
      <w:r>
        <w:rPr>
          <w:i/>
        </w:rPr>
        <w:t>monitoringowa)</w:t>
      </w:r>
    </w:p>
    <w:p w14:paraId="21F40505" w14:textId="77777777" w:rsidR="00723CBF" w:rsidRDefault="009C6E72">
      <w:pPr>
        <w:pStyle w:val="Nagwek1"/>
        <w:tabs>
          <w:tab w:val="left" w:pos="1634"/>
        </w:tabs>
        <w:spacing w:line="251" w:lineRule="exact"/>
      </w:pPr>
      <w:r>
        <w:t>Kontrola</w:t>
      </w:r>
      <w:r>
        <w:rPr>
          <w:spacing w:val="-3"/>
        </w:rPr>
        <w:t xml:space="preserve"> </w:t>
      </w:r>
      <w:r>
        <w:t>5.</w:t>
      </w:r>
      <w:r>
        <w:tab/>
        <w:t>1 czerwca – 15</w:t>
      </w:r>
      <w:r>
        <w:rPr>
          <w:spacing w:val="-2"/>
        </w:rPr>
        <w:t xml:space="preserve"> </w:t>
      </w:r>
      <w:r>
        <w:t>czerwca</w:t>
      </w:r>
    </w:p>
    <w:p w14:paraId="2971669C" w14:textId="77777777" w:rsidR="00723CBF" w:rsidRDefault="009C6E72">
      <w:pPr>
        <w:tabs>
          <w:tab w:val="left" w:pos="1634"/>
        </w:tabs>
        <w:spacing w:before="1" w:line="252" w:lineRule="exact"/>
        <w:ind w:left="218"/>
        <w:rPr>
          <w:b/>
        </w:rPr>
      </w:pPr>
      <w:r>
        <w:rPr>
          <w:b/>
        </w:rPr>
        <w:t>Kontrola</w:t>
      </w:r>
      <w:r>
        <w:rPr>
          <w:b/>
          <w:spacing w:val="-3"/>
        </w:rPr>
        <w:t xml:space="preserve"> </w:t>
      </w:r>
      <w:r>
        <w:rPr>
          <w:b/>
        </w:rPr>
        <w:t>6.</w:t>
      </w:r>
      <w:r>
        <w:rPr>
          <w:b/>
        </w:rPr>
        <w:tab/>
      </w:r>
      <w:r>
        <w:rPr>
          <w:b/>
        </w:rPr>
        <w:t>16 czerwca – 30</w:t>
      </w:r>
      <w:r>
        <w:rPr>
          <w:b/>
          <w:spacing w:val="-2"/>
        </w:rPr>
        <w:t xml:space="preserve"> </w:t>
      </w:r>
      <w:r>
        <w:rPr>
          <w:b/>
        </w:rPr>
        <w:t>czerwca</w:t>
      </w:r>
    </w:p>
    <w:p w14:paraId="7E7A47AF" w14:textId="77777777" w:rsidR="00723CBF" w:rsidRDefault="009C6E72">
      <w:pPr>
        <w:tabs>
          <w:tab w:val="left" w:pos="1634"/>
        </w:tabs>
        <w:spacing w:line="252" w:lineRule="exact"/>
        <w:ind w:left="218"/>
        <w:rPr>
          <w:b/>
        </w:rPr>
      </w:pPr>
      <w:r>
        <w:rPr>
          <w:b/>
        </w:rPr>
        <w:t>Kontrola</w:t>
      </w:r>
      <w:r>
        <w:rPr>
          <w:b/>
          <w:spacing w:val="-3"/>
        </w:rPr>
        <w:t xml:space="preserve"> </w:t>
      </w:r>
      <w:r>
        <w:rPr>
          <w:b/>
        </w:rPr>
        <w:t>7.</w:t>
      </w:r>
      <w:r>
        <w:rPr>
          <w:b/>
        </w:rPr>
        <w:tab/>
        <w:t>1 lipca – 20</w:t>
      </w:r>
      <w:r>
        <w:rPr>
          <w:b/>
          <w:spacing w:val="-3"/>
        </w:rPr>
        <w:t xml:space="preserve"> </w:t>
      </w:r>
      <w:r>
        <w:rPr>
          <w:b/>
        </w:rPr>
        <w:t>lipca</w:t>
      </w:r>
    </w:p>
    <w:p w14:paraId="341CFCAF" w14:textId="77777777" w:rsidR="00723CBF" w:rsidRDefault="009C6E72">
      <w:pPr>
        <w:tabs>
          <w:tab w:val="left" w:pos="1634"/>
        </w:tabs>
        <w:spacing w:before="2"/>
        <w:ind w:left="218" w:right="943"/>
      </w:pPr>
      <w:r>
        <w:rPr>
          <w:b/>
        </w:rPr>
        <w:t>Kontrola</w:t>
      </w:r>
      <w:r>
        <w:rPr>
          <w:b/>
          <w:spacing w:val="-3"/>
        </w:rPr>
        <w:t xml:space="preserve"> </w:t>
      </w:r>
      <w:r>
        <w:rPr>
          <w:b/>
        </w:rPr>
        <w:t>8.</w:t>
      </w:r>
      <w:r>
        <w:rPr>
          <w:b/>
        </w:rPr>
        <w:tab/>
        <w:t xml:space="preserve">21 lipca – 31 sierpnia </w:t>
      </w:r>
      <w:r>
        <w:t>(należy ją połączyć ze stymulacją wodnika, perkozka, kokoszki, zielonki — uwaga: nie w nocy ale w trakcie dziennej</w:t>
      </w:r>
      <w:r>
        <w:rPr>
          <w:spacing w:val="-12"/>
        </w:rPr>
        <w:t xml:space="preserve"> </w:t>
      </w:r>
      <w:r>
        <w:t>kontroli)</w:t>
      </w:r>
    </w:p>
    <w:p w14:paraId="5716A601" w14:textId="77777777" w:rsidR="00723CBF" w:rsidRDefault="009C6E72">
      <w:pPr>
        <w:pStyle w:val="Tekstpodstawowy"/>
        <w:ind w:left="218" w:right="839"/>
      </w:pPr>
      <w:r>
        <w:t>(kontrole 1, 3, 5-8) są kontrolami inwentaryzacyjnymi, natomiast kontrole 2 i 4 przeznaczone są na liczenia na powierzchniach monit</w:t>
      </w:r>
      <w:r>
        <w:t>oringowych prowadzone zgodnie z osobną metodyką</w:t>
      </w:r>
      <w:r>
        <w:rPr>
          <w:vertAlign w:val="superscript"/>
        </w:rPr>
        <w:t>4</w:t>
      </w:r>
      <w:r>
        <w:t>).</w:t>
      </w:r>
    </w:p>
    <w:p w14:paraId="1AEB6BCD" w14:textId="77777777" w:rsidR="00723CBF" w:rsidRDefault="00723CBF">
      <w:pPr>
        <w:pStyle w:val="Tekstpodstawowy"/>
        <w:spacing w:before="1"/>
      </w:pPr>
    </w:p>
    <w:p w14:paraId="54935F7A" w14:textId="77777777" w:rsidR="00723CBF" w:rsidRDefault="009C6E72">
      <w:pPr>
        <w:pStyle w:val="Tekstpodstawowy"/>
        <w:spacing w:line="252" w:lineRule="exact"/>
        <w:ind w:left="218"/>
      </w:pPr>
      <w:r>
        <w:t>Ponadto:</w:t>
      </w:r>
    </w:p>
    <w:p w14:paraId="34C2BA84" w14:textId="77777777" w:rsidR="00723CBF" w:rsidRDefault="009C6E72">
      <w:pPr>
        <w:pStyle w:val="Akapitzlist"/>
        <w:numPr>
          <w:ilvl w:val="0"/>
          <w:numId w:val="4"/>
        </w:numPr>
        <w:tabs>
          <w:tab w:val="left" w:pos="502"/>
        </w:tabs>
        <w:ind w:right="746" w:firstLine="0"/>
      </w:pPr>
      <w:r>
        <w:t xml:space="preserve">kontrola </w:t>
      </w:r>
      <w:proofErr w:type="spellStart"/>
      <w:r>
        <w:t>wieczorno</w:t>
      </w:r>
      <w:proofErr w:type="spellEnd"/>
      <w:r>
        <w:t>/nocna lub nocno-świtowa w okresie od 20 kwietnia do 10 maja (należy zwrócić szczególną uwagę na wykrycie następujących gatunków: bąk, podróżniczek, kropiatka oraz zielonki, wod</w:t>
      </w:r>
      <w:r>
        <w:t>nika, kokoszki (stymulacja głosowa). Zmierzchowa kontrola (do 2 godz. po zachodzie słońca) jest też bardziej efektywna w przypadku brzęczki, strumieniówki i świerszczyka.</w:t>
      </w:r>
    </w:p>
    <w:p w14:paraId="2D7A22B6" w14:textId="77777777" w:rsidR="00723CBF" w:rsidRDefault="00723CBF">
      <w:pPr>
        <w:pStyle w:val="Tekstpodstawowy"/>
        <w:spacing w:before="1"/>
      </w:pPr>
    </w:p>
    <w:p w14:paraId="419261E8" w14:textId="77777777" w:rsidR="00723CBF" w:rsidRDefault="009C6E72">
      <w:pPr>
        <w:pStyle w:val="Tekstpodstawowy"/>
        <w:ind w:left="218"/>
      </w:pPr>
      <w:r>
        <w:t>Nie należy prowadzić kontroli podczas słabej widoczności oraz przy silnym wietrze.</w:t>
      </w:r>
    </w:p>
    <w:p w14:paraId="27C2C731" w14:textId="77777777" w:rsidR="00723CBF" w:rsidRDefault="00723CBF">
      <w:pPr>
        <w:pStyle w:val="Tekstpodstawowy"/>
      </w:pPr>
    </w:p>
    <w:p w14:paraId="76606855" w14:textId="77777777" w:rsidR="00723CBF" w:rsidRDefault="009C6E72">
      <w:pPr>
        <w:pStyle w:val="Tekstpodstawowy"/>
        <w:ind w:left="218" w:right="765"/>
      </w:pPr>
      <w:r>
        <w:t>Podczas kontroli kolonii rybitw i mew należy przestrzegać zasad pozwalających uniknąć strat w lęgach:</w:t>
      </w:r>
    </w:p>
    <w:p w14:paraId="6B8F744C" w14:textId="77777777" w:rsidR="00723CBF" w:rsidRDefault="009C6E72">
      <w:pPr>
        <w:pStyle w:val="Akapitzlist"/>
        <w:numPr>
          <w:ilvl w:val="0"/>
          <w:numId w:val="3"/>
        </w:numPr>
        <w:tabs>
          <w:tab w:val="left" w:pos="939"/>
        </w:tabs>
        <w:spacing w:before="1"/>
        <w:ind w:right="891"/>
      </w:pPr>
      <w:r>
        <w:t xml:space="preserve">unikać kontroli w godz. 11.00–16.00 (najlepiej przeprowadzić je między 5.00 a 10.00 lub 17.00 a 20.00, </w:t>
      </w:r>
      <w:proofErr w:type="spellStart"/>
      <w:r>
        <w:t>unikąjąc</w:t>
      </w:r>
      <w:proofErr w:type="spellEnd"/>
      <w:r>
        <w:t xml:space="preserve"> narażenia piskląt na</w:t>
      </w:r>
      <w:r>
        <w:rPr>
          <w:spacing w:val="-7"/>
        </w:rPr>
        <w:t xml:space="preserve"> </w:t>
      </w:r>
      <w:r>
        <w:t>przegrzanie);</w:t>
      </w:r>
    </w:p>
    <w:p w14:paraId="796D6557" w14:textId="77777777" w:rsidR="00723CBF" w:rsidRDefault="009C6E72">
      <w:pPr>
        <w:pStyle w:val="Akapitzlist"/>
        <w:numPr>
          <w:ilvl w:val="0"/>
          <w:numId w:val="3"/>
        </w:numPr>
        <w:tabs>
          <w:tab w:val="left" w:pos="939"/>
        </w:tabs>
        <w:ind w:right="1491"/>
      </w:pPr>
      <w:r>
        <w:t xml:space="preserve">unikać </w:t>
      </w:r>
      <w:r>
        <w:t>płoszenia ptaków (w dużych koloniach przemieszczanie się liczących – grupami);</w:t>
      </w:r>
    </w:p>
    <w:p w14:paraId="74D5C3CC" w14:textId="77777777" w:rsidR="00723CBF" w:rsidRDefault="009C6E72">
      <w:pPr>
        <w:pStyle w:val="Akapitzlist"/>
        <w:numPr>
          <w:ilvl w:val="0"/>
          <w:numId w:val="3"/>
        </w:numPr>
        <w:tabs>
          <w:tab w:val="left" w:pos="939"/>
        </w:tabs>
        <w:ind w:hanging="361"/>
      </w:pPr>
      <w:r>
        <w:t>przemieszczanie się w obrębie kolonii lęgowej powinno być</w:t>
      </w:r>
      <w:r>
        <w:rPr>
          <w:spacing w:val="-7"/>
        </w:rPr>
        <w:t xml:space="preserve"> </w:t>
      </w:r>
      <w:r>
        <w:t>powolne;</w:t>
      </w:r>
    </w:p>
    <w:p w14:paraId="47C5596D" w14:textId="77777777" w:rsidR="00723CBF" w:rsidRDefault="009C6E72">
      <w:pPr>
        <w:pStyle w:val="Akapitzlist"/>
        <w:numPr>
          <w:ilvl w:val="0"/>
          <w:numId w:val="3"/>
        </w:numPr>
        <w:tabs>
          <w:tab w:val="left" w:pos="939"/>
        </w:tabs>
        <w:ind w:hanging="361"/>
      </w:pPr>
      <w:r>
        <w:t>zrezygnować z kontroli podczas intensywnych</w:t>
      </w:r>
      <w:r>
        <w:rPr>
          <w:spacing w:val="-2"/>
        </w:rPr>
        <w:t xml:space="preserve"> </w:t>
      </w:r>
      <w:r>
        <w:t>opadów.</w:t>
      </w:r>
    </w:p>
    <w:p w14:paraId="79048F39" w14:textId="77777777" w:rsidR="00723CBF" w:rsidRDefault="00723CBF">
      <w:pPr>
        <w:pStyle w:val="Tekstpodstawowy"/>
        <w:spacing w:before="7"/>
        <w:rPr>
          <w:sz w:val="21"/>
        </w:rPr>
      </w:pPr>
    </w:p>
    <w:p w14:paraId="3EF77BBD" w14:textId="77777777" w:rsidR="00723CBF" w:rsidRDefault="009C6E72">
      <w:pPr>
        <w:pStyle w:val="Tekstpodstawowy"/>
        <w:spacing w:line="244" w:lineRule="auto"/>
        <w:ind w:left="218" w:right="746"/>
        <w:jc w:val="both"/>
      </w:pPr>
      <w:r>
        <w:rPr>
          <w:b/>
        </w:rPr>
        <w:t xml:space="preserve">UWAGA: </w:t>
      </w:r>
      <w:r>
        <w:t xml:space="preserve">Kryteria lęgowości poszczególnych grup taksonomicznych (kaczki,  ptaki drapieżne, rybitwy, mewy itd.) oraz ich kody należy przyjąć za Chylarecki i </w:t>
      </w:r>
      <w:proofErr w:type="spellStart"/>
      <w:r>
        <w:t>inn</w:t>
      </w:r>
      <w:proofErr w:type="spellEnd"/>
      <w:r>
        <w:t>.</w:t>
      </w:r>
      <w:r>
        <w:rPr>
          <w:spacing w:val="-20"/>
        </w:rPr>
        <w:t xml:space="preserve"> </w:t>
      </w:r>
      <w:r>
        <w:t>2009</w:t>
      </w:r>
      <w:r>
        <w:rPr>
          <w:vertAlign w:val="superscript"/>
        </w:rPr>
        <w:t>4</w:t>
      </w:r>
      <w:r>
        <w:t>.</w:t>
      </w:r>
    </w:p>
    <w:p w14:paraId="3752C938" w14:textId="77777777" w:rsidR="00723CBF" w:rsidRDefault="00723CBF">
      <w:pPr>
        <w:pStyle w:val="Tekstpodstawowy"/>
        <w:rPr>
          <w:sz w:val="26"/>
        </w:rPr>
      </w:pPr>
    </w:p>
    <w:p w14:paraId="7DFE2EB9" w14:textId="77777777" w:rsidR="00723CBF" w:rsidRDefault="009C6E72">
      <w:pPr>
        <w:pStyle w:val="Nagwek1"/>
        <w:spacing w:before="198"/>
        <w:ind w:left="683" w:right="1214"/>
        <w:jc w:val="center"/>
      </w:pPr>
      <w:r>
        <w:t>UWAGI SZCZEGÓŁOWE</w:t>
      </w:r>
    </w:p>
    <w:p w14:paraId="1B53770E" w14:textId="77777777" w:rsidR="00723CBF" w:rsidRDefault="009C6E72">
      <w:pPr>
        <w:pStyle w:val="Tekstpodstawowy"/>
        <w:spacing w:before="1"/>
        <w:ind w:left="682" w:right="1214"/>
        <w:jc w:val="center"/>
      </w:pPr>
      <w:r>
        <w:t xml:space="preserve">(na podstawie Chylarecki i </w:t>
      </w:r>
      <w:proofErr w:type="spellStart"/>
      <w:r>
        <w:t>inn</w:t>
      </w:r>
      <w:proofErr w:type="spellEnd"/>
      <w:r>
        <w:t>. 2009</w:t>
      </w:r>
      <w:r>
        <w:rPr>
          <w:vertAlign w:val="superscript"/>
        </w:rPr>
        <w:t>4</w:t>
      </w:r>
      <w:r>
        <w:t>, Chmielewski i Stelmach 2009</w:t>
      </w:r>
      <w:r>
        <w:rPr>
          <w:vertAlign w:val="superscript"/>
        </w:rPr>
        <w:t>5</w:t>
      </w:r>
      <w:r>
        <w:t>, zmienione</w:t>
      </w:r>
      <w:r>
        <w:t>)</w:t>
      </w:r>
    </w:p>
    <w:p w14:paraId="6C0B13B3" w14:textId="77777777" w:rsidR="00723CBF" w:rsidRDefault="00723CBF">
      <w:pPr>
        <w:pStyle w:val="Tekstpodstawowy"/>
        <w:spacing w:before="9"/>
        <w:rPr>
          <w:sz w:val="21"/>
        </w:rPr>
      </w:pPr>
    </w:p>
    <w:p w14:paraId="7FFF9C08" w14:textId="77777777" w:rsidR="00723CBF" w:rsidRDefault="009C6E72">
      <w:pPr>
        <w:pStyle w:val="Tekstpodstawowy"/>
        <w:spacing w:before="1"/>
        <w:ind w:left="218" w:right="747"/>
        <w:jc w:val="both"/>
      </w:pPr>
      <w:r>
        <w:rPr>
          <w:b/>
        </w:rPr>
        <w:t xml:space="preserve">Bąk </w:t>
      </w:r>
      <w:r>
        <w:t>– zaleca się przeprowadzenie 3 kontroli: dwóch rano (początek: godzina przed wschodem słońca, koniec: godzina po zachodzie słońca, ostatnia dekada kwietnia i II dekada maja) i jednej wieczorem (początek: godzina przed zachodem słońca, koniec: godzina po za</w:t>
      </w:r>
      <w:r>
        <w:t>chodzie słońca, I dekada maja). Czas trwania nasłuchu w punkcie – min. 20 minut. Uzyskane liczebności nie uprawniają do określenia liczby par lęgowych.</w:t>
      </w:r>
    </w:p>
    <w:p w14:paraId="0C11CF3A" w14:textId="77777777" w:rsidR="00723CBF" w:rsidRDefault="00723CBF">
      <w:pPr>
        <w:jc w:val="both"/>
        <w:sectPr w:rsidR="00723CBF">
          <w:pgSz w:w="11900" w:h="16840"/>
          <w:pgMar w:top="920" w:right="660" w:bottom="920" w:left="1200" w:header="710" w:footer="738" w:gutter="0"/>
          <w:cols w:space="708"/>
        </w:sectPr>
      </w:pPr>
    </w:p>
    <w:p w14:paraId="2247A256" w14:textId="77777777" w:rsidR="00723CBF" w:rsidRDefault="00723CBF">
      <w:pPr>
        <w:pStyle w:val="Tekstpodstawowy"/>
        <w:spacing w:before="1"/>
      </w:pPr>
    </w:p>
    <w:p w14:paraId="312B94E9" w14:textId="77777777" w:rsidR="00723CBF" w:rsidRDefault="009C6E72">
      <w:pPr>
        <w:pStyle w:val="Tekstpodstawowy"/>
        <w:spacing w:before="94"/>
        <w:ind w:left="218" w:right="746"/>
        <w:jc w:val="both"/>
      </w:pPr>
      <w:r>
        <w:rPr>
          <w:b/>
        </w:rPr>
        <w:t xml:space="preserve">Bączek </w:t>
      </w:r>
      <w:r>
        <w:t>– najlepsza pora kontroli to wczesne godziny ranne i późne popołudniowe. Stymu</w:t>
      </w:r>
      <w:r>
        <w:t>lacja głosowa nie jest wskazana. Jednorazowe stwierdzenie samca długo odzywającego się z jednego miejsca lub obserwacje pojedynczych osobników dorosłych w czerwcu i w lipcu są podstawą do uznania obecności pary lęgowej.</w:t>
      </w:r>
    </w:p>
    <w:p w14:paraId="6FFC760C" w14:textId="77777777" w:rsidR="00723CBF" w:rsidRDefault="00723CBF">
      <w:pPr>
        <w:pStyle w:val="Tekstpodstawowy"/>
      </w:pPr>
    </w:p>
    <w:p w14:paraId="4349AE88" w14:textId="77777777" w:rsidR="00723CBF" w:rsidRDefault="009C6E72">
      <w:pPr>
        <w:pStyle w:val="Tekstpodstawowy"/>
        <w:ind w:left="218" w:right="746" w:hanging="1"/>
        <w:jc w:val="both"/>
      </w:pPr>
      <w:r>
        <w:rPr>
          <w:b/>
        </w:rPr>
        <w:t xml:space="preserve">Ślepowron </w:t>
      </w:r>
      <w:r>
        <w:t>– gniazduje kolonijnie; z</w:t>
      </w:r>
      <w:r>
        <w:t xml:space="preserve">nane zajęte kolonie należy kontrolować na początku sierpnia. Dowodem na gniazdowanie ślepowronów są odchody pokrywające gniazda i sąsiednie gałęzie. Obserwacje pojedynczych osobników żerujących lub przelatujących nie daje podstaw do uznania go za lokalnie </w:t>
      </w:r>
      <w:r>
        <w:t>lęgowy. Kontrole bezpośrednie w kolonii zaleca się przeprowadzać w okresie, gdy najstarsze pisklęta mają nie więcej niż 2 tygodnie.</w:t>
      </w:r>
    </w:p>
    <w:p w14:paraId="7CB98120" w14:textId="77777777" w:rsidR="00723CBF" w:rsidRDefault="00723CBF">
      <w:pPr>
        <w:pStyle w:val="Tekstpodstawowy"/>
        <w:spacing w:before="10"/>
        <w:rPr>
          <w:sz w:val="21"/>
        </w:rPr>
      </w:pPr>
    </w:p>
    <w:p w14:paraId="739BB423" w14:textId="77777777" w:rsidR="00723CBF" w:rsidRDefault="009C6E72">
      <w:pPr>
        <w:pStyle w:val="Tekstpodstawowy"/>
        <w:ind w:left="218" w:right="746"/>
        <w:jc w:val="both"/>
      </w:pPr>
      <w:r>
        <w:rPr>
          <w:b/>
        </w:rPr>
        <w:t xml:space="preserve">Bocian czarny </w:t>
      </w:r>
      <w:r>
        <w:t>– stanowiska objęte ochroną strefową, których rozmieszczenie można uzyskać od wojewódzkich konserwatorów przy</w:t>
      </w:r>
      <w:r>
        <w:t>rody, należy skontrolować pod względem zajętości. Od leśniczego, jak również robotników leśnych, należy pozyskać informacje o ewentualnych nowych miejscach znalezienia „dużych” gniazd. W celu wykrycia gniazd bociana czarnego należy przeszukiwać drzewostany</w:t>
      </w:r>
      <w:r>
        <w:t xml:space="preserve"> w wieku 80 lat i starsze (informację o rozmieszczeniu tego typu drzewostanów można uzyskać z map drzewostanowych). Na gniazdo bocian czarny chętnie wykorzystuje stare przestoje dębowe, bukowe, sosnowe. Szczególną uwagę należy zwrócić na starodrzew olszowy</w:t>
      </w:r>
      <w:r>
        <w:t xml:space="preserve"> występujący wzdłuż strumyków i rzek, jak również w bezodpływowych obniżeniach terenu.</w:t>
      </w:r>
    </w:p>
    <w:p w14:paraId="375AAB4F" w14:textId="77777777" w:rsidR="00723CBF" w:rsidRDefault="00723CBF">
      <w:pPr>
        <w:pStyle w:val="Tekstpodstawowy"/>
      </w:pPr>
    </w:p>
    <w:p w14:paraId="2C6AD4A3" w14:textId="77777777" w:rsidR="00723CBF" w:rsidRDefault="009C6E72">
      <w:pPr>
        <w:pStyle w:val="Tekstpodstawowy"/>
        <w:spacing w:line="242" w:lineRule="auto"/>
        <w:ind w:left="218" w:right="749"/>
        <w:jc w:val="both"/>
      </w:pPr>
      <w:r>
        <w:rPr>
          <w:b/>
        </w:rPr>
        <w:t xml:space="preserve">Bocian biały </w:t>
      </w:r>
      <w:r>
        <w:t>– zaleca się przeprowadzenie dwóch kontroli: I – między 10. IV a 10. V (lokalizacja gniazd), II – w okresie 1-20. VII. Należy określić liczbę podlotów lub lotnych młodych (kontrole w godzinach wieczornych – po godz. 20.00).</w:t>
      </w:r>
    </w:p>
    <w:p w14:paraId="196C2A03" w14:textId="77777777" w:rsidR="00723CBF" w:rsidRDefault="00723CBF">
      <w:pPr>
        <w:pStyle w:val="Tekstpodstawowy"/>
        <w:spacing w:before="5"/>
        <w:rPr>
          <w:sz w:val="21"/>
        </w:rPr>
      </w:pPr>
    </w:p>
    <w:p w14:paraId="659482CA" w14:textId="77777777" w:rsidR="00723CBF" w:rsidRDefault="009C6E72">
      <w:pPr>
        <w:pStyle w:val="Tekstpodstawowy"/>
        <w:ind w:left="218" w:right="748"/>
        <w:jc w:val="both"/>
      </w:pPr>
      <w:r>
        <w:rPr>
          <w:b/>
        </w:rPr>
        <w:t xml:space="preserve">Łabędź krzykliwy </w:t>
      </w:r>
      <w:r>
        <w:t>– na znanych s</w:t>
      </w:r>
      <w:r>
        <w:t>tanowiskach należy przeprowadzić dwie kontrole: I – od III dekady kwietnia do końca maja, II – od III dekady lipca do końca sierpnia.</w:t>
      </w:r>
    </w:p>
    <w:p w14:paraId="0D6A6716" w14:textId="77777777" w:rsidR="00723CBF" w:rsidRDefault="00723CBF">
      <w:pPr>
        <w:pStyle w:val="Tekstpodstawowy"/>
        <w:spacing w:before="11"/>
        <w:rPr>
          <w:sz w:val="21"/>
        </w:rPr>
      </w:pPr>
    </w:p>
    <w:p w14:paraId="46017974" w14:textId="77777777" w:rsidR="00723CBF" w:rsidRDefault="009C6E72">
      <w:pPr>
        <w:pStyle w:val="Tekstpodstawowy"/>
        <w:ind w:left="218" w:right="746"/>
        <w:jc w:val="both"/>
      </w:pPr>
      <w:r>
        <w:rPr>
          <w:b/>
        </w:rPr>
        <w:t xml:space="preserve">Podgorzałka </w:t>
      </w:r>
      <w:r>
        <w:t>– jednorazowa obserwacja stadka, pary lub pojedynczego osobnika nie daje podstaw do stwierdzenia gniazdowania</w:t>
      </w:r>
      <w:r>
        <w:t xml:space="preserve"> tego gatunku. W przypadku, gdy obserwacja miała miejsce przed 15 maja, kolejną kontrolę stanowiska należy przeprowadzić po co najmniej 10 dniach. Jeśli pierwsze stwierdzenie miała miejsce po 15 maja, kolejna kontrola powinna zostać przeprowadzona już po k</w:t>
      </w:r>
      <w:r>
        <w:t>ilku dniach. W przypadku potwierdzenia obecności należy uznać gniazdowanie za prawdopodobne. W takim wypadku wskazana jest kolejna kontrola w lipcu, dająca szanse na stwierdzenie samicy z młodymi.</w:t>
      </w:r>
    </w:p>
    <w:p w14:paraId="419D3567" w14:textId="77777777" w:rsidR="00723CBF" w:rsidRDefault="00723CBF">
      <w:pPr>
        <w:pStyle w:val="Tekstpodstawowy"/>
        <w:spacing w:before="10"/>
        <w:rPr>
          <w:sz w:val="21"/>
        </w:rPr>
      </w:pPr>
    </w:p>
    <w:p w14:paraId="4716773A" w14:textId="77777777" w:rsidR="00723CBF" w:rsidRDefault="009C6E72">
      <w:pPr>
        <w:pStyle w:val="Tekstpodstawowy"/>
        <w:spacing w:before="1"/>
        <w:ind w:left="218" w:right="743"/>
        <w:jc w:val="both"/>
      </w:pPr>
      <w:r>
        <w:rPr>
          <w:b/>
        </w:rPr>
        <w:t xml:space="preserve">Cyranka, cyraneczka, płaskonos, krakwa </w:t>
      </w:r>
      <w:r>
        <w:t>– maksymalna liczba</w:t>
      </w:r>
      <w:r>
        <w:t xml:space="preserve"> samic w okresie 1V-30 VI (liczebność minimalna), maksymalna liczba samic w okresie 15-30 IV (jeżeli wyższa) (liczebność maksymalna). Obserwacje jednorazowe wyłącznie w kwietniu lub lipcu lub w sierpniu uznać za dotyczące ptaków przelotnych. Obserwacje sam</w:t>
      </w:r>
      <w:r>
        <w:t>ic (par) 2-krotnie w kwietniu (w odstępie większym niż 6 dni), obserwacje wielokrotne wyłącznie samców w IV-VI oraz jednorazowe w maju lub czerwcu uznać za lęgowe. Obserwacje jednorazowe samic (par) w maju-czerwcu oraz dwukrotne samic (par): 1 raz w maju i</w:t>
      </w:r>
      <w:r>
        <w:t xml:space="preserve"> 1 raz w czerwcu oraz  samic w kwietniu i tylko samców w maju-czerwcu uznać za prawdopodobnie lęgowe, przyjmując za dolną ocenę: maksymalną liczebność samic w maju-czerwcu a górną granicę: maksymalną liczebność samic w: 10 IV – 30</w:t>
      </w:r>
      <w:r>
        <w:rPr>
          <w:spacing w:val="-4"/>
        </w:rPr>
        <w:t xml:space="preserve"> </w:t>
      </w:r>
      <w:r>
        <w:t>VI.</w:t>
      </w:r>
    </w:p>
    <w:p w14:paraId="43E8B87F" w14:textId="77777777" w:rsidR="00723CBF" w:rsidRDefault="009C6E72">
      <w:pPr>
        <w:pStyle w:val="Tekstpodstawowy"/>
        <w:spacing w:line="242" w:lineRule="auto"/>
        <w:ind w:left="218" w:right="748"/>
        <w:jc w:val="both"/>
      </w:pPr>
      <w:r>
        <w:rPr>
          <w:b/>
        </w:rPr>
        <w:t xml:space="preserve">Głowienka </w:t>
      </w:r>
      <w:r>
        <w:t>– maksymaln</w:t>
      </w:r>
      <w:r>
        <w:t>a liczba samic (na danej kontroli) w pojedynczych parach i pojedynczych samic w stadach i „samotnych” samic łącznie w okresie 20 IV – 10 VI (lub liczba rodzin – jeżeli wyższa) (liczebność minimalna), maksymalna liczba samic (na danej kontroli) w pojedynczy</w:t>
      </w:r>
      <w:r>
        <w:t xml:space="preserve">ch stadach łącznie w okresie 20 IV – 20 </w:t>
      </w:r>
      <w:r>
        <w:rPr>
          <w:rFonts w:ascii="Times New Roman" w:hAnsi="Times New Roman"/>
          <w:sz w:val="20"/>
        </w:rPr>
        <w:t xml:space="preserve">V </w:t>
      </w:r>
      <w:r>
        <w:t>(liczebność maksymalna).</w:t>
      </w:r>
    </w:p>
    <w:p w14:paraId="51FAC477" w14:textId="77777777" w:rsidR="00723CBF" w:rsidRDefault="00723CBF">
      <w:pPr>
        <w:pStyle w:val="Tekstpodstawowy"/>
        <w:spacing w:before="1"/>
      </w:pPr>
    </w:p>
    <w:p w14:paraId="1C4FEB64" w14:textId="77777777" w:rsidR="00723CBF" w:rsidRDefault="009C6E72">
      <w:pPr>
        <w:pStyle w:val="Tekstpodstawowy"/>
        <w:ind w:left="218" w:right="747"/>
        <w:jc w:val="both"/>
      </w:pPr>
      <w:r>
        <w:rPr>
          <w:b/>
        </w:rPr>
        <w:t xml:space="preserve">Czernica </w:t>
      </w:r>
      <w:r>
        <w:t>– maksymalna liczba samic (na danej kontroli) w pojedynczych parach i pojedynczych samic w stadach i „samotnych” samic łącznie w okresie: 1 V – 20 VI (lub liczba rodzin – jeżeli w</w:t>
      </w:r>
      <w:r>
        <w:t>yższa) (dolna wartość), maksymalna liczba samic (na danej kontroli) pojedynczych oraz w stadach łącznie w okresie: 10 V – 5 VI (górna wartość).</w:t>
      </w:r>
    </w:p>
    <w:p w14:paraId="41060CDB" w14:textId="77777777" w:rsidR="00723CBF" w:rsidRDefault="00723CBF">
      <w:pPr>
        <w:jc w:val="both"/>
        <w:sectPr w:rsidR="00723CBF">
          <w:pgSz w:w="11900" w:h="16840"/>
          <w:pgMar w:top="920" w:right="660" w:bottom="920" w:left="1200" w:header="710" w:footer="738" w:gutter="0"/>
          <w:cols w:space="708"/>
        </w:sectPr>
      </w:pPr>
    </w:p>
    <w:p w14:paraId="202809DF" w14:textId="77777777" w:rsidR="00723CBF" w:rsidRDefault="00723CBF">
      <w:pPr>
        <w:pStyle w:val="Tekstpodstawowy"/>
        <w:rPr>
          <w:sz w:val="20"/>
        </w:rPr>
      </w:pPr>
    </w:p>
    <w:p w14:paraId="3B0F8176" w14:textId="77777777" w:rsidR="00723CBF" w:rsidRDefault="00723CBF">
      <w:pPr>
        <w:pStyle w:val="Tekstpodstawowy"/>
        <w:rPr>
          <w:sz w:val="24"/>
        </w:rPr>
      </w:pPr>
    </w:p>
    <w:p w14:paraId="5CE6505A" w14:textId="77777777" w:rsidR="00723CBF" w:rsidRDefault="009C6E72">
      <w:pPr>
        <w:pStyle w:val="Tekstpodstawowy"/>
        <w:spacing w:before="94"/>
        <w:ind w:left="218" w:right="747"/>
        <w:jc w:val="both"/>
      </w:pPr>
      <w:r>
        <w:rPr>
          <w:b/>
        </w:rPr>
        <w:t xml:space="preserve">Gągoł </w:t>
      </w:r>
      <w:r>
        <w:t>– zaleca się poszukiwanie rodzin (już na przełomie maja/czerwca), przebywających na ci</w:t>
      </w:r>
      <w:r>
        <w:t>ekach wodnych, jeziorach. Wykrycie dziupli jest trudne i czasochłonne, dlatego można zrezygnować ze szczegółowych przeszukiwań odpowiednich</w:t>
      </w:r>
      <w:r>
        <w:rPr>
          <w:spacing w:val="-5"/>
        </w:rPr>
        <w:t xml:space="preserve"> </w:t>
      </w:r>
      <w:r>
        <w:t>drzewostanów.</w:t>
      </w:r>
    </w:p>
    <w:p w14:paraId="0AA5674A" w14:textId="77777777" w:rsidR="00723CBF" w:rsidRDefault="00723CBF">
      <w:pPr>
        <w:pStyle w:val="Tekstpodstawowy"/>
        <w:spacing w:before="1"/>
      </w:pPr>
    </w:p>
    <w:p w14:paraId="06782627" w14:textId="77777777" w:rsidR="00723CBF" w:rsidRDefault="009C6E72">
      <w:pPr>
        <w:pStyle w:val="Tekstpodstawowy"/>
        <w:ind w:left="218" w:right="748"/>
        <w:jc w:val="both"/>
      </w:pPr>
      <w:r>
        <w:rPr>
          <w:b/>
        </w:rPr>
        <w:t xml:space="preserve">Rybołów </w:t>
      </w:r>
      <w:r>
        <w:t>– gniazduje w najstarszych drzewostanach powyżej 150 lat, w sąsiedztwie jezior. Chętnie zasiedla zalesione wyspy. Zaleca się sprawdzenie znanych gniazd, w porozumieniu z Komitetem Ochrony Orłów oraz sztucznych gniazd, jeśli były zamontowane na danym tereni</w:t>
      </w:r>
      <w:r>
        <w:t xml:space="preserve">e. Uwaga: od połowy maja mogą pojawiać się osobniki </w:t>
      </w:r>
      <w:proofErr w:type="spellStart"/>
      <w:r>
        <w:t>nielęgowe</w:t>
      </w:r>
      <w:proofErr w:type="spellEnd"/>
      <w:r>
        <w:t xml:space="preserve"> z populacji skandynawskiej</w:t>
      </w:r>
      <w:r>
        <w:rPr>
          <w:vertAlign w:val="superscript"/>
        </w:rPr>
        <w:t>4</w:t>
      </w:r>
      <w:r>
        <w:t>.</w:t>
      </w:r>
    </w:p>
    <w:p w14:paraId="4A5C5659" w14:textId="77777777" w:rsidR="00723CBF" w:rsidRDefault="00723CBF">
      <w:pPr>
        <w:pStyle w:val="Tekstpodstawowy"/>
        <w:spacing w:before="10"/>
        <w:rPr>
          <w:sz w:val="21"/>
        </w:rPr>
      </w:pPr>
    </w:p>
    <w:p w14:paraId="5369664D" w14:textId="77777777" w:rsidR="00723CBF" w:rsidRDefault="009C6E72">
      <w:pPr>
        <w:pStyle w:val="Tekstpodstawowy"/>
        <w:ind w:left="218" w:right="746"/>
        <w:jc w:val="both"/>
      </w:pPr>
      <w:r>
        <w:rPr>
          <w:b/>
        </w:rPr>
        <w:t xml:space="preserve">Trzmielojad </w:t>
      </w:r>
      <w:r>
        <w:t xml:space="preserve">– gatunek związany z olsami i łęgami </w:t>
      </w:r>
      <w:proofErr w:type="spellStart"/>
      <w:r>
        <w:t>przystrumykowymi</w:t>
      </w:r>
      <w:proofErr w:type="spellEnd"/>
      <w:r>
        <w:t>, zasiedlający rozległe (powyżej 250 ha), co najmniej 80-letnie drzewostany. Nie stwierdzany w niew</w:t>
      </w:r>
      <w:r>
        <w:t xml:space="preserve">ielkich </w:t>
      </w:r>
      <w:proofErr w:type="spellStart"/>
      <w:r>
        <w:t>zadrzewieniach</w:t>
      </w:r>
      <w:proofErr w:type="spellEnd"/>
      <w:r>
        <w:t xml:space="preserve"> śródpolnych. W trakcie inwentaryzacji w dolinach rzecznych zaleca się dokładnie przeglądać krążące „myszołowy”. Na terenach odkrytych należy zwracać uwagę na rozgrzebane gniazda os. Określenie rzeczywistej liczebności trzmielojada wy</w:t>
      </w:r>
      <w:r>
        <w:t xml:space="preserve">maga przeprowadzenia co najmniej 4 kontroli (I: II połowa maja do I połowy czerwca, II: II-III dekada czerwca, III: I połowa lipca, IV: I-II dekada sierpnia). Najlepsze efekty dają obserwacje prowadzone od II dekady czerwca i </w:t>
      </w:r>
      <w:proofErr w:type="spellStart"/>
      <w:r>
        <w:t>lipcowe-sierpniowe</w:t>
      </w:r>
      <w:proofErr w:type="spellEnd"/>
      <w:r>
        <w:t xml:space="preserve"> ptaków karm</w:t>
      </w:r>
      <w:r>
        <w:t>iących młode (prostoliniowy lot na długich</w:t>
      </w:r>
      <w:r>
        <w:rPr>
          <w:spacing w:val="-6"/>
        </w:rPr>
        <w:t xml:space="preserve"> </w:t>
      </w:r>
      <w:r>
        <w:t>dystansach).</w:t>
      </w:r>
    </w:p>
    <w:p w14:paraId="0D868D3D" w14:textId="77777777" w:rsidR="00723CBF" w:rsidRDefault="00723CBF">
      <w:pPr>
        <w:pStyle w:val="Tekstpodstawowy"/>
      </w:pPr>
    </w:p>
    <w:p w14:paraId="7DE51AE6" w14:textId="77777777" w:rsidR="00723CBF" w:rsidRDefault="009C6E72">
      <w:pPr>
        <w:pStyle w:val="Tekstpodstawowy"/>
        <w:ind w:left="218" w:right="743"/>
        <w:jc w:val="both"/>
      </w:pPr>
      <w:r>
        <w:rPr>
          <w:b/>
        </w:rPr>
        <w:t xml:space="preserve">Kania czarna </w:t>
      </w:r>
      <w:r>
        <w:t>– preferuje zadrzewienia w pobliżu jezior, stawów rybnych (tylko duże kompleksy), w dolinach dużych rzek. Gniazda zakłada również na dużych słupach linii energetycznych. Gatunek skraju l</w:t>
      </w:r>
      <w:r>
        <w:t>asu. Obserwacje z punktów w godzinach 9.00–16.00 w pogodne i ciepłe dni, z lekkim wiatrem (czas pojedynczej obserwacji: 2–3 godziny).</w:t>
      </w:r>
    </w:p>
    <w:p w14:paraId="5945DD2B" w14:textId="77777777" w:rsidR="00723CBF" w:rsidRDefault="00723CBF">
      <w:pPr>
        <w:pStyle w:val="Tekstpodstawowy"/>
      </w:pPr>
    </w:p>
    <w:p w14:paraId="68429EF3" w14:textId="77777777" w:rsidR="00723CBF" w:rsidRDefault="009C6E72">
      <w:pPr>
        <w:pStyle w:val="Tekstpodstawowy"/>
        <w:ind w:left="218" w:right="747"/>
        <w:jc w:val="both"/>
      </w:pPr>
      <w:r>
        <w:rPr>
          <w:b/>
        </w:rPr>
        <w:t xml:space="preserve">Kania ruda </w:t>
      </w:r>
      <w:r>
        <w:t>– preferuje urozmaicony krajobraz, z udziałem większych kompleksów leśnych, łąk i jezior. Chętnie gniazduje na</w:t>
      </w:r>
      <w:r>
        <w:t xml:space="preserve"> zadrzewionych wyspach na jeziorach. Obserwacje z punktów w godzinach 7.00–16.00 w pogodne i ciepłe dni, z lekkim wiatrem (czas pojedynczej obserwacji: 2–3 godziny).</w:t>
      </w:r>
    </w:p>
    <w:p w14:paraId="5ED8B26F" w14:textId="77777777" w:rsidR="00723CBF" w:rsidRDefault="00723CBF">
      <w:pPr>
        <w:pStyle w:val="Tekstpodstawowy"/>
      </w:pPr>
    </w:p>
    <w:p w14:paraId="3A422437" w14:textId="77777777" w:rsidR="00723CBF" w:rsidRDefault="009C6E72">
      <w:pPr>
        <w:pStyle w:val="Tekstpodstawowy"/>
        <w:spacing w:line="244" w:lineRule="auto"/>
        <w:ind w:left="218" w:right="748"/>
        <w:jc w:val="both"/>
      </w:pPr>
      <w:r>
        <w:rPr>
          <w:b/>
        </w:rPr>
        <w:t xml:space="preserve">Bielik </w:t>
      </w:r>
      <w:r>
        <w:t>– należy wykorzystać informacje o rozmieszczeniu gniazd/terytoriów, zgromadzone pr</w:t>
      </w:r>
      <w:r>
        <w:t>zez Komitet Ochrony Orłów.</w:t>
      </w:r>
    </w:p>
    <w:p w14:paraId="16742E4C" w14:textId="77777777" w:rsidR="00723CBF" w:rsidRDefault="00723CBF">
      <w:pPr>
        <w:pStyle w:val="Tekstpodstawowy"/>
        <w:spacing w:before="3"/>
        <w:rPr>
          <w:sz w:val="21"/>
        </w:rPr>
      </w:pPr>
    </w:p>
    <w:p w14:paraId="0220C4B2" w14:textId="77777777" w:rsidR="00723CBF" w:rsidRDefault="009C6E72">
      <w:pPr>
        <w:pStyle w:val="Tekstpodstawowy"/>
        <w:ind w:left="218" w:right="746"/>
        <w:jc w:val="both"/>
      </w:pPr>
      <w:r>
        <w:rPr>
          <w:b/>
        </w:rPr>
        <w:t xml:space="preserve">Błotniak stawowy </w:t>
      </w:r>
      <w:r>
        <w:t xml:space="preserve">– gniazduje głównie w szuwarach trzcinowych i pałkowych, rzadziej </w:t>
      </w:r>
      <w:proofErr w:type="spellStart"/>
      <w:r>
        <w:t>oczeretowych</w:t>
      </w:r>
      <w:proofErr w:type="spellEnd"/>
      <w:r>
        <w:t>, porastających stawy rybne, jeziora, zbiorniki retencyjne i starorzecza. Ostatnio zajmuje także niewielkie oczka śródpolne. Nie zale</w:t>
      </w:r>
      <w:r>
        <w:t xml:space="preserve">ca się wyszukiwania gniazd, w celu określenia liczebności populacji należy przeprowadzić dwukrotne liczenia z punktów obserwacyjnych (I: III dekada kwietnia–I dekada maja, II: lipiec). Obserwacje od 7.00  (spadek aktywności ptaków 13.00-15.00) w pogodne i </w:t>
      </w:r>
      <w:r>
        <w:t>ciepłe dni, bezwietrzne lub z lekkim wiatrem.</w:t>
      </w:r>
    </w:p>
    <w:p w14:paraId="3E26A526" w14:textId="77777777" w:rsidR="00723CBF" w:rsidRDefault="00723CBF">
      <w:pPr>
        <w:pStyle w:val="Tekstpodstawowy"/>
        <w:spacing w:before="11"/>
        <w:rPr>
          <w:sz w:val="21"/>
        </w:rPr>
      </w:pPr>
    </w:p>
    <w:p w14:paraId="6B9A7D65" w14:textId="77777777" w:rsidR="00723CBF" w:rsidRDefault="009C6E72">
      <w:pPr>
        <w:pStyle w:val="Tekstpodstawowy"/>
        <w:ind w:left="218" w:right="744"/>
        <w:jc w:val="both"/>
      </w:pPr>
      <w:r>
        <w:rPr>
          <w:b/>
        </w:rPr>
        <w:t xml:space="preserve">Błotniak łąkowy </w:t>
      </w:r>
      <w:r>
        <w:t>– zasiedla torfowiska z płatami brzozy niskiej i wierzby rokity, łąki i ugory w dolinach rzecznych, ostatnio łany zbóż oraz uprawy koniczyny i rzepaku. Nie zaleca się wyszukiwania gniazd, w cel</w:t>
      </w:r>
      <w:r>
        <w:t>u określenia liczebności populacji należy przeprowadzić dwukrotne liczenia z punktów obserwacyjnych (I: III dekada kwietnia–I dekada maja, II: II dekada lipca–połowa sierpnia). Obserwacje od 7.00 (spadek aktywności ptaków 13.00- 15.00) w pogodne i ciepłe d</w:t>
      </w:r>
      <w:r>
        <w:t>ni, z lekkim wiatrem.</w:t>
      </w:r>
    </w:p>
    <w:p w14:paraId="20C96D53" w14:textId="77777777" w:rsidR="00723CBF" w:rsidRDefault="00723CBF">
      <w:pPr>
        <w:pStyle w:val="Tekstpodstawowy"/>
      </w:pPr>
    </w:p>
    <w:p w14:paraId="6A73D6B3" w14:textId="77777777" w:rsidR="00723CBF" w:rsidRDefault="009C6E72">
      <w:pPr>
        <w:pStyle w:val="Tekstpodstawowy"/>
        <w:ind w:left="218" w:right="747"/>
        <w:jc w:val="both"/>
      </w:pPr>
      <w:r>
        <w:rPr>
          <w:b/>
        </w:rPr>
        <w:t xml:space="preserve">Krogulec </w:t>
      </w:r>
      <w:r>
        <w:t>– należy notować wszystkie obserwacje we wszystkich rodzajach środowisk. Preferuje drągowiny sosnowe. Samica w czasie wysiadywania przechodzi częściowe pierzenie, dlatego lokalizację gniazda zdradzają leżące w okolicy pióra.</w:t>
      </w:r>
      <w:r>
        <w:t xml:space="preserve"> Gniazdo krogulec umieszcza zazwyczaj przy pniu.</w:t>
      </w:r>
    </w:p>
    <w:p w14:paraId="79009127" w14:textId="77777777" w:rsidR="00723CBF" w:rsidRDefault="00723CBF">
      <w:pPr>
        <w:jc w:val="both"/>
        <w:sectPr w:rsidR="00723CBF">
          <w:pgSz w:w="11900" w:h="16840"/>
          <w:pgMar w:top="920" w:right="660" w:bottom="920" w:left="1200" w:header="710" w:footer="738" w:gutter="0"/>
          <w:cols w:space="708"/>
        </w:sectPr>
      </w:pPr>
    </w:p>
    <w:p w14:paraId="25CD763D" w14:textId="77777777" w:rsidR="00723CBF" w:rsidRDefault="00723CBF">
      <w:pPr>
        <w:pStyle w:val="Tekstpodstawowy"/>
        <w:spacing w:before="1"/>
      </w:pPr>
    </w:p>
    <w:p w14:paraId="563DB962" w14:textId="77777777" w:rsidR="00723CBF" w:rsidRDefault="009C6E72">
      <w:pPr>
        <w:pStyle w:val="Tekstpodstawowy"/>
        <w:spacing w:before="94"/>
        <w:ind w:left="218" w:right="746"/>
        <w:jc w:val="both"/>
      </w:pPr>
      <w:r>
        <w:rPr>
          <w:b/>
        </w:rPr>
        <w:t xml:space="preserve">Orlik krzykliwy </w:t>
      </w:r>
      <w:r>
        <w:t xml:space="preserve">– zaleca się wykorzystanie informacji zgromadzonych przez Komitet Ochrony Orłów (KOO). Gatunek ten lubi gniazdować na obrzeżach lasu, przy dużych polanach leśnych, tam gdzie do lasu przylegają duże fragmenty łąk, na których może polować. W celu określenia </w:t>
      </w:r>
      <w:r>
        <w:t>rzeczywistej liczebności należy przeprowadzić dwa liczenia z punktów (I: 20 kwietnia–5maja, II: 15–31 lipca) trwające około 3 godzin (pojedyncza kontrola), w godz. 9.00–12.00. Orlik jest przywiązany do miejsca lęgowego, a rodziny pozostają w okolicach rewi</w:t>
      </w:r>
      <w:r>
        <w:t>ru lęgowego nawet do początku września. Gniazduje w drzewostanach powyżej 80 lat o charakterze „puszczańskim”, preferuje zwłaszcza podtopione olsy, bagienne bory i brzeziny. Unika drzewostanów o dużej penetracji</w:t>
      </w:r>
      <w:r>
        <w:rPr>
          <w:spacing w:val="-29"/>
        </w:rPr>
        <w:t xml:space="preserve"> </w:t>
      </w:r>
      <w:r>
        <w:t>ludzkiej.</w:t>
      </w:r>
    </w:p>
    <w:p w14:paraId="18FDB96C" w14:textId="77777777" w:rsidR="00723CBF" w:rsidRDefault="009C6E72">
      <w:pPr>
        <w:pStyle w:val="Tekstpodstawowy"/>
        <w:spacing w:before="1"/>
        <w:ind w:left="218"/>
        <w:jc w:val="both"/>
      </w:pPr>
      <w:r>
        <w:t>Kluczowe określenie terenów żerowiskowych poza terenami zarządzanymi przez PGL LP.</w:t>
      </w:r>
    </w:p>
    <w:p w14:paraId="58BF2F63" w14:textId="77777777" w:rsidR="00723CBF" w:rsidRDefault="00723CBF">
      <w:pPr>
        <w:pStyle w:val="Tekstpodstawowy"/>
        <w:spacing w:before="9"/>
        <w:rPr>
          <w:sz w:val="21"/>
        </w:rPr>
      </w:pPr>
    </w:p>
    <w:p w14:paraId="3989C9EC" w14:textId="77777777" w:rsidR="00723CBF" w:rsidRDefault="009C6E72">
      <w:pPr>
        <w:pStyle w:val="Tekstpodstawowy"/>
        <w:spacing w:line="242" w:lineRule="auto"/>
        <w:ind w:left="218" w:right="748"/>
        <w:jc w:val="both"/>
      </w:pPr>
      <w:r>
        <w:rPr>
          <w:b/>
        </w:rPr>
        <w:t xml:space="preserve">Orlik grubodzioby </w:t>
      </w:r>
      <w:r>
        <w:t>– gatunek o bardzo ograniczonym zasięgu (Kotlina Biebrzańska). Uwaga: może tworzyć pary mieszane z orlikiem krzykliwym. Zaleca się przeprowadzenie 2 kontr</w:t>
      </w:r>
      <w:r>
        <w:t>oli: w okresie 1-15 kwietnia i 15 czerwca–31</w:t>
      </w:r>
      <w:r>
        <w:rPr>
          <w:spacing w:val="-10"/>
        </w:rPr>
        <w:t xml:space="preserve"> </w:t>
      </w:r>
      <w:r>
        <w:t>lipca.</w:t>
      </w:r>
    </w:p>
    <w:p w14:paraId="76143E38" w14:textId="77777777" w:rsidR="00723CBF" w:rsidRDefault="00723CBF">
      <w:pPr>
        <w:pStyle w:val="Tekstpodstawowy"/>
        <w:spacing w:before="5"/>
        <w:rPr>
          <w:sz w:val="21"/>
        </w:rPr>
      </w:pPr>
    </w:p>
    <w:p w14:paraId="01A3E23C" w14:textId="77777777" w:rsidR="00723CBF" w:rsidRDefault="009C6E72">
      <w:pPr>
        <w:pStyle w:val="Tekstpodstawowy"/>
        <w:ind w:left="218" w:right="747"/>
        <w:jc w:val="both"/>
      </w:pPr>
      <w:r>
        <w:rPr>
          <w:b/>
        </w:rPr>
        <w:t xml:space="preserve">Orzeł przedni </w:t>
      </w:r>
      <w:r>
        <w:t>– zaleca się wykorzystanie informacji zgromadzonych przez Komitet Ochrony Orłów (KOO). Kluczowe określenie terenów żerowiskowych poza terenami zarządzanymi przez PGL LP.</w:t>
      </w:r>
    </w:p>
    <w:p w14:paraId="072ABCE4" w14:textId="77777777" w:rsidR="00723CBF" w:rsidRDefault="00723CBF">
      <w:pPr>
        <w:pStyle w:val="Tekstpodstawowy"/>
        <w:rPr>
          <w:sz w:val="24"/>
        </w:rPr>
      </w:pPr>
    </w:p>
    <w:p w14:paraId="0D9D26F0" w14:textId="77777777" w:rsidR="00723CBF" w:rsidRDefault="00723CBF">
      <w:pPr>
        <w:pStyle w:val="Tekstpodstawowy"/>
        <w:rPr>
          <w:sz w:val="20"/>
        </w:rPr>
      </w:pPr>
    </w:p>
    <w:p w14:paraId="60EB7554" w14:textId="77777777" w:rsidR="00723CBF" w:rsidRDefault="009C6E72">
      <w:pPr>
        <w:pStyle w:val="Tekstpodstawowy"/>
        <w:ind w:left="218" w:right="748"/>
        <w:jc w:val="both"/>
      </w:pPr>
      <w:r>
        <w:rPr>
          <w:b/>
        </w:rPr>
        <w:t xml:space="preserve">Kobuz </w:t>
      </w:r>
      <w:r>
        <w:t>– gatunek p</w:t>
      </w:r>
      <w:r>
        <w:t>referujący bory sosnowe i znajdujące się tam śródleśne duże zręby, lubi też skraje lasu ze starodrzewem sosnowym, w krajobrazie rolniczym preferuje niewielkie ok.</w:t>
      </w:r>
    </w:p>
    <w:p w14:paraId="4400F92F" w14:textId="77777777" w:rsidR="00723CBF" w:rsidRDefault="009C6E72">
      <w:pPr>
        <w:pStyle w:val="Tekstpodstawowy"/>
        <w:spacing w:before="3"/>
        <w:ind w:left="218" w:right="748"/>
        <w:jc w:val="both"/>
      </w:pPr>
      <w:r>
        <w:t xml:space="preserve">60 letnie wyspy lasków sosnowych na </w:t>
      </w:r>
      <w:proofErr w:type="spellStart"/>
      <w:r>
        <w:t>wyniesieniach</w:t>
      </w:r>
      <w:proofErr w:type="spellEnd"/>
      <w:r>
        <w:t>, zajmuje często gniazda po kruku, dlatego z</w:t>
      </w:r>
      <w:r>
        <w:t>aleca się zwrócenie uwagi w czasie I kontroli na stwierdzenia kruka (gniazda, nielotne młode).</w:t>
      </w:r>
    </w:p>
    <w:p w14:paraId="7464642D" w14:textId="77777777" w:rsidR="00723CBF" w:rsidRDefault="00723CBF">
      <w:pPr>
        <w:pStyle w:val="Tekstpodstawowy"/>
        <w:spacing w:before="7"/>
        <w:rPr>
          <w:sz w:val="21"/>
        </w:rPr>
      </w:pPr>
    </w:p>
    <w:p w14:paraId="4A6405F6" w14:textId="77777777" w:rsidR="00723CBF" w:rsidRDefault="009C6E72">
      <w:pPr>
        <w:pStyle w:val="Tekstpodstawowy"/>
        <w:ind w:left="218" w:right="746"/>
        <w:jc w:val="both"/>
      </w:pPr>
      <w:r>
        <w:rPr>
          <w:b/>
        </w:rPr>
        <w:t xml:space="preserve">Sokół wędrowny </w:t>
      </w:r>
      <w:r>
        <w:t>– pary zajmują rewiry już w lutym i wtedy można obserwować loty tokowe. Na terenach zabudowanych/skalistych zajmują na gniazda eksponowane miejsc</w:t>
      </w:r>
      <w:r>
        <w:t>a (wysokie budynki, kominy elektrociepłowni, skały). Na terenach pozamiejskich gnieżdżą się w gniazdach innych gatunków ptaków; warto zwracać uwagę na czaplińce, w których mogą gniazdować sokoły. Zaleca się przeprowadzenie kontroli w marcu-I dekadzie kwiet</w:t>
      </w:r>
      <w:r>
        <w:t>nia oraz końcu kwietnia–połowie maja. W razie nie wykrycia sokołów podczas wspomnianych kontroli, kolejne należy uznać za bezcelowe</w:t>
      </w:r>
      <w:r>
        <w:rPr>
          <w:vertAlign w:val="superscript"/>
        </w:rPr>
        <w:t>4</w:t>
      </w:r>
      <w:r>
        <w:t>. Z uwagi na dużą mobilność sokołów obserwacje młodocianych osobników w lipcu nie muszą świadczyć o potencjalnym miejscu lęg</w:t>
      </w:r>
      <w:r>
        <w:t>owym w okolicy.</w:t>
      </w:r>
    </w:p>
    <w:p w14:paraId="7A4592B1" w14:textId="77777777" w:rsidR="00723CBF" w:rsidRDefault="00723CBF">
      <w:pPr>
        <w:pStyle w:val="Tekstpodstawowy"/>
      </w:pPr>
    </w:p>
    <w:p w14:paraId="5A1998D2" w14:textId="77777777" w:rsidR="00723CBF" w:rsidRDefault="009C6E72">
      <w:pPr>
        <w:pStyle w:val="Tekstpodstawowy"/>
        <w:spacing w:line="242" w:lineRule="auto"/>
        <w:ind w:left="218" w:right="747"/>
        <w:jc w:val="both"/>
      </w:pPr>
      <w:r>
        <w:rPr>
          <w:b/>
        </w:rPr>
        <w:t xml:space="preserve">Jarząbek </w:t>
      </w:r>
      <w:r>
        <w:t xml:space="preserve">– siedliska preferowane przez ten gatunek to kwaśne i żyzne buczyny, bory świerkowe i grądy. Na potrzeby inwentaryzacji zaleca się przeprowadzenie pojedynczej kontroli w okresie marzec–kwiecień, obejmującej kontrole </w:t>
      </w:r>
      <w:proofErr w:type="spellStart"/>
      <w:r>
        <w:t>transektów</w:t>
      </w:r>
      <w:proofErr w:type="spellEnd"/>
      <w:r>
        <w:t>. Gatunek wymagający stymulacj</w:t>
      </w:r>
      <w:r>
        <w:t>i głosowej. Czas kontroli w pojedynczym punkcie – 10 minut.</w:t>
      </w:r>
    </w:p>
    <w:p w14:paraId="23088855" w14:textId="77777777" w:rsidR="00723CBF" w:rsidRDefault="00723CBF">
      <w:pPr>
        <w:pStyle w:val="Tekstpodstawowy"/>
        <w:spacing w:before="1"/>
        <w:rPr>
          <w:sz w:val="21"/>
        </w:rPr>
      </w:pPr>
    </w:p>
    <w:p w14:paraId="1962E8C4" w14:textId="77777777" w:rsidR="00723CBF" w:rsidRDefault="009C6E72">
      <w:pPr>
        <w:pStyle w:val="Tekstpodstawowy"/>
        <w:spacing w:line="242" w:lineRule="auto"/>
        <w:ind w:left="218" w:right="746"/>
        <w:jc w:val="both"/>
      </w:pPr>
      <w:r>
        <w:rPr>
          <w:b/>
        </w:rPr>
        <w:t xml:space="preserve">Głuszec </w:t>
      </w:r>
      <w:r>
        <w:t>– zasiedla rozległe kompleksy leśne; kluczowymi elementami są: sosna (lokalnie jodła lub świerk) oraz borówki. Zaleca się dwukrotne liczenia grających kogutów (początek: godzina przed wsc</w:t>
      </w:r>
      <w:r>
        <w:t>hodem słońca, do godz. 7.00) w okresie kwietnia do maja. Podczas kontroli należy zachować daleko posuniętą ostrożność</w:t>
      </w:r>
      <w:r>
        <w:rPr>
          <w:vertAlign w:val="superscript"/>
        </w:rPr>
        <w:t>4</w:t>
      </w:r>
      <w:r>
        <w:t>.</w:t>
      </w:r>
    </w:p>
    <w:p w14:paraId="0288706A" w14:textId="77777777" w:rsidR="00723CBF" w:rsidRDefault="00723CBF">
      <w:pPr>
        <w:pStyle w:val="Tekstpodstawowy"/>
        <w:spacing w:before="2"/>
        <w:rPr>
          <w:sz w:val="21"/>
        </w:rPr>
      </w:pPr>
    </w:p>
    <w:p w14:paraId="474D3161" w14:textId="77777777" w:rsidR="00723CBF" w:rsidRDefault="009C6E72">
      <w:pPr>
        <w:pStyle w:val="Tekstpodstawowy"/>
        <w:ind w:left="218" w:right="747"/>
        <w:jc w:val="both"/>
      </w:pPr>
      <w:r>
        <w:rPr>
          <w:b/>
        </w:rPr>
        <w:t xml:space="preserve">Cietrzew </w:t>
      </w:r>
      <w:r>
        <w:t xml:space="preserve">– występuje na obszarach półotwartych ze wstępnymi fazami sukcesji leśnej, luźno zadrzewionych bagnach, wrzosowiskach itp., o </w:t>
      </w:r>
      <w:r>
        <w:t>niewielkim stopniu penetracji ludzkiej. Zaleca się dwukrotne liczenia grających kogutów (początek: godzina przed wschodem słońca, do godz. 8.00) w okresie od końca marca do połowy maja. Podczas kontroli należy zachować daleko posuniętą ostrożność</w:t>
      </w:r>
      <w:r>
        <w:rPr>
          <w:vertAlign w:val="superscript"/>
        </w:rPr>
        <w:t>4</w:t>
      </w:r>
      <w:r>
        <w:t>.</w:t>
      </w:r>
    </w:p>
    <w:p w14:paraId="776C29C8" w14:textId="77777777" w:rsidR="00723CBF" w:rsidRDefault="00723CBF">
      <w:pPr>
        <w:pStyle w:val="Tekstpodstawowy"/>
        <w:spacing w:before="1"/>
      </w:pPr>
    </w:p>
    <w:p w14:paraId="0B8BE2CF" w14:textId="77777777" w:rsidR="00723CBF" w:rsidRDefault="009C6E72">
      <w:pPr>
        <w:pStyle w:val="Tekstpodstawowy"/>
        <w:ind w:left="218" w:right="747"/>
        <w:jc w:val="both"/>
      </w:pPr>
      <w:r>
        <w:rPr>
          <w:b/>
        </w:rPr>
        <w:t>Kropia</w:t>
      </w:r>
      <w:r>
        <w:rPr>
          <w:b/>
        </w:rPr>
        <w:t xml:space="preserve">tka </w:t>
      </w:r>
      <w:r>
        <w:t>– preferuje zalane turzycowiska, łąki ze stagnująca wodą. Zaleca się dwukrotną kontrolę optymalnych środowisk nocą w maju do początku czerwca. Gatunek chętnie reagujący na stymulację głosową.</w:t>
      </w:r>
    </w:p>
    <w:p w14:paraId="1088CA23" w14:textId="77777777" w:rsidR="00723CBF" w:rsidRDefault="00723CBF">
      <w:pPr>
        <w:jc w:val="both"/>
        <w:sectPr w:rsidR="00723CBF">
          <w:pgSz w:w="11900" w:h="16840"/>
          <w:pgMar w:top="920" w:right="660" w:bottom="920" w:left="1200" w:header="710" w:footer="738" w:gutter="0"/>
          <w:cols w:space="708"/>
        </w:sectPr>
      </w:pPr>
    </w:p>
    <w:p w14:paraId="6ABF5743" w14:textId="77777777" w:rsidR="00723CBF" w:rsidRDefault="00723CBF">
      <w:pPr>
        <w:pStyle w:val="Tekstpodstawowy"/>
        <w:rPr>
          <w:sz w:val="20"/>
        </w:rPr>
      </w:pPr>
    </w:p>
    <w:p w14:paraId="4983882C" w14:textId="77777777" w:rsidR="00723CBF" w:rsidRDefault="00723CBF">
      <w:pPr>
        <w:pStyle w:val="Tekstpodstawowy"/>
        <w:rPr>
          <w:sz w:val="24"/>
        </w:rPr>
      </w:pPr>
    </w:p>
    <w:p w14:paraId="560BC9DD" w14:textId="77777777" w:rsidR="00723CBF" w:rsidRDefault="009C6E72">
      <w:pPr>
        <w:pStyle w:val="Tekstpodstawowy"/>
        <w:spacing w:before="94"/>
        <w:ind w:left="218"/>
        <w:jc w:val="both"/>
      </w:pPr>
      <w:r>
        <w:rPr>
          <w:b/>
        </w:rPr>
        <w:t xml:space="preserve">Zielonka </w:t>
      </w:r>
      <w:r>
        <w:t>– wskazana stymulacja głosowa (</w:t>
      </w:r>
      <w:r>
        <w:t>odtwarzanie głosu samca przez 3 min., następnie</w:t>
      </w:r>
    </w:p>
    <w:p w14:paraId="1D4C00DF" w14:textId="77777777" w:rsidR="00723CBF" w:rsidRDefault="009C6E72">
      <w:pPr>
        <w:pStyle w:val="Tekstpodstawowy"/>
        <w:spacing w:before="1"/>
        <w:ind w:left="218" w:right="746"/>
        <w:jc w:val="both"/>
      </w:pPr>
      <w:r>
        <w:t xml:space="preserve">3 min. nasłuchu). Największe, silnie zarośnięte roślinnością szuwarową zbiorniki (starorzecza, stawy, młynówki, itp.) stanowiące potencjalne stanowiska lęgowe tego gatunki zaleca się kontrolować dwukrotnie w </w:t>
      </w:r>
      <w:r>
        <w:t>maju, od zachodu słońca do ok. 2–3 godzin po</w:t>
      </w:r>
      <w:r>
        <w:rPr>
          <w:spacing w:val="-36"/>
        </w:rPr>
        <w:t xml:space="preserve"> </w:t>
      </w:r>
      <w:r>
        <w:t>zmroku.</w:t>
      </w:r>
    </w:p>
    <w:p w14:paraId="07CA3FD6" w14:textId="77777777" w:rsidR="00723CBF" w:rsidRDefault="00723CBF">
      <w:pPr>
        <w:pStyle w:val="Tekstpodstawowy"/>
        <w:spacing w:before="10"/>
        <w:rPr>
          <w:sz w:val="21"/>
        </w:rPr>
      </w:pPr>
    </w:p>
    <w:p w14:paraId="74FF9987" w14:textId="77777777" w:rsidR="00723CBF" w:rsidRDefault="009C6E72">
      <w:pPr>
        <w:pStyle w:val="Tekstpodstawowy"/>
        <w:spacing w:line="244" w:lineRule="auto"/>
        <w:ind w:left="218" w:right="746"/>
        <w:jc w:val="both"/>
      </w:pPr>
      <w:r>
        <w:rPr>
          <w:b/>
        </w:rPr>
        <w:t xml:space="preserve">Derkacz </w:t>
      </w:r>
      <w:r>
        <w:t>– zaleca się przeprowadzenie 2 kontroli nocnych (22.00–3.00): I na przełomie maja i czerwca, II – pod koniec</w:t>
      </w:r>
      <w:r>
        <w:rPr>
          <w:spacing w:val="-3"/>
        </w:rPr>
        <w:t xml:space="preserve"> </w:t>
      </w:r>
      <w:r>
        <w:t>czerwca.</w:t>
      </w:r>
    </w:p>
    <w:p w14:paraId="0CB1D75E" w14:textId="77777777" w:rsidR="00723CBF" w:rsidRDefault="00723CBF">
      <w:pPr>
        <w:pStyle w:val="Tekstpodstawowy"/>
        <w:spacing w:before="1"/>
        <w:rPr>
          <w:sz w:val="21"/>
        </w:rPr>
      </w:pPr>
    </w:p>
    <w:p w14:paraId="1D9FE66D" w14:textId="77777777" w:rsidR="00723CBF" w:rsidRDefault="009C6E72">
      <w:pPr>
        <w:pStyle w:val="Tekstpodstawowy"/>
        <w:ind w:left="218" w:right="745"/>
        <w:jc w:val="both"/>
      </w:pPr>
      <w:r>
        <w:rPr>
          <w:b/>
        </w:rPr>
        <w:t xml:space="preserve">Żuraw </w:t>
      </w:r>
      <w:r>
        <w:t xml:space="preserve">– zasiedla podtopione olsy (ze stagnującą wodą) wzdłuż cieków wodnych, bezodpływowe obniżenia terenu, olsy przy jeziorach. Zaleca się przeprowadzenie jednorazowego liczenia odzywających się par (połowa marca–połowa kwietnia, pół godziny przed świtem przez </w:t>
      </w:r>
      <w:r>
        <w:t>godzinę, maksymalnie do 3 godzin po wschodzie słońca). W czerwcu rodziny wychodzą w miejsca odkryte, wówczas hałas pobudza ptaki do wydawania głosów ostrzegawczych, co pozwala na wykrycie stanowisk pominiętych w okresie zajmowania terytoriów i wysiadywania</w:t>
      </w:r>
      <w:r>
        <w:t xml:space="preserve"> jaj. W przypadku usłyszenia głosu żurawia (odzywają się w odległości do 1 km od miejsca lęgu) zaleca się sprawdzenie na podstawie mapy potencjalnych siedlisk, wymienionych wyżej. Pomocą do lokalizacji stanowisk są również informacje od miejscowej ludności</w:t>
      </w:r>
      <w:r>
        <w:t xml:space="preserve">, która z reguły zna miejsca występowania lęgowych żurawi a nawet zlotowisk. Zaleca się notowanie stad osobników niedojrzałych, jak również tych ptaków, które utraciły lęgi i w czerwcu przemieszczają się po okolicy. Są to z reguły miejsca lęgowisk lub ich </w:t>
      </w:r>
      <w:r>
        <w:t>najbliższe</w:t>
      </w:r>
      <w:r>
        <w:rPr>
          <w:spacing w:val="-4"/>
        </w:rPr>
        <w:t xml:space="preserve"> </w:t>
      </w:r>
      <w:r>
        <w:t>okolice.</w:t>
      </w:r>
    </w:p>
    <w:p w14:paraId="1A579CB2" w14:textId="77777777" w:rsidR="00723CBF" w:rsidRDefault="00723CBF">
      <w:pPr>
        <w:pStyle w:val="Tekstpodstawowy"/>
        <w:spacing w:before="1"/>
      </w:pPr>
    </w:p>
    <w:p w14:paraId="2E231BE0" w14:textId="77777777" w:rsidR="00723CBF" w:rsidRDefault="009C6E72">
      <w:pPr>
        <w:pStyle w:val="Tekstpodstawowy"/>
        <w:ind w:left="218" w:right="748"/>
        <w:jc w:val="both"/>
      </w:pPr>
      <w:r>
        <w:rPr>
          <w:b/>
        </w:rPr>
        <w:t xml:space="preserve">Batalion </w:t>
      </w:r>
      <w:r>
        <w:t>– tereny lęgowe nie zawsze znajdują się w pobliżu tokowisk samców (z wyjątkiem relatywnie trwałych). Należy dążyć do znalezienia lęgowych samic. Zaleca się dwukrotne (I: 15–31 maja; II: 1–15 czerwca) kontrole dogodnych siedlis</w:t>
      </w:r>
      <w:r>
        <w:t>k – pastwisk wśród rozległych zalewowych łąk kośnych, wybranych w oparciu o dane historyczne.</w:t>
      </w:r>
    </w:p>
    <w:p w14:paraId="13F13798" w14:textId="77777777" w:rsidR="00723CBF" w:rsidRDefault="00723CBF">
      <w:pPr>
        <w:pStyle w:val="Tekstpodstawowy"/>
      </w:pPr>
    </w:p>
    <w:p w14:paraId="27EE862E" w14:textId="77777777" w:rsidR="00723CBF" w:rsidRDefault="009C6E72">
      <w:pPr>
        <w:pStyle w:val="Tekstpodstawowy"/>
        <w:ind w:left="218" w:right="747"/>
        <w:jc w:val="both"/>
      </w:pPr>
      <w:r>
        <w:rPr>
          <w:b/>
        </w:rPr>
        <w:t xml:space="preserve">Dubelt </w:t>
      </w:r>
      <w:r>
        <w:t xml:space="preserve">– zasiedla rozległe doliny średnich i małych rzek oraz rozległe torfowiska niskie. Areny </w:t>
      </w:r>
      <w:proofErr w:type="spellStart"/>
      <w:r>
        <w:t>tokowiskowe</w:t>
      </w:r>
      <w:proofErr w:type="spellEnd"/>
      <w:r>
        <w:t xml:space="preserve"> zwykle w kolejnych latach znajdują się w tych samych </w:t>
      </w:r>
      <w:r>
        <w:t>miejscach. Z uwagi na przelot dubeltów na lęgowiska północne oraz zależność od wilgotności terenu, zaleca się przeprowadzenie 3 kontroli na tokowiskach: I: koniec kwietnia–początek maja, II: połowa maja, III: koniec maja–początek czerwca. Kontrolę należy r</w:t>
      </w:r>
      <w:r>
        <w:t>ozpocząć godzinę przed zachodem słońca, zakończyć – 2 godziny po zachodzie. Zaleca się stymulację</w:t>
      </w:r>
      <w:r>
        <w:rPr>
          <w:spacing w:val="-21"/>
        </w:rPr>
        <w:t xml:space="preserve"> </w:t>
      </w:r>
      <w:r>
        <w:t>głosową.</w:t>
      </w:r>
    </w:p>
    <w:p w14:paraId="049E62E3" w14:textId="77777777" w:rsidR="00723CBF" w:rsidRDefault="00723CBF">
      <w:pPr>
        <w:pStyle w:val="Tekstpodstawowy"/>
      </w:pPr>
    </w:p>
    <w:p w14:paraId="4B445F94" w14:textId="77777777" w:rsidR="00723CBF" w:rsidRDefault="009C6E72">
      <w:pPr>
        <w:pStyle w:val="Tekstpodstawowy"/>
        <w:ind w:left="218" w:right="746"/>
        <w:jc w:val="both"/>
      </w:pPr>
      <w:r>
        <w:pict w14:anchorId="31C2AE25">
          <v:rect id="_x0000_s2050" style="position:absolute;left:0;text-align:left;margin-left:317.75pt;margin-top:24.25pt;width:3.1pt;height:.85pt;z-index:-17574912;mso-position-horizontal-relative:page" fillcolor="black" stroked="f">
            <w10:wrap anchorx="page"/>
          </v:rect>
        </w:pict>
      </w:r>
      <w:r>
        <w:rPr>
          <w:b/>
        </w:rPr>
        <w:t xml:space="preserve">Samotnik </w:t>
      </w:r>
      <w:r>
        <w:t xml:space="preserve">– gniazduje w olsach </w:t>
      </w:r>
      <w:proofErr w:type="spellStart"/>
      <w:r>
        <w:t>przystrumykowych</w:t>
      </w:r>
      <w:proofErr w:type="spellEnd"/>
      <w:r>
        <w:t>, wzdłuż szerokich zabagnionych brzegów jezior i we fragmentach olsów ze stagnującą wodą, preferuje z</w:t>
      </w:r>
      <w:r>
        <w:t>abagnienia z olszą z udziałem świerku. Najlepszym sposobem do wykrycia par lęgowych jest notowanie głosów w kwietniu, wówczas samce oblatują rano i wieczorem terytoria. Rzadziej można odnotować rodziny nad strumykami, zabagnionymi łąkami (lubi fragmenty od</w:t>
      </w:r>
      <w:r>
        <w:t>krytych wilgotnych łąk).</w:t>
      </w:r>
    </w:p>
    <w:p w14:paraId="191384B0" w14:textId="77777777" w:rsidR="00723CBF" w:rsidRDefault="00723CBF">
      <w:pPr>
        <w:pStyle w:val="Tekstpodstawowy"/>
        <w:spacing w:before="10"/>
        <w:rPr>
          <w:sz w:val="21"/>
        </w:rPr>
      </w:pPr>
    </w:p>
    <w:p w14:paraId="1CD61833" w14:textId="77777777" w:rsidR="00723CBF" w:rsidRDefault="009C6E72">
      <w:pPr>
        <w:spacing w:before="1"/>
        <w:ind w:left="218"/>
        <w:jc w:val="both"/>
      </w:pPr>
      <w:r>
        <w:rPr>
          <w:b/>
        </w:rPr>
        <w:t xml:space="preserve">Mewa czarnogłowa </w:t>
      </w:r>
      <w:r>
        <w:t>– gnieździ się w koloniach śmieszki i mewy pospolitej.</w:t>
      </w:r>
    </w:p>
    <w:p w14:paraId="5C6B2236" w14:textId="77777777" w:rsidR="00723CBF" w:rsidRDefault="00723CBF">
      <w:pPr>
        <w:pStyle w:val="Tekstpodstawowy"/>
      </w:pPr>
    </w:p>
    <w:p w14:paraId="150C489D" w14:textId="77777777" w:rsidR="00723CBF" w:rsidRDefault="009C6E72">
      <w:pPr>
        <w:pStyle w:val="Tekstpodstawowy"/>
        <w:spacing w:line="244" w:lineRule="auto"/>
        <w:ind w:left="218" w:right="747"/>
        <w:jc w:val="both"/>
      </w:pPr>
      <w:r>
        <w:rPr>
          <w:b/>
        </w:rPr>
        <w:t xml:space="preserve">Mewa mała </w:t>
      </w:r>
      <w:r>
        <w:t>– kontrolami należy objąć znane stanowiska lęgowe tego gatunku. Często gniazduje w koloniach mieszanych z innymi gatunkami mew i rybitwami.</w:t>
      </w:r>
    </w:p>
    <w:p w14:paraId="134A5E18" w14:textId="77777777" w:rsidR="00723CBF" w:rsidRDefault="00723CBF">
      <w:pPr>
        <w:pStyle w:val="Tekstpodstawowy"/>
        <w:spacing w:before="1"/>
        <w:rPr>
          <w:sz w:val="21"/>
        </w:rPr>
      </w:pPr>
    </w:p>
    <w:p w14:paraId="270874E5" w14:textId="77777777" w:rsidR="00723CBF" w:rsidRDefault="009C6E72">
      <w:pPr>
        <w:pStyle w:val="Tekstpodstawowy"/>
        <w:spacing w:line="242" w:lineRule="auto"/>
        <w:ind w:left="218" w:right="749"/>
        <w:jc w:val="both"/>
      </w:pPr>
      <w:r>
        <w:rPr>
          <w:b/>
        </w:rPr>
        <w:t xml:space="preserve">Rybitwa rzeczna </w:t>
      </w:r>
      <w:r>
        <w:t>– przy określaniu liczebności podstawą jest liczba czynnych gniazd z jajami i pisklętami. Zaleca si</w:t>
      </w:r>
      <w:r>
        <w:t>ę przeprowadzenie 2 kontroli: I: w III dekadzie maja, II: w połowie czerwca. Podczas kontroli należy unikać dni wietrznych. Kontrole należy prowadzić przed godz. 10.00 i po 16.00, a zakończyć do godz.</w:t>
      </w:r>
      <w:r>
        <w:rPr>
          <w:spacing w:val="-6"/>
        </w:rPr>
        <w:t xml:space="preserve"> </w:t>
      </w:r>
      <w:r>
        <w:t>19.00.</w:t>
      </w:r>
    </w:p>
    <w:p w14:paraId="0A79352F" w14:textId="77777777" w:rsidR="00723CBF" w:rsidRDefault="00723CBF">
      <w:pPr>
        <w:pStyle w:val="Tekstpodstawowy"/>
        <w:spacing w:before="1"/>
        <w:rPr>
          <w:sz w:val="21"/>
        </w:rPr>
      </w:pPr>
    </w:p>
    <w:p w14:paraId="66FA0432" w14:textId="77777777" w:rsidR="00723CBF" w:rsidRDefault="009C6E72">
      <w:pPr>
        <w:pStyle w:val="Tekstpodstawowy"/>
        <w:spacing w:line="242" w:lineRule="auto"/>
        <w:ind w:left="218" w:right="748"/>
        <w:jc w:val="both"/>
      </w:pPr>
      <w:r>
        <w:rPr>
          <w:b/>
        </w:rPr>
        <w:t xml:space="preserve">Rybitwa białoczelna </w:t>
      </w:r>
      <w:r>
        <w:t>– gniazduje w koloniach mie</w:t>
      </w:r>
      <w:r>
        <w:t xml:space="preserve">szanych z rybitwą rzeczną, tworząc </w:t>
      </w:r>
      <w:proofErr w:type="spellStart"/>
      <w:r>
        <w:t>subkolonie</w:t>
      </w:r>
      <w:proofErr w:type="spellEnd"/>
      <w:r>
        <w:t>. Przy określaniu liczebności podstawą jest liczba par lęgowych, w większych koloniach — liczba jednocześnie aktywnych lęgów. Zaleca się przeprowadzenie 2 kontroli: I: w III dekadzie maja, II: w I dekadzie czerw</w:t>
      </w:r>
      <w:r>
        <w:t>ca. Podczas kontroli należy unikać dni wietrznych,</w:t>
      </w:r>
    </w:p>
    <w:p w14:paraId="207FCDE1" w14:textId="77777777" w:rsidR="00723CBF" w:rsidRDefault="00723CBF">
      <w:pPr>
        <w:spacing w:line="242" w:lineRule="auto"/>
        <w:jc w:val="both"/>
        <w:sectPr w:rsidR="00723CBF">
          <w:pgSz w:w="11900" w:h="16840"/>
          <w:pgMar w:top="920" w:right="660" w:bottom="920" w:left="1200" w:header="710" w:footer="738" w:gutter="0"/>
          <w:cols w:space="708"/>
        </w:sectPr>
      </w:pPr>
    </w:p>
    <w:p w14:paraId="6209F0CD" w14:textId="77777777" w:rsidR="00723CBF" w:rsidRDefault="00723CBF">
      <w:pPr>
        <w:pStyle w:val="Tekstpodstawowy"/>
        <w:spacing w:before="4"/>
      </w:pPr>
    </w:p>
    <w:p w14:paraId="3267CDED" w14:textId="77777777" w:rsidR="00723CBF" w:rsidRDefault="009C6E72">
      <w:pPr>
        <w:pStyle w:val="Tekstpodstawowy"/>
        <w:spacing w:before="93"/>
        <w:ind w:left="218" w:right="749"/>
        <w:jc w:val="both"/>
      </w:pPr>
      <w:r>
        <w:t>deszczowych (także tuż przed nadchodząca ulewą) lub upalnych. Kontrole należy prowadzić przed godz. 10.00 i po 16.00, a zakończyć do godz. 19.00.</w:t>
      </w:r>
    </w:p>
    <w:p w14:paraId="5353D4B0" w14:textId="77777777" w:rsidR="00723CBF" w:rsidRDefault="00723CBF">
      <w:pPr>
        <w:pStyle w:val="Tekstpodstawowy"/>
        <w:spacing w:before="9"/>
        <w:rPr>
          <w:sz w:val="21"/>
        </w:rPr>
      </w:pPr>
    </w:p>
    <w:p w14:paraId="52134ABD" w14:textId="77777777" w:rsidR="00723CBF" w:rsidRDefault="009C6E72">
      <w:pPr>
        <w:pStyle w:val="Tekstpodstawowy"/>
        <w:ind w:left="218" w:right="746"/>
        <w:jc w:val="both"/>
      </w:pPr>
      <w:r>
        <w:rPr>
          <w:b/>
        </w:rPr>
        <w:t xml:space="preserve">Rybitwa czarna </w:t>
      </w:r>
      <w:r>
        <w:t xml:space="preserve">– kontrole kolonii (min. 3) należy prowadzić od maja do lipca. Kontrole należy zakończyć na 2 </w:t>
      </w:r>
      <w:r>
        <w:t>godziny przed zmrokiem.</w:t>
      </w:r>
    </w:p>
    <w:p w14:paraId="49271697" w14:textId="77777777" w:rsidR="00723CBF" w:rsidRDefault="00723CBF">
      <w:pPr>
        <w:pStyle w:val="Tekstpodstawowy"/>
        <w:spacing w:before="11"/>
        <w:rPr>
          <w:sz w:val="21"/>
        </w:rPr>
      </w:pPr>
    </w:p>
    <w:p w14:paraId="7B9A8834" w14:textId="77777777" w:rsidR="00723CBF" w:rsidRDefault="009C6E72">
      <w:pPr>
        <w:pStyle w:val="Tekstpodstawowy"/>
        <w:ind w:left="218" w:right="747"/>
        <w:jc w:val="both"/>
      </w:pPr>
      <w:r>
        <w:rPr>
          <w:b/>
        </w:rPr>
        <w:t xml:space="preserve">Siniak </w:t>
      </w:r>
      <w:r>
        <w:t>– gatunek związany z występowaniem dziupli po dzięciole czarnym lub rzadziej dzięciole zielonym. Może występować wszędzie, gdzie występują dziuple po w/w gatunkach, choć preferuje drzewostany stare ponad 100 letnie – liścias</w:t>
      </w:r>
      <w:r>
        <w:t>te oraz rzadziej bory sosnowe. Głosy godowe głośne i charakterystyczne, wydaje zasadniczo tuż przy dziupli, od połowy kwietnia z największym nasileniem w połowie maja, do I dekady czerwca. Charakterystyczny głos jest najłatwiejszym sposobem lokalizacji gat</w:t>
      </w:r>
      <w:r>
        <w:t>unku.</w:t>
      </w:r>
    </w:p>
    <w:p w14:paraId="72681B90" w14:textId="77777777" w:rsidR="00723CBF" w:rsidRDefault="00723CBF">
      <w:pPr>
        <w:pStyle w:val="Tekstpodstawowy"/>
      </w:pPr>
    </w:p>
    <w:p w14:paraId="1EF65A14" w14:textId="77777777" w:rsidR="00723CBF" w:rsidRDefault="009C6E72">
      <w:pPr>
        <w:pStyle w:val="Tekstpodstawowy"/>
        <w:ind w:left="218" w:right="747"/>
        <w:jc w:val="both"/>
      </w:pPr>
      <w:r>
        <w:rPr>
          <w:b/>
        </w:rPr>
        <w:t xml:space="preserve">Puchacz </w:t>
      </w:r>
      <w:r>
        <w:t>– zaleca wykorzystanie informacji zgromadzonych przez Komitet Ochrony Orłów. Należy sprawdzać miejsca wskazane przez służby leśne, poszukując charakterystycznych dużych zrzutek, piór, zwracać uwagę na stare opuszczone duże gniazda np. bocian</w:t>
      </w:r>
      <w:r>
        <w:t xml:space="preserve">a czarnego. Optymalne środowiska to przeważnie olsy ze stagnującą wodą wzdłuż dolin rzecznych oraz wokół jezior. Wyszukiwanie gniazd należy ograniczyć do okresu </w:t>
      </w:r>
      <w:proofErr w:type="spellStart"/>
      <w:r>
        <w:t>pozalęgowego</w:t>
      </w:r>
      <w:proofErr w:type="spellEnd"/>
      <w:r>
        <w:t>. Słabo reaguje na stymulację głosową</w:t>
      </w:r>
      <w:r>
        <w:rPr>
          <w:vertAlign w:val="superscript"/>
        </w:rPr>
        <w:t>1</w:t>
      </w:r>
      <w:r>
        <w:t>.</w:t>
      </w:r>
    </w:p>
    <w:p w14:paraId="6BEA60FE" w14:textId="77777777" w:rsidR="00723CBF" w:rsidRDefault="00723CBF">
      <w:pPr>
        <w:pStyle w:val="Tekstpodstawowy"/>
      </w:pPr>
    </w:p>
    <w:p w14:paraId="1997E52A" w14:textId="77777777" w:rsidR="00723CBF" w:rsidRDefault="009C6E72">
      <w:pPr>
        <w:pStyle w:val="Tekstpodstawowy"/>
        <w:spacing w:before="1"/>
        <w:ind w:left="218" w:right="746"/>
        <w:jc w:val="both"/>
      </w:pPr>
      <w:r>
        <w:rPr>
          <w:b/>
        </w:rPr>
        <w:t xml:space="preserve">Sóweczka </w:t>
      </w:r>
      <w:r>
        <w:t>– zalecana stymulacja głosowa (np</w:t>
      </w:r>
      <w:r>
        <w:t>. 10 s wabienia, 10-20 s nasłuchu). Kontrole należy przeprowadzić między II dekadą marca a połową kwietnia, o zachodzie słońca (ok. 40 min.)</w:t>
      </w:r>
      <w:r>
        <w:rPr>
          <w:vertAlign w:val="superscript"/>
        </w:rPr>
        <w:t>1</w:t>
      </w:r>
      <w:r>
        <w:t>.</w:t>
      </w:r>
    </w:p>
    <w:p w14:paraId="733F3D84" w14:textId="77777777" w:rsidR="00723CBF" w:rsidRDefault="00723CBF">
      <w:pPr>
        <w:pStyle w:val="Tekstpodstawowy"/>
        <w:spacing w:before="9"/>
        <w:rPr>
          <w:sz w:val="21"/>
        </w:rPr>
      </w:pPr>
    </w:p>
    <w:p w14:paraId="5C27F92C" w14:textId="77777777" w:rsidR="00723CBF" w:rsidRDefault="009C6E72">
      <w:pPr>
        <w:pStyle w:val="Tekstpodstawowy"/>
        <w:spacing w:line="242" w:lineRule="auto"/>
        <w:ind w:left="218" w:right="748"/>
        <w:jc w:val="both"/>
      </w:pPr>
      <w:r>
        <w:rPr>
          <w:b/>
        </w:rPr>
        <w:t xml:space="preserve">Puszczyk uralski </w:t>
      </w:r>
      <w:r>
        <w:t>– poszukiwanie zajętych rewirów należy prowadzić od połowy marca do połowy maja, podczas min. 2</w:t>
      </w:r>
      <w:r>
        <w:t xml:space="preserve"> kontroli prowadzonych od zapadnięcia zmroku do północy. Zalecana stymulacja głosowa (wabienie 1 min, nasłuch 2–3 min.)</w:t>
      </w:r>
      <w:r>
        <w:rPr>
          <w:vertAlign w:val="superscript"/>
        </w:rPr>
        <w:t>1,4</w:t>
      </w:r>
      <w:r>
        <w:t>.</w:t>
      </w:r>
    </w:p>
    <w:p w14:paraId="048EEF85" w14:textId="77777777" w:rsidR="00723CBF" w:rsidRDefault="00723CBF">
      <w:pPr>
        <w:pStyle w:val="Tekstpodstawowy"/>
        <w:spacing w:before="5"/>
        <w:rPr>
          <w:sz w:val="21"/>
        </w:rPr>
      </w:pPr>
    </w:p>
    <w:p w14:paraId="7A876F52" w14:textId="77777777" w:rsidR="00723CBF" w:rsidRDefault="009C6E72">
      <w:pPr>
        <w:pStyle w:val="Tekstpodstawowy"/>
        <w:ind w:left="218" w:right="744"/>
        <w:jc w:val="both"/>
      </w:pPr>
      <w:r>
        <w:rPr>
          <w:b/>
        </w:rPr>
        <w:t xml:space="preserve">Uszatka błotna </w:t>
      </w:r>
      <w:r>
        <w:t xml:space="preserve">– preferuje otwarte i rozległe torfowiska, niskie i przejściowe, porośnięte szuwarami turzycowymi. Podczas kontroli </w:t>
      </w:r>
      <w:r>
        <w:t>należy mapować pary terytorialne. Zaleca się wykonanie 3 kontroli: I: III dekada marca–kwiecień, II: maj, III: czerwiec (2.00–3.00 i 17.00– 18.00).</w:t>
      </w:r>
    </w:p>
    <w:p w14:paraId="38C68ADC" w14:textId="77777777" w:rsidR="00723CBF" w:rsidRDefault="00723CBF">
      <w:pPr>
        <w:pStyle w:val="Tekstpodstawowy"/>
      </w:pPr>
    </w:p>
    <w:p w14:paraId="33C9ED51" w14:textId="77777777" w:rsidR="00723CBF" w:rsidRDefault="009C6E72">
      <w:pPr>
        <w:pStyle w:val="Tekstpodstawowy"/>
        <w:ind w:left="218"/>
        <w:jc w:val="both"/>
      </w:pPr>
      <w:r>
        <w:rPr>
          <w:b/>
        </w:rPr>
        <w:t xml:space="preserve">Włochatka </w:t>
      </w:r>
      <w:r>
        <w:t>– szczyt aktywności głosowej przypada na marzec-kwiecień, dlatego pod koniec</w:t>
      </w:r>
    </w:p>
    <w:p w14:paraId="64A21CA2" w14:textId="77777777" w:rsidR="00723CBF" w:rsidRDefault="009C6E72">
      <w:pPr>
        <w:pStyle w:val="Tekstpodstawowy"/>
        <w:spacing w:before="4"/>
        <w:ind w:left="218" w:right="749"/>
        <w:jc w:val="both"/>
      </w:pPr>
      <w:r>
        <w:t>1 kontroli dziennej (tuż po zachodzie słońca) należy przeprowadzić stymulację głosową (zalecane jest odtwarzanie głosu włochatki przez ok. 3 min., w punktach odległych o ok. 300 m</w:t>
      </w:r>
      <w:r>
        <w:t>), w ponad 100 letnich drzewostanach. Zdarza się, że włochatka poluje i nawołuje w dzień, zwłaszcza w okresie pogody niżowej (zachmurzenie, mżawka – wówczas należy stymulować w potencjalnych siedliskach). Samotne samce odzywają się nawet do połowy czerwca,</w:t>
      </w:r>
      <w:r>
        <w:t xml:space="preserve"> dlatego w trakcie wabienia lelka zaleca się odtwarzanie z magnetofonu również głosu włochatki. Miejsca z ponad 100 letnim drzewostanem (tj. bory </w:t>
      </w:r>
      <w:proofErr w:type="spellStart"/>
      <w:r>
        <w:t>sosnowo-świerkowe</w:t>
      </w:r>
      <w:proofErr w:type="spellEnd"/>
      <w:r>
        <w:t>, jak również lite drzewostany sosnowe, z sąsiedztwem zrębów, wiatrołomów, dolin rzecznych, b</w:t>
      </w:r>
      <w:r>
        <w:t>agien, upraw.) należy lokalizować na mapie i tak zaplanować penetrację terenu aby pod koniec kontroli dotrzeć w okolicę potencjalnego występowania włochatki</w:t>
      </w:r>
      <w:r>
        <w:rPr>
          <w:vertAlign w:val="superscript"/>
        </w:rPr>
        <w:t>1</w:t>
      </w:r>
      <w:r>
        <w:t>.</w:t>
      </w:r>
    </w:p>
    <w:p w14:paraId="3A315562" w14:textId="77777777" w:rsidR="00723CBF" w:rsidRDefault="00723CBF">
      <w:pPr>
        <w:pStyle w:val="Tekstpodstawowy"/>
        <w:spacing w:before="8"/>
        <w:rPr>
          <w:sz w:val="21"/>
        </w:rPr>
      </w:pPr>
    </w:p>
    <w:p w14:paraId="11A564F9" w14:textId="77777777" w:rsidR="00723CBF" w:rsidRDefault="009C6E72">
      <w:pPr>
        <w:pStyle w:val="Tekstpodstawowy"/>
        <w:ind w:left="218" w:right="746" w:hanging="1"/>
        <w:jc w:val="both"/>
      </w:pPr>
      <w:r>
        <w:rPr>
          <w:b/>
        </w:rPr>
        <w:t xml:space="preserve">Lelek </w:t>
      </w:r>
      <w:r>
        <w:t xml:space="preserve">– w uzgodnieniu ze służbami leśnymi należy nanieść na mapę lokalizację zrębów i młodników </w:t>
      </w:r>
      <w:r>
        <w:t xml:space="preserve">maksymalnie do 2 m wysokości (preferowane siedliska borowe, suche, wydmy </w:t>
      </w:r>
      <w:proofErr w:type="spellStart"/>
      <w:r>
        <w:t>odlesione</w:t>
      </w:r>
      <w:proofErr w:type="spellEnd"/>
      <w:r>
        <w:t xml:space="preserve"> lub porośnięte młodnikiem, pożarzyska). Rębnie gniazdowe można pominąć w trakcie inwentaryzacji, gdyż ich powierzchnia jest zbyt mała, aby mógł na nich występować ten gatune</w:t>
      </w:r>
      <w:r>
        <w:t>k. Nocne kontrole (w odstępie 3 tygodni) należy wykonywać w czerwcu (I kontrola) do II dekady lipca (II kontrola).</w:t>
      </w:r>
    </w:p>
    <w:p w14:paraId="111F6C2B" w14:textId="77777777" w:rsidR="00723CBF" w:rsidRDefault="00723CBF">
      <w:pPr>
        <w:pStyle w:val="Tekstpodstawowy"/>
      </w:pPr>
    </w:p>
    <w:p w14:paraId="7D855A93" w14:textId="77777777" w:rsidR="00723CBF" w:rsidRDefault="009C6E72">
      <w:pPr>
        <w:pStyle w:val="Tekstpodstawowy"/>
        <w:ind w:left="218" w:right="746"/>
        <w:jc w:val="both"/>
      </w:pPr>
      <w:r>
        <w:rPr>
          <w:b/>
        </w:rPr>
        <w:t xml:space="preserve">Zimorodek </w:t>
      </w:r>
      <w:r>
        <w:t>– liczenia obejmują zajęte nory/rewiry. Zaleca się przeprowadzenie 1 kontroli w maju.</w:t>
      </w:r>
    </w:p>
    <w:p w14:paraId="7FF0B900" w14:textId="77777777" w:rsidR="00723CBF" w:rsidRDefault="00723CBF">
      <w:pPr>
        <w:jc w:val="both"/>
        <w:sectPr w:rsidR="00723CBF">
          <w:headerReference w:type="default" r:id="rId9"/>
          <w:footerReference w:type="default" r:id="rId10"/>
          <w:pgSz w:w="11900" w:h="16840"/>
          <w:pgMar w:top="920" w:right="660" w:bottom="920" w:left="1200" w:header="710" w:footer="738" w:gutter="0"/>
          <w:pgNumType w:start="10"/>
          <w:cols w:space="708"/>
        </w:sectPr>
      </w:pPr>
    </w:p>
    <w:p w14:paraId="50F64217" w14:textId="77777777" w:rsidR="00723CBF" w:rsidRDefault="00723CBF">
      <w:pPr>
        <w:pStyle w:val="Tekstpodstawowy"/>
        <w:spacing w:before="1"/>
      </w:pPr>
    </w:p>
    <w:p w14:paraId="12524765" w14:textId="77777777" w:rsidR="00723CBF" w:rsidRDefault="009C6E72">
      <w:pPr>
        <w:pStyle w:val="Tekstpodstawowy"/>
        <w:spacing w:before="94"/>
        <w:ind w:left="218" w:right="749"/>
        <w:jc w:val="both"/>
      </w:pPr>
      <w:r>
        <w:rPr>
          <w:b/>
        </w:rPr>
        <w:t xml:space="preserve">Kraska </w:t>
      </w:r>
      <w:r>
        <w:t>– zaleca się przeprowadzenie 2 kontroli w potencjalnych siedliskach lęgowych: I: 5– 31 maja, II: 25 czerwca–20 lipca..</w:t>
      </w:r>
    </w:p>
    <w:p w14:paraId="7989BBC3" w14:textId="77777777" w:rsidR="00723CBF" w:rsidRDefault="00723CBF">
      <w:pPr>
        <w:pStyle w:val="Tekstpodstawowy"/>
        <w:spacing w:before="11"/>
        <w:rPr>
          <w:sz w:val="21"/>
        </w:rPr>
      </w:pPr>
    </w:p>
    <w:p w14:paraId="33F53262" w14:textId="77777777" w:rsidR="00723CBF" w:rsidRDefault="009C6E72">
      <w:pPr>
        <w:pStyle w:val="Tekstpodstawowy"/>
        <w:ind w:left="218" w:right="746"/>
        <w:jc w:val="both"/>
      </w:pPr>
      <w:r>
        <w:rPr>
          <w:b/>
        </w:rPr>
        <w:t xml:space="preserve">Dudek </w:t>
      </w:r>
      <w:r>
        <w:t>– rzadko, ale może być spotykany na dużych polanach, zrębach w głębi rozległych drzewostanów, preferuje tereny suche, mozaikę past</w:t>
      </w:r>
      <w:r>
        <w:t>wisk, muraw, piaszczysk, unika wilgotnych zalesionych dolin rzecznych, jakkolwiek w rozległych mineralnych suchych dolinach może być częsty. Wyboru optymalnych siedlisk dokonuje się na podstawie mapy topograficznej i map leśnych.</w:t>
      </w:r>
    </w:p>
    <w:p w14:paraId="609AADE5" w14:textId="77777777" w:rsidR="00723CBF" w:rsidRDefault="00723CBF">
      <w:pPr>
        <w:pStyle w:val="Tekstpodstawowy"/>
        <w:spacing w:before="10"/>
        <w:rPr>
          <w:sz w:val="21"/>
        </w:rPr>
      </w:pPr>
    </w:p>
    <w:p w14:paraId="290E114B" w14:textId="77777777" w:rsidR="00723CBF" w:rsidRDefault="009C6E72">
      <w:pPr>
        <w:pStyle w:val="Tekstpodstawowy"/>
        <w:spacing w:line="244" w:lineRule="auto"/>
        <w:ind w:left="218" w:right="748"/>
        <w:jc w:val="both"/>
      </w:pPr>
      <w:r>
        <w:rPr>
          <w:b/>
        </w:rPr>
        <w:t xml:space="preserve">Dzięcioł zielonosiwy </w:t>
      </w:r>
      <w:r>
        <w:t>– za</w:t>
      </w:r>
      <w:r>
        <w:t>leca się przeprowadzenie 2 kontroli: I: 20 marca–10 kwietnia, II: 10–30 kwietnia (między 6.00 a 11.00). Wskazana stymulacja głosowa.</w:t>
      </w:r>
    </w:p>
    <w:p w14:paraId="1BBA41B1" w14:textId="77777777" w:rsidR="00723CBF" w:rsidRDefault="00723CBF">
      <w:pPr>
        <w:pStyle w:val="Tekstpodstawowy"/>
        <w:spacing w:before="3"/>
        <w:rPr>
          <w:sz w:val="21"/>
        </w:rPr>
      </w:pPr>
    </w:p>
    <w:p w14:paraId="5376D5CD" w14:textId="77777777" w:rsidR="00723CBF" w:rsidRDefault="009C6E72">
      <w:pPr>
        <w:pStyle w:val="Tekstpodstawowy"/>
        <w:spacing w:before="1"/>
        <w:ind w:left="218" w:right="747"/>
        <w:jc w:val="both"/>
      </w:pPr>
      <w:r>
        <w:rPr>
          <w:b/>
        </w:rPr>
        <w:t xml:space="preserve">Dzięcioł czarny </w:t>
      </w:r>
      <w:r>
        <w:t>– zaleca się przeprowadzenie 2 kontroli: I: 20 marca–10 kwietnia, II: 10–30 kwietnia (między 6.00 a 11.00)</w:t>
      </w:r>
      <w:r>
        <w:t>. Wskazana stymulacja głosowa.</w:t>
      </w:r>
    </w:p>
    <w:p w14:paraId="10F503A6" w14:textId="77777777" w:rsidR="00723CBF" w:rsidRDefault="00723CBF">
      <w:pPr>
        <w:pStyle w:val="Tekstpodstawowy"/>
        <w:spacing w:before="10"/>
        <w:rPr>
          <w:sz w:val="21"/>
        </w:rPr>
      </w:pPr>
    </w:p>
    <w:p w14:paraId="2299B98B" w14:textId="77777777" w:rsidR="00723CBF" w:rsidRDefault="009C6E72">
      <w:pPr>
        <w:pStyle w:val="Tekstpodstawowy"/>
        <w:ind w:left="218" w:right="747"/>
        <w:jc w:val="both"/>
      </w:pPr>
      <w:r>
        <w:rPr>
          <w:b/>
        </w:rPr>
        <w:t xml:space="preserve">Dzięcioł białogrzbiety </w:t>
      </w:r>
      <w:r>
        <w:t>– za wystarczającą należy uznać 1 kontrolę przeprowadzoną między II połową marca a początkiem kwietnia, w godz. 7.00–13.00.</w:t>
      </w:r>
    </w:p>
    <w:p w14:paraId="7E6FD2D9" w14:textId="77777777" w:rsidR="00723CBF" w:rsidRDefault="00723CBF">
      <w:pPr>
        <w:pStyle w:val="Tekstpodstawowy"/>
      </w:pPr>
    </w:p>
    <w:p w14:paraId="22F8C85E" w14:textId="77777777" w:rsidR="00723CBF" w:rsidRDefault="009C6E72">
      <w:pPr>
        <w:pStyle w:val="Tekstpodstawowy"/>
        <w:ind w:left="218" w:right="747"/>
        <w:jc w:val="both"/>
      </w:pPr>
      <w:r>
        <w:rPr>
          <w:b/>
        </w:rPr>
        <w:t xml:space="preserve">Dzięcioł białoszyi </w:t>
      </w:r>
      <w:r>
        <w:t>– zaleca się przeprowadzenie 3 kontroli w okresie od 20 m</w:t>
      </w:r>
      <w:r>
        <w:t>arca do 20 kwietnia (po jednej w dekadzie, do 4 godzin po wschodzie słońca). Wskazana stymulacja głosowa.</w:t>
      </w:r>
    </w:p>
    <w:p w14:paraId="3D2B899A" w14:textId="77777777" w:rsidR="00723CBF" w:rsidRDefault="00723CBF">
      <w:pPr>
        <w:pStyle w:val="Tekstpodstawowy"/>
        <w:spacing w:before="1"/>
      </w:pPr>
    </w:p>
    <w:p w14:paraId="4A4AAF6A" w14:textId="77777777" w:rsidR="00723CBF" w:rsidRDefault="009C6E72">
      <w:pPr>
        <w:pStyle w:val="Tekstpodstawowy"/>
        <w:ind w:left="218" w:right="747"/>
        <w:jc w:val="both"/>
      </w:pPr>
      <w:r>
        <w:rPr>
          <w:b/>
        </w:rPr>
        <w:t xml:space="preserve">Dzięcioł średni </w:t>
      </w:r>
      <w:r>
        <w:t>– preferuje luźne olsy, łęgi, drzewostany dębowe ze stojącymi próchniejącymi drzewami, spękaną grubą korą. Należy przeprowadzić 3 kon</w:t>
      </w:r>
      <w:r>
        <w:t>trole (od końca marca do II dekady kwietnia). Zaleca się stosowanie stymulacji głosowej.</w:t>
      </w:r>
    </w:p>
    <w:p w14:paraId="2E384083" w14:textId="77777777" w:rsidR="00723CBF" w:rsidRDefault="00723CBF">
      <w:pPr>
        <w:pStyle w:val="Tekstpodstawowy"/>
        <w:spacing w:before="10"/>
        <w:rPr>
          <w:sz w:val="21"/>
        </w:rPr>
      </w:pPr>
    </w:p>
    <w:p w14:paraId="3F0FB49C" w14:textId="77777777" w:rsidR="00723CBF" w:rsidRDefault="009C6E72">
      <w:pPr>
        <w:pStyle w:val="Tekstpodstawowy"/>
        <w:spacing w:line="242" w:lineRule="auto"/>
        <w:ind w:left="218" w:right="746"/>
        <w:jc w:val="both"/>
      </w:pPr>
      <w:r>
        <w:rPr>
          <w:b/>
        </w:rPr>
        <w:t xml:space="preserve">Dzięcioł trójpalczasty </w:t>
      </w:r>
      <w:r>
        <w:t>– zalecane są 2 kontrole, w kwietniu, do południa. Jednokrotne stwierdzenie obecności ptaków wystarcza do uznania stanowiska. Wskazana jest sty</w:t>
      </w:r>
      <w:r>
        <w:t>mulacja głosowa.</w:t>
      </w:r>
    </w:p>
    <w:p w14:paraId="5890A866" w14:textId="77777777" w:rsidR="00723CBF" w:rsidRDefault="00723CBF">
      <w:pPr>
        <w:pStyle w:val="Tekstpodstawowy"/>
        <w:spacing w:before="4"/>
        <w:rPr>
          <w:sz w:val="21"/>
        </w:rPr>
      </w:pPr>
    </w:p>
    <w:p w14:paraId="40994831" w14:textId="77777777" w:rsidR="00723CBF" w:rsidRDefault="009C6E72">
      <w:pPr>
        <w:pStyle w:val="Tekstpodstawowy"/>
        <w:spacing w:before="1"/>
        <w:ind w:left="218" w:right="749"/>
        <w:jc w:val="both"/>
      </w:pPr>
      <w:r>
        <w:rPr>
          <w:b/>
        </w:rPr>
        <w:t xml:space="preserve">Lerka </w:t>
      </w:r>
      <w:r>
        <w:t>– unika lasów zwartych i podmokłych, spotykana na rozległych zrębach w sąsiedztwie upraw sosnowych, na suchych siedliskach. Zaleca się wykonanie 4 kontroli: I: w połowie kwietnia, II: na początku maja, III: w połowie maja, IV: w końcu maja (godz. 4.00–10.0</w:t>
      </w:r>
      <w:r>
        <w:t>0).</w:t>
      </w:r>
    </w:p>
    <w:p w14:paraId="5373524C" w14:textId="77777777" w:rsidR="00723CBF" w:rsidRDefault="00723CBF">
      <w:pPr>
        <w:pStyle w:val="Tekstpodstawowy"/>
      </w:pPr>
    </w:p>
    <w:p w14:paraId="0A2906ED" w14:textId="77777777" w:rsidR="00723CBF" w:rsidRDefault="009C6E72">
      <w:pPr>
        <w:pStyle w:val="Tekstpodstawowy"/>
        <w:ind w:left="218" w:right="747"/>
        <w:jc w:val="both"/>
      </w:pPr>
      <w:r>
        <w:rPr>
          <w:b/>
        </w:rPr>
        <w:t xml:space="preserve">Świergotek polny </w:t>
      </w:r>
      <w:r>
        <w:t>– zalecane jest przeprowadzenie 4 kontroli I: ok. 10 maja, II: ok. 20 maja, III: ok. 5 czerwca, IV: ok. 15 czerwca (godz. 4.00–10.00). Kontrole można prowadzić  podczas lekkiej</w:t>
      </w:r>
      <w:r>
        <w:rPr>
          <w:spacing w:val="-3"/>
        </w:rPr>
        <w:t xml:space="preserve"> </w:t>
      </w:r>
      <w:r>
        <w:t>mżawki.</w:t>
      </w:r>
    </w:p>
    <w:p w14:paraId="62FB795A" w14:textId="77777777" w:rsidR="00723CBF" w:rsidRDefault="00723CBF">
      <w:pPr>
        <w:pStyle w:val="Tekstpodstawowy"/>
        <w:spacing w:before="10"/>
        <w:rPr>
          <w:sz w:val="21"/>
        </w:rPr>
      </w:pPr>
    </w:p>
    <w:p w14:paraId="646B67EE" w14:textId="77777777" w:rsidR="00723CBF" w:rsidRDefault="009C6E72">
      <w:pPr>
        <w:pStyle w:val="Tekstpodstawowy"/>
        <w:spacing w:line="244" w:lineRule="auto"/>
        <w:ind w:left="218" w:right="749"/>
        <w:jc w:val="both"/>
      </w:pPr>
      <w:r>
        <w:rPr>
          <w:b/>
        </w:rPr>
        <w:t xml:space="preserve">Podróżniczek </w:t>
      </w:r>
      <w:r>
        <w:t>– zaleca się wykona 2 kontroli, w t</w:t>
      </w:r>
      <w:r>
        <w:t>erminach zależnych od rozmieszczenia geograficznego</w:t>
      </w:r>
      <w:r>
        <w:rPr>
          <w:vertAlign w:val="superscript"/>
        </w:rPr>
        <w:t>1</w:t>
      </w:r>
      <w:r>
        <w:t>. Najlepsza wykrywalność samców jest między 3.00 a 6.00.</w:t>
      </w:r>
    </w:p>
    <w:p w14:paraId="077F076E" w14:textId="77777777" w:rsidR="00723CBF" w:rsidRDefault="00723CBF">
      <w:pPr>
        <w:pStyle w:val="Tekstpodstawowy"/>
        <w:spacing w:before="1"/>
        <w:rPr>
          <w:sz w:val="21"/>
        </w:rPr>
      </w:pPr>
    </w:p>
    <w:p w14:paraId="2F4CC501" w14:textId="77777777" w:rsidR="00723CBF" w:rsidRDefault="009C6E72">
      <w:pPr>
        <w:pStyle w:val="Tekstpodstawowy"/>
        <w:spacing w:line="242" w:lineRule="auto"/>
        <w:ind w:left="218" w:right="749"/>
        <w:jc w:val="both"/>
      </w:pPr>
      <w:r>
        <w:rPr>
          <w:b/>
        </w:rPr>
        <w:t xml:space="preserve">Wodniczka </w:t>
      </w:r>
      <w:r>
        <w:t xml:space="preserve">– zaleca się wykonanie 2 </w:t>
      </w:r>
      <w:proofErr w:type="spellStart"/>
      <w:r>
        <w:t>liczeń</w:t>
      </w:r>
      <w:proofErr w:type="spellEnd"/>
      <w:r>
        <w:t>: I: od 20 maja do 10 czerwca, II: od 20 czerwca do 10 lipca. Kontrole należy rozpocząć godzinę przed zac</w:t>
      </w:r>
      <w:r>
        <w:t>hodem słońca i zakończyć godzinę po zachodzie.</w:t>
      </w:r>
    </w:p>
    <w:p w14:paraId="2F2E7A20" w14:textId="77777777" w:rsidR="00723CBF" w:rsidRDefault="00723CBF">
      <w:pPr>
        <w:pStyle w:val="Tekstpodstawowy"/>
        <w:spacing w:before="5"/>
        <w:rPr>
          <w:sz w:val="21"/>
        </w:rPr>
      </w:pPr>
    </w:p>
    <w:p w14:paraId="250FF166" w14:textId="77777777" w:rsidR="00723CBF" w:rsidRDefault="009C6E72">
      <w:pPr>
        <w:pStyle w:val="Tekstpodstawowy"/>
        <w:ind w:left="218" w:right="748"/>
        <w:jc w:val="both"/>
      </w:pPr>
      <w:r>
        <w:rPr>
          <w:b/>
        </w:rPr>
        <w:t xml:space="preserve">Jarzębatka </w:t>
      </w:r>
      <w:r>
        <w:t>– zaleca się wykonanie 4 kontroli, co ok. 10 dni począwszy od I dekady maja. Można wykorzystać stymulację głosową (wtedy można zmniejszyć liczbę kontroli).</w:t>
      </w:r>
    </w:p>
    <w:p w14:paraId="6FAC8C60" w14:textId="77777777" w:rsidR="00723CBF" w:rsidRDefault="00723CBF">
      <w:pPr>
        <w:pStyle w:val="Tekstpodstawowy"/>
        <w:spacing w:before="11"/>
        <w:rPr>
          <w:sz w:val="21"/>
        </w:rPr>
      </w:pPr>
    </w:p>
    <w:p w14:paraId="4992332A" w14:textId="77777777" w:rsidR="00723CBF" w:rsidRDefault="009C6E72">
      <w:pPr>
        <w:pStyle w:val="Tekstpodstawowy"/>
        <w:ind w:left="218" w:right="748"/>
        <w:jc w:val="both"/>
      </w:pPr>
      <w:r>
        <w:rPr>
          <w:b/>
        </w:rPr>
        <w:t xml:space="preserve">Muchołówka mała </w:t>
      </w:r>
      <w:r>
        <w:t>– na podstawie mapy sied</w:t>
      </w:r>
      <w:r>
        <w:t>liskowej i drzewostanowej oraz rozpoznania terenu przeprowadzonych podczas 1 kontroli, w trakcie 4-8 kontroli należy sprawdzać pod kątem występowania starsze (z reguły powyżej 80 lat) drzewostany liściaste i mieszane, obfitujące w próchniejące drzewa, zaci</w:t>
      </w:r>
      <w:r>
        <w:t>enione, bez podszytu – lub ze skąpym podszytem</w:t>
      </w:r>
      <w:r>
        <w:rPr>
          <w:vertAlign w:val="superscript"/>
        </w:rPr>
        <w:t>1</w:t>
      </w:r>
      <w:r>
        <w:t>. Gatunek preferuje lasy bukowe i grabowe.</w:t>
      </w:r>
    </w:p>
    <w:p w14:paraId="08C1A881" w14:textId="77777777" w:rsidR="00723CBF" w:rsidRDefault="00723CBF">
      <w:pPr>
        <w:jc w:val="both"/>
        <w:sectPr w:rsidR="00723CBF">
          <w:pgSz w:w="11900" w:h="16840"/>
          <w:pgMar w:top="920" w:right="660" w:bottom="920" w:left="1200" w:header="710" w:footer="738" w:gutter="0"/>
          <w:cols w:space="708"/>
        </w:sectPr>
      </w:pPr>
    </w:p>
    <w:p w14:paraId="086A12F7" w14:textId="77777777" w:rsidR="00723CBF" w:rsidRDefault="00723CBF">
      <w:pPr>
        <w:pStyle w:val="Tekstpodstawowy"/>
        <w:spacing w:before="1"/>
      </w:pPr>
    </w:p>
    <w:p w14:paraId="686646C0" w14:textId="77777777" w:rsidR="00723CBF" w:rsidRDefault="009C6E72">
      <w:pPr>
        <w:spacing w:before="94"/>
        <w:ind w:left="218" w:right="839"/>
      </w:pPr>
      <w:r>
        <w:rPr>
          <w:b/>
        </w:rPr>
        <w:t xml:space="preserve">Muchołówka białoszyja </w:t>
      </w:r>
      <w:r>
        <w:t>– zalecane są 3 kontrole, od ostatniej dekady kwietnia do połowy maja.</w:t>
      </w:r>
    </w:p>
    <w:p w14:paraId="36B5165B" w14:textId="77777777" w:rsidR="00723CBF" w:rsidRDefault="00723CBF">
      <w:pPr>
        <w:pStyle w:val="Tekstpodstawowy"/>
        <w:spacing w:before="11"/>
        <w:rPr>
          <w:sz w:val="21"/>
        </w:rPr>
      </w:pPr>
    </w:p>
    <w:p w14:paraId="5C277C65" w14:textId="77777777" w:rsidR="00723CBF" w:rsidRDefault="009C6E72">
      <w:pPr>
        <w:pStyle w:val="Tekstpodstawowy"/>
        <w:ind w:left="218" w:right="839"/>
      </w:pPr>
      <w:r>
        <w:rPr>
          <w:b/>
        </w:rPr>
        <w:t xml:space="preserve">Gąsiorek </w:t>
      </w:r>
      <w:r>
        <w:t>– zaleca się wykonać 3 kontrole, między II połową maja a II połowa czerwca. Gatunek wrażliwy na niepokojenie. Niewskazane jest wyszukiwanie i kontrolowanie gniazd.</w:t>
      </w:r>
    </w:p>
    <w:p w14:paraId="71DC18A3" w14:textId="77777777" w:rsidR="00723CBF" w:rsidRDefault="00723CBF">
      <w:pPr>
        <w:pStyle w:val="Tekstpodstawowy"/>
        <w:spacing w:before="11"/>
        <w:rPr>
          <w:sz w:val="21"/>
        </w:rPr>
      </w:pPr>
    </w:p>
    <w:p w14:paraId="23AA1F46" w14:textId="77777777" w:rsidR="00723CBF" w:rsidRDefault="009C6E72">
      <w:pPr>
        <w:pStyle w:val="Tekstpodstawowy"/>
        <w:spacing w:line="244" w:lineRule="auto"/>
        <w:ind w:left="218"/>
      </w:pPr>
      <w:r>
        <w:rPr>
          <w:b/>
        </w:rPr>
        <w:t xml:space="preserve">Orzechówka </w:t>
      </w:r>
      <w:r>
        <w:t>– preferuje bory świerkowe, świerkowo-sosnowe a także grądy ze świerkiem. Charak</w:t>
      </w:r>
      <w:r>
        <w:t>terystyczne siedliska – drzewostany z gęstym podszytem świerkowym.</w:t>
      </w:r>
    </w:p>
    <w:p w14:paraId="507E9639" w14:textId="77777777" w:rsidR="00723CBF" w:rsidRDefault="00723CBF">
      <w:pPr>
        <w:pStyle w:val="Tekstpodstawowy"/>
        <w:rPr>
          <w:sz w:val="21"/>
        </w:rPr>
      </w:pPr>
    </w:p>
    <w:p w14:paraId="2355E1B9" w14:textId="77777777" w:rsidR="00723CBF" w:rsidRDefault="009C6E72">
      <w:pPr>
        <w:pStyle w:val="Tekstpodstawowy"/>
        <w:spacing w:before="1" w:line="244" w:lineRule="auto"/>
        <w:ind w:left="218"/>
      </w:pPr>
      <w:r>
        <w:rPr>
          <w:b/>
        </w:rPr>
        <w:t xml:space="preserve">Ortolan </w:t>
      </w:r>
      <w:r>
        <w:t>– wystarczające są 2 kontrole przeprowadzone w maju ( od końca I dekady). Można stosować stymulację głosową.</w:t>
      </w:r>
    </w:p>
    <w:p w14:paraId="30C147F4" w14:textId="77777777" w:rsidR="00723CBF" w:rsidRDefault="00723CBF">
      <w:pPr>
        <w:pStyle w:val="Tekstpodstawowy"/>
        <w:spacing w:before="5"/>
        <w:rPr>
          <w:sz w:val="21"/>
        </w:rPr>
      </w:pPr>
    </w:p>
    <w:p w14:paraId="01F23C01" w14:textId="77777777" w:rsidR="00723CBF" w:rsidRDefault="009C6E72">
      <w:pPr>
        <w:ind w:left="218" w:right="839"/>
        <w:rPr>
          <w:b/>
          <w:i/>
        </w:rPr>
      </w:pPr>
      <w:r>
        <w:rPr>
          <w:b/>
          <w:i/>
        </w:rPr>
        <w:t xml:space="preserve">UWAGA: powyżej podano jedynie ogólny zarys metodyki </w:t>
      </w:r>
      <w:proofErr w:type="spellStart"/>
      <w:r>
        <w:rPr>
          <w:b/>
          <w:i/>
        </w:rPr>
        <w:t>liczeń</w:t>
      </w:r>
      <w:proofErr w:type="spellEnd"/>
      <w:r>
        <w:rPr>
          <w:b/>
          <w:i/>
        </w:rPr>
        <w:t xml:space="preserve"> poszczególnych gatunków. Szczegółowe wytyczne znajdują się w publikacji Chylarecki i </w:t>
      </w:r>
      <w:proofErr w:type="spellStart"/>
      <w:r>
        <w:rPr>
          <w:b/>
          <w:i/>
        </w:rPr>
        <w:t>inn</w:t>
      </w:r>
      <w:proofErr w:type="spellEnd"/>
      <w:r>
        <w:rPr>
          <w:b/>
          <w:i/>
        </w:rPr>
        <w:t>. 2009</w:t>
      </w:r>
      <w:r>
        <w:rPr>
          <w:b/>
          <w:i/>
          <w:vertAlign w:val="superscript"/>
        </w:rPr>
        <w:t>4</w:t>
      </w:r>
      <w:r>
        <w:rPr>
          <w:b/>
          <w:i/>
        </w:rPr>
        <w:t>.</w:t>
      </w:r>
    </w:p>
    <w:p w14:paraId="44F4961B" w14:textId="77777777" w:rsidR="00723CBF" w:rsidRDefault="00723CBF">
      <w:pPr>
        <w:pStyle w:val="Tekstpodstawowy"/>
        <w:rPr>
          <w:b/>
          <w:i/>
          <w:sz w:val="26"/>
        </w:rPr>
      </w:pPr>
    </w:p>
    <w:p w14:paraId="762F55EF" w14:textId="77777777" w:rsidR="00723CBF" w:rsidRDefault="009C6E72">
      <w:pPr>
        <w:pStyle w:val="Nagwek1"/>
        <w:spacing w:before="203"/>
        <w:ind w:left="1488"/>
      </w:pPr>
      <w:r>
        <w:t>LISTA GATUNKÓW PODLEGAJĄCYCH OCENIE LICZEBNOŚCI</w:t>
      </w:r>
    </w:p>
    <w:p w14:paraId="1100B7A6" w14:textId="77777777" w:rsidR="00723CBF" w:rsidRDefault="009C6E72">
      <w:pPr>
        <w:pStyle w:val="Tekstpodstawowy"/>
        <w:spacing w:before="4"/>
        <w:ind w:left="218" w:right="291"/>
      </w:pPr>
      <w:r>
        <w:t>(podano skróty nazw gatunkowych do stosowania na ma</w:t>
      </w:r>
      <w:r>
        <w:t>pach z kontroli terenowych i w bazie GIS). Wytłuszczono gatunki, dla których należy dążyć do wykrycia zajętych gniazd.</w:t>
      </w:r>
    </w:p>
    <w:p w14:paraId="63921EAA" w14:textId="77777777" w:rsidR="00723CBF" w:rsidRDefault="00723CBF">
      <w:pPr>
        <w:sectPr w:rsidR="00723CBF">
          <w:pgSz w:w="11900" w:h="16840"/>
          <w:pgMar w:top="920" w:right="660" w:bottom="920" w:left="1200" w:header="710" w:footer="738" w:gutter="0"/>
          <w:cols w:space="708"/>
        </w:sectPr>
      </w:pPr>
    </w:p>
    <w:p w14:paraId="77AF44E8" w14:textId="77777777" w:rsidR="00723CBF" w:rsidRDefault="009C6E72">
      <w:pPr>
        <w:ind w:left="218" w:right="541"/>
        <w:rPr>
          <w:sz w:val="20"/>
        </w:rPr>
      </w:pPr>
      <w:r>
        <w:rPr>
          <w:sz w:val="20"/>
        </w:rPr>
        <w:t>Nur rdzawoszyi –</w:t>
      </w:r>
      <w:r>
        <w:rPr>
          <w:spacing w:val="-9"/>
          <w:sz w:val="20"/>
        </w:rPr>
        <w:t xml:space="preserve"> </w:t>
      </w:r>
      <w:r>
        <w:rPr>
          <w:sz w:val="20"/>
        </w:rPr>
        <w:t>GVS Nur czarnoszyi – GVA Nur lodowiec – GVI Perkozek – POR</w:t>
      </w:r>
    </w:p>
    <w:p w14:paraId="19F380BA" w14:textId="77777777" w:rsidR="00723CBF" w:rsidRDefault="009C6E72">
      <w:pPr>
        <w:ind w:left="218" w:right="229"/>
        <w:rPr>
          <w:sz w:val="20"/>
        </w:rPr>
      </w:pPr>
      <w:r>
        <w:rPr>
          <w:sz w:val="20"/>
        </w:rPr>
        <w:t>Perkoz dwuczuby – POC Perkoz rdzawoszyi –</w:t>
      </w:r>
      <w:r>
        <w:rPr>
          <w:spacing w:val="-12"/>
          <w:sz w:val="20"/>
        </w:rPr>
        <w:t xml:space="preserve"> </w:t>
      </w:r>
      <w:r>
        <w:rPr>
          <w:sz w:val="20"/>
        </w:rPr>
        <w:t>P</w:t>
      </w:r>
      <w:r>
        <w:rPr>
          <w:sz w:val="20"/>
        </w:rPr>
        <w:t>OG Perkoz rogaty – POA Zausznik – PON Kormoran –</w:t>
      </w:r>
      <w:r>
        <w:rPr>
          <w:spacing w:val="-3"/>
          <w:sz w:val="20"/>
        </w:rPr>
        <w:t xml:space="preserve"> </w:t>
      </w:r>
      <w:r>
        <w:rPr>
          <w:sz w:val="20"/>
        </w:rPr>
        <w:t>PHC</w:t>
      </w:r>
    </w:p>
    <w:p w14:paraId="2D9E3092" w14:textId="77777777" w:rsidR="00723CBF" w:rsidRDefault="009C6E72">
      <w:pPr>
        <w:ind w:left="218" w:right="1087"/>
        <w:rPr>
          <w:sz w:val="20"/>
        </w:rPr>
      </w:pPr>
      <w:r>
        <w:rPr>
          <w:sz w:val="20"/>
        </w:rPr>
        <w:t>Bąk – BS Bączek – IX Ślepowron – NN</w:t>
      </w:r>
    </w:p>
    <w:p w14:paraId="28BA1214" w14:textId="77777777" w:rsidR="00723CBF" w:rsidRDefault="009C6E72">
      <w:pPr>
        <w:ind w:left="218" w:right="431"/>
        <w:rPr>
          <w:sz w:val="20"/>
        </w:rPr>
      </w:pPr>
      <w:r>
        <w:rPr>
          <w:sz w:val="20"/>
        </w:rPr>
        <w:t xml:space="preserve">Czapla nadobna – EGR </w:t>
      </w:r>
      <w:r>
        <w:rPr>
          <w:b/>
          <w:sz w:val="20"/>
        </w:rPr>
        <w:t xml:space="preserve">Czapla biała – EGA </w:t>
      </w:r>
      <w:r>
        <w:rPr>
          <w:sz w:val="20"/>
        </w:rPr>
        <w:t>Czapla siwa – AR</w:t>
      </w:r>
    </w:p>
    <w:p w14:paraId="05545639" w14:textId="77777777" w:rsidR="00723CBF" w:rsidRDefault="009C6E72">
      <w:pPr>
        <w:ind w:left="218" w:right="287"/>
        <w:rPr>
          <w:sz w:val="20"/>
        </w:rPr>
      </w:pPr>
      <w:r>
        <w:rPr>
          <w:sz w:val="20"/>
        </w:rPr>
        <w:t xml:space="preserve">Czapla purpurowa – APR </w:t>
      </w:r>
      <w:r>
        <w:rPr>
          <w:b/>
          <w:sz w:val="20"/>
        </w:rPr>
        <w:t xml:space="preserve">Bocian czarny – CCN Bocian biały – CCC </w:t>
      </w:r>
      <w:r>
        <w:rPr>
          <w:sz w:val="20"/>
        </w:rPr>
        <w:t>Łabędź niemy – CY</w:t>
      </w:r>
    </w:p>
    <w:p w14:paraId="0F7C6ABA" w14:textId="77777777" w:rsidR="00723CBF" w:rsidRDefault="009C6E72">
      <w:pPr>
        <w:ind w:left="218" w:right="20"/>
        <w:rPr>
          <w:sz w:val="20"/>
        </w:rPr>
      </w:pPr>
      <w:r>
        <w:rPr>
          <w:sz w:val="20"/>
        </w:rPr>
        <w:t xml:space="preserve">Łabędź czarnodzioby – CYB </w:t>
      </w:r>
      <w:r>
        <w:rPr>
          <w:b/>
          <w:sz w:val="20"/>
        </w:rPr>
        <w:t xml:space="preserve">Łabędź krzykliwy – CYC </w:t>
      </w:r>
      <w:r>
        <w:rPr>
          <w:sz w:val="20"/>
        </w:rPr>
        <w:t>Gęś zbożowa – ANF</w:t>
      </w:r>
    </w:p>
    <w:p w14:paraId="331726E1" w14:textId="77777777" w:rsidR="00723CBF" w:rsidRDefault="009C6E72">
      <w:pPr>
        <w:ind w:left="218" w:right="487"/>
        <w:rPr>
          <w:sz w:val="20"/>
        </w:rPr>
      </w:pPr>
      <w:r>
        <w:rPr>
          <w:sz w:val="20"/>
        </w:rPr>
        <w:t>Gęś białoczelna – ANB Gęgawa – ANS</w:t>
      </w:r>
    </w:p>
    <w:p w14:paraId="1A3B6041" w14:textId="77777777" w:rsidR="00723CBF" w:rsidRDefault="009C6E72">
      <w:pPr>
        <w:ind w:left="218" w:right="1210"/>
        <w:rPr>
          <w:sz w:val="20"/>
        </w:rPr>
      </w:pPr>
      <w:r>
        <w:rPr>
          <w:sz w:val="20"/>
        </w:rPr>
        <w:t>Ohar – TT Świstun – ANE Krakwa – ANR</w:t>
      </w:r>
    </w:p>
    <w:p w14:paraId="72E86145" w14:textId="77777777" w:rsidR="00723CBF" w:rsidRDefault="009C6E72">
      <w:pPr>
        <w:ind w:left="218" w:right="710"/>
        <w:rPr>
          <w:sz w:val="20"/>
        </w:rPr>
      </w:pPr>
      <w:r>
        <w:rPr>
          <w:sz w:val="20"/>
        </w:rPr>
        <w:t xml:space="preserve">Cyraneczka – ANC </w:t>
      </w:r>
      <w:proofErr w:type="spellStart"/>
      <w:r>
        <w:rPr>
          <w:sz w:val="20"/>
        </w:rPr>
        <w:t>Krzyżowka</w:t>
      </w:r>
      <w:proofErr w:type="spellEnd"/>
      <w:r>
        <w:rPr>
          <w:sz w:val="20"/>
        </w:rPr>
        <w:t xml:space="preserve"> – ANP Rożeniec – ANA Cyranka – ANQ Płaskonos – ANL Hełmiatka – NR </w:t>
      </w:r>
      <w:r>
        <w:rPr>
          <w:b/>
          <w:sz w:val="20"/>
        </w:rPr>
        <w:t xml:space="preserve">Podgorzałka – AYN </w:t>
      </w:r>
      <w:r>
        <w:rPr>
          <w:sz w:val="20"/>
        </w:rPr>
        <w:t>Głowie</w:t>
      </w:r>
      <w:r>
        <w:rPr>
          <w:sz w:val="20"/>
        </w:rPr>
        <w:t>nka – AYF Czernica – AYU Ogorzałka – AYM Lodówka – CLH Markaczka – MN Uhla – MFU</w:t>
      </w:r>
    </w:p>
    <w:p w14:paraId="57E89518" w14:textId="77777777" w:rsidR="00723CBF" w:rsidRDefault="009C6E72">
      <w:pPr>
        <w:ind w:left="218" w:right="483"/>
        <w:rPr>
          <w:b/>
          <w:sz w:val="20"/>
        </w:rPr>
      </w:pPr>
      <w:r>
        <w:br w:type="column"/>
      </w:r>
      <w:proofErr w:type="spellStart"/>
      <w:r>
        <w:rPr>
          <w:sz w:val="20"/>
        </w:rPr>
        <w:t>Gagoł</w:t>
      </w:r>
      <w:proofErr w:type="spellEnd"/>
      <w:r>
        <w:rPr>
          <w:sz w:val="20"/>
        </w:rPr>
        <w:t xml:space="preserve"> – BC Bielaczek – MLL Szlachar – MES </w:t>
      </w:r>
      <w:proofErr w:type="spellStart"/>
      <w:r>
        <w:rPr>
          <w:sz w:val="20"/>
        </w:rPr>
        <w:t>Nuroges</w:t>
      </w:r>
      <w:proofErr w:type="spellEnd"/>
      <w:r>
        <w:rPr>
          <w:sz w:val="20"/>
        </w:rPr>
        <w:t xml:space="preserve"> – MEM </w:t>
      </w:r>
      <w:r>
        <w:rPr>
          <w:b/>
          <w:sz w:val="20"/>
        </w:rPr>
        <w:t>Rybołów – PHA Trzmielojad – PAV Kania czarna – MG Kania ruda – MM Bielik – HA Gadożer – CIG</w:t>
      </w:r>
    </w:p>
    <w:p w14:paraId="10AC8B78" w14:textId="77777777" w:rsidR="00723CBF" w:rsidRDefault="009C6E72">
      <w:pPr>
        <w:ind w:left="218" w:right="17"/>
        <w:rPr>
          <w:b/>
          <w:sz w:val="20"/>
        </w:rPr>
      </w:pPr>
      <w:r>
        <w:rPr>
          <w:sz w:val="20"/>
        </w:rPr>
        <w:t xml:space="preserve">Błotniak stawowy – CIA </w:t>
      </w:r>
      <w:r>
        <w:rPr>
          <w:b/>
          <w:sz w:val="20"/>
        </w:rPr>
        <w:t>Bło</w:t>
      </w:r>
      <w:r>
        <w:rPr>
          <w:b/>
          <w:sz w:val="20"/>
        </w:rPr>
        <w:t>tniak zbożowy – CIC Błotniak łąkowy – CIP Orlik krzykliwy – AQP Orlik grubodzioby AQC Orzeł przedni – AQR Orzełek – HP</w:t>
      </w:r>
    </w:p>
    <w:p w14:paraId="466F3497" w14:textId="77777777" w:rsidR="00723CBF" w:rsidRDefault="009C6E72">
      <w:pPr>
        <w:ind w:left="218" w:right="828"/>
        <w:rPr>
          <w:sz w:val="20"/>
        </w:rPr>
      </w:pPr>
      <w:r>
        <w:rPr>
          <w:sz w:val="20"/>
        </w:rPr>
        <w:t>Jastrząb – ACG Krogulec – ACN Pustułka – FAT Kobuz – FAS</w:t>
      </w:r>
    </w:p>
    <w:p w14:paraId="33414EF6" w14:textId="77777777" w:rsidR="00723CBF" w:rsidRDefault="009C6E72">
      <w:pPr>
        <w:spacing w:line="229" w:lineRule="exact"/>
        <w:ind w:left="218"/>
        <w:rPr>
          <w:b/>
          <w:sz w:val="20"/>
        </w:rPr>
      </w:pPr>
      <w:r>
        <w:rPr>
          <w:b/>
          <w:sz w:val="20"/>
        </w:rPr>
        <w:t>Sokół wędrowny – FAP</w:t>
      </w:r>
    </w:p>
    <w:p w14:paraId="6B7EFF7E" w14:textId="77777777" w:rsidR="00723CBF" w:rsidRDefault="009C6E72">
      <w:pPr>
        <w:spacing w:before="1"/>
        <w:ind w:left="218" w:right="545"/>
        <w:rPr>
          <w:b/>
          <w:sz w:val="20"/>
        </w:rPr>
      </w:pPr>
      <w:r>
        <w:rPr>
          <w:sz w:val="20"/>
        </w:rPr>
        <w:t>Jarząbek – TB Cietrzew – LT Głuszec – TU Żuraw – GR Kropiat</w:t>
      </w:r>
      <w:r>
        <w:rPr>
          <w:sz w:val="20"/>
        </w:rPr>
        <w:t xml:space="preserve">ka – PZO Zielonka – PZA Derkacz – CX Łyska – FU </w:t>
      </w:r>
      <w:r>
        <w:rPr>
          <w:b/>
          <w:sz w:val="20"/>
        </w:rPr>
        <w:t>Szczudłak –</w:t>
      </w:r>
      <w:r>
        <w:rPr>
          <w:b/>
          <w:spacing w:val="-5"/>
          <w:sz w:val="20"/>
        </w:rPr>
        <w:t xml:space="preserve"> HIH</w:t>
      </w:r>
    </w:p>
    <w:p w14:paraId="021C7399" w14:textId="77777777" w:rsidR="00723CBF" w:rsidRDefault="009C6E72">
      <w:pPr>
        <w:ind w:left="218" w:right="454"/>
        <w:rPr>
          <w:sz w:val="20"/>
        </w:rPr>
      </w:pPr>
      <w:r>
        <w:rPr>
          <w:b/>
          <w:sz w:val="20"/>
        </w:rPr>
        <w:t>Szablodziób –</w:t>
      </w:r>
      <w:r>
        <w:rPr>
          <w:b/>
          <w:spacing w:val="-10"/>
          <w:sz w:val="20"/>
        </w:rPr>
        <w:t xml:space="preserve"> </w:t>
      </w:r>
      <w:r>
        <w:rPr>
          <w:b/>
          <w:spacing w:val="2"/>
          <w:sz w:val="20"/>
        </w:rPr>
        <w:t xml:space="preserve">REA </w:t>
      </w:r>
      <w:r>
        <w:rPr>
          <w:sz w:val="20"/>
        </w:rPr>
        <w:t>Kokoszka – GH Wodnik – RA Samotnik – TRO</w:t>
      </w:r>
    </w:p>
    <w:p w14:paraId="188B5A93" w14:textId="77777777" w:rsidR="00723CBF" w:rsidRDefault="009C6E72">
      <w:pPr>
        <w:ind w:left="218" w:right="105"/>
        <w:rPr>
          <w:sz w:val="20"/>
        </w:rPr>
      </w:pPr>
      <w:r>
        <w:rPr>
          <w:sz w:val="20"/>
        </w:rPr>
        <w:t xml:space="preserve">Brodziec piskliwy – TRH </w:t>
      </w:r>
      <w:proofErr w:type="spellStart"/>
      <w:r>
        <w:rPr>
          <w:sz w:val="20"/>
        </w:rPr>
        <w:t>Krwawodziób</w:t>
      </w:r>
      <w:proofErr w:type="spellEnd"/>
      <w:r>
        <w:rPr>
          <w:sz w:val="20"/>
        </w:rPr>
        <w:t xml:space="preserve"> – TRT </w:t>
      </w:r>
      <w:proofErr w:type="spellStart"/>
      <w:r>
        <w:rPr>
          <w:sz w:val="20"/>
        </w:rPr>
        <w:t>Łęczak</w:t>
      </w:r>
      <w:proofErr w:type="spellEnd"/>
      <w:r>
        <w:rPr>
          <w:sz w:val="20"/>
        </w:rPr>
        <w:t xml:space="preserve"> – TRG</w:t>
      </w:r>
    </w:p>
    <w:p w14:paraId="351E7067" w14:textId="77777777" w:rsidR="00723CBF" w:rsidRDefault="009C6E72">
      <w:pPr>
        <w:ind w:left="218" w:right="183"/>
        <w:rPr>
          <w:sz w:val="20"/>
        </w:rPr>
      </w:pPr>
      <w:r>
        <w:rPr>
          <w:sz w:val="20"/>
        </w:rPr>
        <w:t>Brodziec pławny – TRS Biegus zmienny – CLA</w:t>
      </w:r>
    </w:p>
    <w:p w14:paraId="6BCAF655" w14:textId="77777777" w:rsidR="00723CBF" w:rsidRDefault="009C6E72">
      <w:pPr>
        <w:ind w:left="218" w:right="1601"/>
        <w:rPr>
          <w:sz w:val="20"/>
        </w:rPr>
      </w:pPr>
      <w:r>
        <w:br w:type="column"/>
      </w:r>
      <w:r>
        <w:rPr>
          <w:sz w:val="20"/>
        </w:rPr>
        <w:t>Batalion – PHX Kszyk – GG Rycyk – LI</w:t>
      </w:r>
    </w:p>
    <w:p w14:paraId="64590FB1" w14:textId="77777777" w:rsidR="00723CBF" w:rsidRDefault="009C6E72">
      <w:pPr>
        <w:ind w:left="218" w:right="1212"/>
        <w:rPr>
          <w:sz w:val="20"/>
        </w:rPr>
      </w:pPr>
      <w:r>
        <w:rPr>
          <w:sz w:val="20"/>
        </w:rPr>
        <w:t xml:space="preserve">Kulik wielki – NQ Czajka – W </w:t>
      </w:r>
      <w:r>
        <w:rPr>
          <w:b/>
          <w:sz w:val="20"/>
        </w:rPr>
        <w:t xml:space="preserve">Ostrygojad – HO </w:t>
      </w:r>
      <w:r>
        <w:rPr>
          <w:sz w:val="20"/>
        </w:rPr>
        <w:t>Siewka złota – PAP Siewnica – SQT</w:t>
      </w:r>
    </w:p>
    <w:p w14:paraId="47BBDA08" w14:textId="77777777" w:rsidR="00723CBF" w:rsidRDefault="009C6E72">
      <w:pPr>
        <w:ind w:left="218" w:right="586"/>
        <w:jc w:val="both"/>
        <w:rPr>
          <w:sz w:val="20"/>
        </w:rPr>
      </w:pPr>
      <w:r>
        <w:rPr>
          <w:sz w:val="20"/>
        </w:rPr>
        <w:t>Sieweczka rzeczna – CHD Sieweczka obrożna – CHH Śmieszka – LAR</w:t>
      </w:r>
    </w:p>
    <w:p w14:paraId="0CA851DB" w14:textId="77777777" w:rsidR="00723CBF" w:rsidRDefault="009C6E72">
      <w:pPr>
        <w:ind w:left="218" w:right="524"/>
        <w:rPr>
          <w:b/>
          <w:sz w:val="20"/>
        </w:rPr>
      </w:pPr>
      <w:r>
        <w:rPr>
          <w:sz w:val="20"/>
        </w:rPr>
        <w:t xml:space="preserve">Mewa pospolita – LAC </w:t>
      </w:r>
      <w:r>
        <w:rPr>
          <w:b/>
          <w:sz w:val="20"/>
        </w:rPr>
        <w:t>Mewa czarnogłowa – LAE Mewa mała – LM</w:t>
      </w:r>
    </w:p>
    <w:p w14:paraId="3058F615" w14:textId="77777777" w:rsidR="00723CBF" w:rsidRDefault="009C6E72">
      <w:pPr>
        <w:ind w:left="218" w:right="412"/>
        <w:rPr>
          <w:sz w:val="20"/>
        </w:rPr>
      </w:pPr>
      <w:r>
        <w:rPr>
          <w:sz w:val="20"/>
        </w:rPr>
        <w:t>Rybitwa rzeczna – STH Rybitwa białoczelna – STA Rybitwa białowąsa – STB Rybitwa czarna – CHN Rybitwa białoskrzydła – CHL Siniak – CO</w:t>
      </w:r>
    </w:p>
    <w:p w14:paraId="5FE54DF5" w14:textId="77777777" w:rsidR="00723CBF" w:rsidRDefault="009C6E72">
      <w:pPr>
        <w:ind w:left="218" w:right="1552"/>
        <w:jc w:val="both"/>
        <w:rPr>
          <w:sz w:val="20"/>
        </w:rPr>
      </w:pPr>
      <w:r>
        <w:rPr>
          <w:sz w:val="20"/>
        </w:rPr>
        <w:t>T</w:t>
      </w:r>
      <w:r>
        <w:rPr>
          <w:sz w:val="20"/>
        </w:rPr>
        <w:t xml:space="preserve">urkawka – ST </w:t>
      </w:r>
      <w:r>
        <w:rPr>
          <w:b/>
          <w:sz w:val="20"/>
        </w:rPr>
        <w:t xml:space="preserve">Puchacz – BB </w:t>
      </w:r>
      <w:r>
        <w:rPr>
          <w:sz w:val="20"/>
        </w:rPr>
        <w:t>Sóweczka – GP</w:t>
      </w:r>
    </w:p>
    <w:p w14:paraId="7AEC9108" w14:textId="77777777" w:rsidR="00723CBF" w:rsidRDefault="009C6E72">
      <w:pPr>
        <w:spacing w:line="242" w:lineRule="auto"/>
        <w:ind w:left="218" w:right="723"/>
        <w:rPr>
          <w:sz w:val="20"/>
        </w:rPr>
      </w:pPr>
      <w:r>
        <w:rPr>
          <w:b/>
          <w:sz w:val="20"/>
        </w:rPr>
        <w:t xml:space="preserve">Puszczyk uralski – SXU </w:t>
      </w:r>
      <w:r>
        <w:rPr>
          <w:sz w:val="20"/>
        </w:rPr>
        <w:t>Uszatka błotna – AFL Pójdźka – ATN Włochatka – AFU</w:t>
      </w:r>
    </w:p>
    <w:p w14:paraId="6084E8B9" w14:textId="77777777" w:rsidR="00723CBF" w:rsidRDefault="009C6E72">
      <w:pPr>
        <w:ind w:left="218" w:right="1546"/>
        <w:rPr>
          <w:sz w:val="20"/>
        </w:rPr>
      </w:pPr>
      <w:r>
        <w:rPr>
          <w:sz w:val="20"/>
        </w:rPr>
        <w:t xml:space="preserve">Lelek – CM Dudek – U </w:t>
      </w:r>
      <w:r>
        <w:rPr>
          <w:b/>
          <w:sz w:val="20"/>
        </w:rPr>
        <w:t xml:space="preserve">Kraska – CG </w:t>
      </w:r>
      <w:r>
        <w:rPr>
          <w:sz w:val="20"/>
        </w:rPr>
        <w:t>Zimorodek – AL</w:t>
      </w:r>
    </w:p>
    <w:p w14:paraId="65E0F51E" w14:textId="77777777" w:rsidR="00723CBF" w:rsidRDefault="009C6E72">
      <w:pPr>
        <w:ind w:left="218" w:right="601"/>
        <w:rPr>
          <w:sz w:val="20"/>
        </w:rPr>
      </w:pPr>
      <w:r>
        <w:rPr>
          <w:sz w:val="20"/>
        </w:rPr>
        <w:t>Dzięcioł zielonosiwy – PU Dzięcioł średni – DE Dzięcioł białogrzbiety – DL Dzięcioł trójpalcza</w:t>
      </w:r>
      <w:r>
        <w:rPr>
          <w:sz w:val="20"/>
        </w:rPr>
        <w:t>sty – PT Dzięcioł czarny – DM Lerka – L</w:t>
      </w:r>
    </w:p>
    <w:p w14:paraId="02288008" w14:textId="77777777" w:rsidR="00723CBF" w:rsidRDefault="009C6E72">
      <w:pPr>
        <w:ind w:left="218" w:right="812"/>
        <w:rPr>
          <w:sz w:val="20"/>
        </w:rPr>
      </w:pPr>
      <w:r>
        <w:rPr>
          <w:sz w:val="20"/>
        </w:rPr>
        <w:t>Pliszka siwa – MA Świergotek łąkowy – AP Słowik szary – LUL</w:t>
      </w:r>
    </w:p>
    <w:p w14:paraId="66C4573F" w14:textId="77777777" w:rsidR="00723CBF" w:rsidRDefault="00723CBF">
      <w:pPr>
        <w:rPr>
          <w:sz w:val="20"/>
        </w:rPr>
        <w:sectPr w:rsidR="00723CBF">
          <w:type w:val="continuous"/>
          <w:pgSz w:w="11900" w:h="16840"/>
          <w:pgMar w:top="920" w:right="660" w:bottom="920" w:left="1200" w:header="708" w:footer="708" w:gutter="0"/>
          <w:cols w:num="3" w:space="708" w:equalWidth="0">
            <w:col w:w="2782" w:space="640"/>
            <w:col w:w="2500" w:space="922"/>
            <w:col w:w="3196"/>
          </w:cols>
        </w:sectPr>
      </w:pPr>
    </w:p>
    <w:p w14:paraId="1553E967" w14:textId="77777777" w:rsidR="00723CBF" w:rsidRDefault="009C6E72">
      <w:pPr>
        <w:spacing w:before="61"/>
        <w:ind w:right="256"/>
        <w:jc w:val="right"/>
        <w:rPr>
          <w:rFonts w:ascii="Times New Roman" w:hAnsi="Times New Roman"/>
          <w:sz w:val="20"/>
        </w:rPr>
      </w:pPr>
      <w:r>
        <w:rPr>
          <w:rFonts w:ascii="Times New Roman" w:hAnsi="Times New Roman"/>
          <w:sz w:val="20"/>
        </w:rPr>
        <w:lastRenderedPageBreak/>
        <w:t>Załącznik nr 10 do SIWZ</w:t>
      </w:r>
    </w:p>
    <w:p w14:paraId="4F2DD2E8" w14:textId="77777777" w:rsidR="00723CBF" w:rsidRDefault="00723CBF">
      <w:pPr>
        <w:pStyle w:val="Tekstpodstawowy"/>
        <w:rPr>
          <w:rFonts w:ascii="Times New Roman"/>
          <w:sz w:val="20"/>
        </w:rPr>
      </w:pPr>
    </w:p>
    <w:p w14:paraId="2C00FADB" w14:textId="77777777" w:rsidR="00723CBF" w:rsidRDefault="00723CBF">
      <w:pPr>
        <w:rPr>
          <w:rFonts w:ascii="Times New Roman"/>
          <w:sz w:val="20"/>
        </w:rPr>
        <w:sectPr w:rsidR="00723CBF">
          <w:headerReference w:type="default" r:id="rId11"/>
          <w:footerReference w:type="default" r:id="rId12"/>
          <w:pgSz w:w="11900" w:h="16840"/>
          <w:pgMar w:top="640" w:right="660" w:bottom="280" w:left="1200" w:header="0" w:footer="0" w:gutter="0"/>
          <w:cols w:space="708"/>
        </w:sectPr>
      </w:pPr>
    </w:p>
    <w:p w14:paraId="3CA45E9A" w14:textId="77777777" w:rsidR="00723CBF" w:rsidRDefault="00723CBF">
      <w:pPr>
        <w:pStyle w:val="Tekstpodstawowy"/>
        <w:spacing w:before="1"/>
        <w:rPr>
          <w:rFonts w:ascii="Times New Roman"/>
        </w:rPr>
      </w:pPr>
    </w:p>
    <w:p w14:paraId="08CE18E2" w14:textId="77777777" w:rsidR="00723CBF" w:rsidRDefault="009C6E72">
      <w:pPr>
        <w:ind w:left="218" w:right="30"/>
        <w:rPr>
          <w:sz w:val="20"/>
        </w:rPr>
      </w:pPr>
      <w:r>
        <w:rPr>
          <w:sz w:val="20"/>
        </w:rPr>
        <w:t>Podróżniczek – LUS Jarzębatka – SN Muchołówka mała – FP, Muchołówka białoszyja – FA Płochacz halny – PCO Drozd obrożny – TQ Droździk – TI</w:t>
      </w:r>
    </w:p>
    <w:p w14:paraId="659D4EE5" w14:textId="77777777" w:rsidR="00723CBF" w:rsidRDefault="009C6E72">
      <w:pPr>
        <w:pStyle w:val="Tekstpodstawowy"/>
        <w:spacing w:before="1"/>
      </w:pPr>
      <w:r>
        <w:br w:type="column"/>
      </w:r>
    </w:p>
    <w:p w14:paraId="5EE89B41" w14:textId="77777777" w:rsidR="00723CBF" w:rsidRDefault="009C6E72">
      <w:pPr>
        <w:ind w:left="218" w:right="19"/>
        <w:rPr>
          <w:sz w:val="20"/>
        </w:rPr>
      </w:pPr>
      <w:r>
        <w:rPr>
          <w:sz w:val="20"/>
        </w:rPr>
        <w:t>Wąsatka – PB Remiz – RP Dziwonia – CE Trzciniak – XA Świerszczak – LN Brzęczka – LL Strumieniówka – LF</w:t>
      </w:r>
    </w:p>
    <w:p w14:paraId="1C98F451" w14:textId="77777777" w:rsidR="00723CBF" w:rsidRDefault="009C6E72">
      <w:pPr>
        <w:pStyle w:val="Tekstpodstawowy"/>
        <w:spacing w:before="1"/>
      </w:pPr>
      <w:r>
        <w:br w:type="column"/>
      </w:r>
    </w:p>
    <w:p w14:paraId="32E189E3" w14:textId="77777777" w:rsidR="00723CBF" w:rsidRDefault="009C6E72">
      <w:pPr>
        <w:spacing w:line="229" w:lineRule="exact"/>
        <w:ind w:left="218"/>
        <w:rPr>
          <w:sz w:val="20"/>
        </w:rPr>
      </w:pPr>
      <w:r>
        <w:rPr>
          <w:sz w:val="20"/>
        </w:rPr>
        <w:t>Wodniczka –</w:t>
      </w:r>
      <w:r>
        <w:rPr>
          <w:sz w:val="20"/>
        </w:rPr>
        <w:t xml:space="preserve"> XP</w:t>
      </w:r>
    </w:p>
    <w:p w14:paraId="1173A7BA" w14:textId="77777777" w:rsidR="00723CBF" w:rsidRDefault="009C6E72">
      <w:pPr>
        <w:spacing w:line="229" w:lineRule="exact"/>
        <w:ind w:left="218"/>
        <w:rPr>
          <w:b/>
          <w:sz w:val="20"/>
        </w:rPr>
      </w:pPr>
      <w:r>
        <w:rPr>
          <w:b/>
          <w:sz w:val="20"/>
        </w:rPr>
        <w:t>Dzierzba czarnoczelna – LM</w:t>
      </w:r>
    </w:p>
    <w:p w14:paraId="1CF65161" w14:textId="77777777" w:rsidR="00723CBF" w:rsidRDefault="009C6E72">
      <w:pPr>
        <w:spacing w:before="1"/>
        <w:ind w:left="218" w:right="1334"/>
        <w:rPr>
          <w:sz w:val="20"/>
        </w:rPr>
      </w:pPr>
      <w:proofErr w:type="spellStart"/>
      <w:r>
        <w:rPr>
          <w:sz w:val="20"/>
        </w:rPr>
        <w:t>Rudogłówka</w:t>
      </w:r>
      <w:proofErr w:type="spellEnd"/>
      <w:r>
        <w:rPr>
          <w:sz w:val="20"/>
        </w:rPr>
        <w:t xml:space="preserve"> – LS Ortolan – EH Orzechówka – NC</w:t>
      </w:r>
    </w:p>
    <w:p w14:paraId="309CC2AB" w14:textId="77777777" w:rsidR="00723CBF" w:rsidRDefault="00723CBF">
      <w:pPr>
        <w:rPr>
          <w:sz w:val="20"/>
        </w:rPr>
        <w:sectPr w:rsidR="00723CBF">
          <w:type w:val="continuous"/>
          <w:pgSz w:w="11900" w:h="16840"/>
          <w:pgMar w:top="920" w:right="660" w:bottom="920" w:left="1200" w:header="708" w:footer="708" w:gutter="0"/>
          <w:cols w:num="3" w:space="708" w:equalWidth="0">
            <w:col w:w="2783" w:space="640"/>
            <w:col w:w="2025" w:space="1397"/>
            <w:col w:w="3195"/>
          </w:cols>
        </w:sectPr>
      </w:pPr>
    </w:p>
    <w:p w14:paraId="08E4D817" w14:textId="77777777" w:rsidR="00723CBF" w:rsidRDefault="00723CBF">
      <w:pPr>
        <w:pStyle w:val="Tekstpodstawowy"/>
        <w:rPr>
          <w:sz w:val="20"/>
        </w:rPr>
      </w:pPr>
    </w:p>
    <w:p w14:paraId="4E42A626" w14:textId="77777777" w:rsidR="00723CBF" w:rsidRDefault="00723CBF">
      <w:pPr>
        <w:pStyle w:val="Tekstpodstawowy"/>
        <w:rPr>
          <w:sz w:val="20"/>
        </w:rPr>
      </w:pPr>
    </w:p>
    <w:p w14:paraId="6DECD7B1" w14:textId="77777777" w:rsidR="00723CBF" w:rsidRDefault="00723CBF">
      <w:pPr>
        <w:pStyle w:val="Tekstpodstawowy"/>
        <w:rPr>
          <w:sz w:val="20"/>
        </w:rPr>
      </w:pPr>
    </w:p>
    <w:p w14:paraId="321BA3FA" w14:textId="77777777" w:rsidR="00723CBF" w:rsidRDefault="00723CBF">
      <w:pPr>
        <w:pStyle w:val="Tekstpodstawowy"/>
        <w:rPr>
          <w:sz w:val="20"/>
        </w:rPr>
      </w:pPr>
    </w:p>
    <w:p w14:paraId="696E7F44" w14:textId="77777777" w:rsidR="00723CBF" w:rsidRDefault="00723CBF">
      <w:pPr>
        <w:pStyle w:val="Tekstpodstawowy"/>
        <w:rPr>
          <w:sz w:val="20"/>
        </w:rPr>
      </w:pPr>
    </w:p>
    <w:p w14:paraId="4F153E8D" w14:textId="77777777" w:rsidR="00723CBF" w:rsidRDefault="00723CBF">
      <w:pPr>
        <w:pStyle w:val="Tekstpodstawowy"/>
        <w:rPr>
          <w:sz w:val="20"/>
        </w:rPr>
      </w:pPr>
    </w:p>
    <w:p w14:paraId="7D0D81CF" w14:textId="77777777" w:rsidR="00723CBF" w:rsidRDefault="00723CBF">
      <w:pPr>
        <w:pStyle w:val="Tekstpodstawowy"/>
        <w:rPr>
          <w:sz w:val="20"/>
        </w:rPr>
      </w:pPr>
    </w:p>
    <w:p w14:paraId="0A39D332" w14:textId="77777777" w:rsidR="00723CBF" w:rsidRDefault="00723CBF">
      <w:pPr>
        <w:pStyle w:val="Tekstpodstawowy"/>
        <w:rPr>
          <w:sz w:val="20"/>
        </w:rPr>
      </w:pPr>
    </w:p>
    <w:p w14:paraId="6767D557" w14:textId="77777777" w:rsidR="00723CBF" w:rsidRDefault="00723CBF">
      <w:pPr>
        <w:pStyle w:val="Tekstpodstawowy"/>
        <w:rPr>
          <w:sz w:val="20"/>
        </w:rPr>
      </w:pPr>
    </w:p>
    <w:p w14:paraId="157062F1" w14:textId="77777777" w:rsidR="00723CBF" w:rsidRDefault="00723CBF">
      <w:pPr>
        <w:pStyle w:val="Tekstpodstawowy"/>
        <w:rPr>
          <w:sz w:val="20"/>
        </w:rPr>
      </w:pPr>
    </w:p>
    <w:p w14:paraId="13908674" w14:textId="77777777" w:rsidR="00723CBF" w:rsidRDefault="00723CBF">
      <w:pPr>
        <w:pStyle w:val="Tekstpodstawowy"/>
        <w:rPr>
          <w:sz w:val="20"/>
        </w:rPr>
      </w:pPr>
    </w:p>
    <w:p w14:paraId="2A82CDE2" w14:textId="77777777" w:rsidR="00723CBF" w:rsidRDefault="00723CBF">
      <w:pPr>
        <w:pStyle w:val="Tekstpodstawowy"/>
        <w:rPr>
          <w:sz w:val="20"/>
        </w:rPr>
      </w:pPr>
    </w:p>
    <w:p w14:paraId="77212459" w14:textId="77777777" w:rsidR="00723CBF" w:rsidRDefault="00723CBF">
      <w:pPr>
        <w:pStyle w:val="Tekstpodstawowy"/>
        <w:rPr>
          <w:sz w:val="20"/>
        </w:rPr>
      </w:pPr>
    </w:p>
    <w:p w14:paraId="4D7C74F3" w14:textId="77777777" w:rsidR="00723CBF" w:rsidRDefault="00723CBF">
      <w:pPr>
        <w:pStyle w:val="Tekstpodstawowy"/>
        <w:rPr>
          <w:sz w:val="20"/>
        </w:rPr>
      </w:pPr>
    </w:p>
    <w:p w14:paraId="3A9F699E" w14:textId="77777777" w:rsidR="00723CBF" w:rsidRDefault="00723CBF">
      <w:pPr>
        <w:pStyle w:val="Tekstpodstawowy"/>
        <w:rPr>
          <w:sz w:val="20"/>
        </w:rPr>
      </w:pPr>
    </w:p>
    <w:p w14:paraId="10A395FD" w14:textId="77777777" w:rsidR="00723CBF" w:rsidRDefault="00723CBF">
      <w:pPr>
        <w:pStyle w:val="Tekstpodstawowy"/>
        <w:rPr>
          <w:sz w:val="20"/>
        </w:rPr>
      </w:pPr>
    </w:p>
    <w:p w14:paraId="6EBDB83D" w14:textId="77777777" w:rsidR="00723CBF" w:rsidRDefault="00723CBF">
      <w:pPr>
        <w:pStyle w:val="Tekstpodstawowy"/>
        <w:rPr>
          <w:sz w:val="20"/>
        </w:rPr>
      </w:pPr>
    </w:p>
    <w:p w14:paraId="7F51F83D" w14:textId="77777777" w:rsidR="00723CBF" w:rsidRDefault="00723CBF">
      <w:pPr>
        <w:pStyle w:val="Tekstpodstawowy"/>
        <w:rPr>
          <w:sz w:val="20"/>
        </w:rPr>
      </w:pPr>
    </w:p>
    <w:p w14:paraId="06AD3493" w14:textId="77777777" w:rsidR="00723CBF" w:rsidRDefault="00723CBF">
      <w:pPr>
        <w:pStyle w:val="Tekstpodstawowy"/>
        <w:rPr>
          <w:sz w:val="20"/>
        </w:rPr>
      </w:pPr>
    </w:p>
    <w:p w14:paraId="3DC69AFB" w14:textId="77777777" w:rsidR="00723CBF" w:rsidRDefault="00723CBF">
      <w:pPr>
        <w:pStyle w:val="Tekstpodstawowy"/>
        <w:rPr>
          <w:sz w:val="20"/>
        </w:rPr>
      </w:pPr>
    </w:p>
    <w:p w14:paraId="07347624" w14:textId="77777777" w:rsidR="00723CBF" w:rsidRDefault="00723CBF">
      <w:pPr>
        <w:pStyle w:val="Tekstpodstawowy"/>
        <w:rPr>
          <w:sz w:val="20"/>
        </w:rPr>
      </w:pPr>
    </w:p>
    <w:p w14:paraId="02A4E639" w14:textId="77777777" w:rsidR="00723CBF" w:rsidRDefault="00723CBF">
      <w:pPr>
        <w:pStyle w:val="Tekstpodstawowy"/>
        <w:rPr>
          <w:sz w:val="20"/>
        </w:rPr>
      </w:pPr>
    </w:p>
    <w:p w14:paraId="0B20D374" w14:textId="77777777" w:rsidR="00723CBF" w:rsidRDefault="00723CBF">
      <w:pPr>
        <w:pStyle w:val="Tekstpodstawowy"/>
        <w:rPr>
          <w:sz w:val="20"/>
        </w:rPr>
      </w:pPr>
    </w:p>
    <w:p w14:paraId="055CCC35" w14:textId="77777777" w:rsidR="00723CBF" w:rsidRDefault="00723CBF">
      <w:pPr>
        <w:pStyle w:val="Tekstpodstawowy"/>
        <w:rPr>
          <w:sz w:val="20"/>
        </w:rPr>
      </w:pPr>
    </w:p>
    <w:p w14:paraId="5412C72A" w14:textId="77777777" w:rsidR="00723CBF" w:rsidRDefault="00723CBF">
      <w:pPr>
        <w:pStyle w:val="Tekstpodstawowy"/>
        <w:rPr>
          <w:sz w:val="20"/>
        </w:rPr>
      </w:pPr>
    </w:p>
    <w:p w14:paraId="6F6F707F" w14:textId="77777777" w:rsidR="00723CBF" w:rsidRDefault="00723CBF">
      <w:pPr>
        <w:pStyle w:val="Tekstpodstawowy"/>
        <w:rPr>
          <w:sz w:val="20"/>
        </w:rPr>
      </w:pPr>
    </w:p>
    <w:p w14:paraId="213BB412" w14:textId="77777777" w:rsidR="00723CBF" w:rsidRDefault="00723CBF">
      <w:pPr>
        <w:pStyle w:val="Tekstpodstawowy"/>
        <w:rPr>
          <w:sz w:val="20"/>
        </w:rPr>
      </w:pPr>
    </w:p>
    <w:p w14:paraId="0A77DACD" w14:textId="77777777" w:rsidR="00723CBF" w:rsidRDefault="00723CBF">
      <w:pPr>
        <w:pStyle w:val="Tekstpodstawowy"/>
        <w:rPr>
          <w:sz w:val="20"/>
        </w:rPr>
      </w:pPr>
    </w:p>
    <w:p w14:paraId="3311B028" w14:textId="77777777" w:rsidR="00723CBF" w:rsidRDefault="00723CBF">
      <w:pPr>
        <w:pStyle w:val="Tekstpodstawowy"/>
        <w:rPr>
          <w:sz w:val="20"/>
        </w:rPr>
      </w:pPr>
    </w:p>
    <w:p w14:paraId="489FC586" w14:textId="77777777" w:rsidR="00723CBF" w:rsidRDefault="00723CBF">
      <w:pPr>
        <w:pStyle w:val="Tekstpodstawowy"/>
        <w:rPr>
          <w:sz w:val="20"/>
        </w:rPr>
      </w:pPr>
    </w:p>
    <w:p w14:paraId="34697B19" w14:textId="77777777" w:rsidR="00723CBF" w:rsidRDefault="00723CBF">
      <w:pPr>
        <w:pStyle w:val="Tekstpodstawowy"/>
        <w:rPr>
          <w:sz w:val="20"/>
        </w:rPr>
      </w:pPr>
    </w:p>
    <w:p w14:paraId="4DA44A9E" w14:textId="77777777" w:rsidR="00723CBF" w:rsidRDefault="00723CBF">
      <w:pPr>
        <w:pStyle w:val="Tekstpodstawowy"/>
        <w:rPr>
          <w:sz w:val="20"/>
        </w:rPr>
      </w:pPr>
    </w:p>
    <w:p w14:paraId="32CF75C0" w14:textId="77777777" w:rsidR="00723CBF" w:rsidRDefault="00723CBF">
      <w:pPr>
        <w:pStyle w:val="Tekstpodstawowy"/>
        <w:rPr>
          <w:sz w:val="20"/>
        </w:rPr>
      </w:pPr>
    </w:p>
    <w:p w14:paraId="5BE5253C" w14:textId="77777777" w:rsidR="00723CBF" w:rsidRDefault="00723CBF">
      <w:pPr>
        <w:pStyle w:val="Tekstpodstawowy"/>
        <w:rPr>
          <w:sz w:val="20"/>
        </w:rPr>
      </w:pPr>
    </w:p>
    <w:p w14:paraId="00D24A83" w14:textId="77777777" w:rsidR="00723CBF" w:rsidRDefault="00723CBF">
      <w:pPr>
        <w:pStyle w:val="Tekstpodstawowy"/>
        <w:rPr>
          <w:sz w:val="20"/>
        </w:rPr>
      </w:pPr>
    </w:p>
    <w:p w14:paraId="1E8143A8" w14:textId="77777777" w:rsidR="00723CBF" w:rsidRDefault="00723CBF">
      <w:pPr>
        <w:pStyle w:val="Tekstpodstawowy"/>
        <w:rPr>
          <w:sz w:val="20"/>
        </w:rPr>
      </w:pPr>
    </w:p>
    <w:p w14:paraId="600D431F" w14:textId="77777777" w:rsidR="00723CBF" w:rsidRDefault="00723CBF">
      <w:pPr>
        <w:pStyle w:val="Tekstpodstawowy"/>
        <w:rPr>
          <w:sz w:val="20"/>
        </w:rPr>
      </w:pPr>
    </w:p>
    <w:p w14:paraId="77D4DF5A" w14:textId="77777777" w:rsidR="00723CBF" w:rsidRDefault="00723CBF">
      <w:pPr>
        <w:pStyle w:val="Tekstpodstawowy"/>
        <w:rPr>
          <w:sz w:val="20"/>
        </w:rPr>
      </w:pPr>
    </w:p>
    <w:p w14:paraId="3C89752F" w14:textId="77777777" w:rsidR="00723CBF" w:rsidRDefault="00723CBF">
      <w:pPr>
        <w:pStyle w:val="Tekstpodstawowy"/>
        <w:rPr>
          <w:sz w:val="20"/>
        </w:rPr>
      </w:pPr>
    </w:p>
    <w:p w14:paraId="00615EB9" w14:textId="77777777" w:rsidR="00723CBF" w:rsidRDefault="00723CBF">
      <w:pPr>
        <w:pStyle w:val="Tekstpodstawowy"/>
        <w:rPr>
          <w:sz w:val="20"/>
        </w:rPr>
      </w:pPr>
    </w:p>
    <w:p w14:paraId="327BA019" w14:textId="77777777" w:rsidR="00723CBF" w:rsidRDefault="00723CBF">
      <w:pPr>
        <w:pStyle w:val="Tekstpodstawowy"/>
        <w:rPr>
          <w:sz w:val="20"/>
        </w:rPr>
      </w:pPr>
    </w:p>
    <w:p w14:paraId="4BB99E19" w14:textId="77777777" w:rsidR="00723CBF" w:rsidRDefault="00723CBF">
      <w:pPr>
        <w:pStyle w:val="Tekstpodstawowy"/>
        <w:rPr>
          <w:sz w:val="20"/>
        </w:rPr>
      </w:pPr>
    </w:p>
    <w:p w14:paraId="2AF30418" w14:textId="77777777" w:rsidR="00723CBF" w:rsidRDefault="00723CBF">
      <w:pPr>
        <w:pStyle w:val="Tekstpodstawowy"/>
        <w:rPr>
          <w:sz w:val="20"/>
        </w:rPr>
      </w:pPr>
    </w:p>
    <w:p w14:paraId="47F0CC7C" w14:textId="77777777" w:rsidR="00723CBF" w:rsidRDefault="00723CBF">
      <w:pPr>
        <w:pStyle w:val="Tekstpodstawowy"/>
        <w:rPr>
          <w:sz w:val="20"/>
        </w:rPr>
      </w:pPr>
    </w:p>
    <w:p w14:paraId="7BE17AA0" w14:textId="77777777" w:rsidR="00723CBF" w:rsidRDefault="00723CBF">
      <w:pPr>
        <w:pStyle w:val="Tekstpodstawowy"/>
        <w:rPr>
          <w:sz w:val="20"/>
        </w:rPr>
      </w:pPr>
    </w:p>
    <w:p w14:paraId="142A3434" w14:textId="77777777" w:rsidR="00723CBF" w:rsidRDefault="00723CBF">
      <w:pPr>
        <w:pStyle w:val="Tekstpodstawowy"/>
        <w:rPr>
          <w:sz w:val="20"/>
        </w:rPr>
      </w:pPr>
    </w:p>
    <w:p w14:paraId="32216DE8" w14:textId="77777777" w:rsidR="00723CBF" w:rsidRDefault="00723CBF">
      <w:pPr>
        <w:pStyle w:val="Tekstpodstawowy"/>
        <w:rPr>
          <w:sz w:val="20"/>
        </w:rPr>
      </w:pPr>
    </w:p>
    <w:p w14:paraId="47822DE7" w14:textId="77777777" w:rsidR="00723CBF" w:rsidRDefault="00723CBF">
      <w:pPr>
        <w:pStyle w:val="Tekstpodstawowy"/>
        <w:rPr>
          <w:sz w:val="20"/>
        </w:rPr>
      </w:pPr>
    </w:p>
    <w:p w14:paraId="6827E1D7" w14:textId="77777777" w:rsidR="00723CBF" w:rsidRDefault="00723CBF">
      <w:pPr>
        <w:pStyle w:val="Tekstpodstawowy"/>
        <w:rPr>
          <w:sz w:val="20"/>
        </w:rPr>
      </w:pPr>
    </w:p>
    <w:p w14:paraId="5D0FD6A9" w14:textId="77777777" w:rsidR="00723CBF" w:rsidRDefault="00723CBF">
      <w:pPr>
        <w:pStyle w:val="Tekstpodstawowy"/>
        <w:rPr>
          <w:sz w:val="20"/>
        </w:rPr>
      </w:pPr>
    </w:p>
    <w:p w14:paraId="43AAFE44" w14:textId="77777777" w:rsidR="00723CBF" w:rsidRDefault="00723CBF">
      <w:pPr>
        <w:pStyle w:val="Tekstpodstawowy"/>
        <w:rPr>
          <w:sz w:val="20"/>
        </w:rPr>
      </w:pPr>
    </w:p>
    <w:p w14:paraId="11E94DA0" w14:textId="77777777" w:rsidR="00723CBF" w:rsidRDefault="00723CBF">
      <w:pPr>
        <w:pStyle w:val="Tekstpodstawowy"/>
        <w:rPr>
          <w:sz w:val="20"/>
        </w:rPr>
      </w:pPr>
    </w:p>
    <w:p w14:paraId="3E539B36" w14:textId="77777777" w:rsidR="00723CBF" w:rsidRDefault="00723CBF">
      <w:pPr>
        <w:pStyle w:val="Tekstpodstawowy"/>
        <w:rPr>
          <w:sz w:val="20"/>
        </w:rPr>
      </w:pPr>
    </w:p>
    <w:p w14:paraId="28764747" w14:textId="77777777" w:rsidR="00723CBF" w:rsidRDefault="00723CBF">
      <w:pPr>
        <w:pStyle w:val="Tekstpodstawowy"/>
        <w:rPr>
          <w:sz w:val="20"/>
        </w:rPr>
      </w:pPr>
    </w:p>
    <w:p w14:paraId="5C992E68" w14:textId="77777777" w:rsidR="00723CBF" w:rsidRDefault="00723CBF">
      <w:pPr>
        <w:pStyle w:val="Tekstpodstawowy"/>
        <w:rPr>
          <w:sz w:val="20"/>
        </w:rPr>
      </w:pPr>
    </w:p>
    <w:p w14:paraId="7B962DC9" w14:textId="77777777" w:rsidR="00723CBF" w:rsidRDefault="00723CBF">
      <w:pPr>
        <w:pStyle w:val="Tekstpodstawowy"/>
        <w:spacing w:before="1"/>
        <w:rPr>
          <w:sz w:val="19"/>
        </w:rPr>
      </w:pPr>
    </w:p>
    <w:p w14:paraId="4B676856" w14:textId="77777777" w:rsidR="00723CBF" w:rsidRDefault="009C6E72">
      <w:pPr>
        <w:ind w:right="256"/>
        <w:jc w:val="right"/>
        <w:rPr>
          <w:rFonts w:ascii="Times New Roman"/>
          <w:sz w:val="20"/>
        </w:rPr>
      </w:pPr>
      <w:r>
        <w:rPr>
          <w:rFonts w:ascii="Times New Roman"/>
          <w:sz w:val="20"/>
        </w:rPr>
        <w:t>Strona 13 z 23</w:t>
      </w:r>
    </w:p>
    <w:p w14:paraId="591A8FDF" w14:textId="77777777" w:rsidR="00723CBF" w:rsidRDefault="00723CBF">
      <w:pPr>
        <w:jc w:val="right"/>
        <w:rPr>
          <w:rFonts w:ascii="Times New Roman"/>
          <w:sz w:val="20"/>
        </w:rPr>
        <w:sectPr w:rsidR="00723CBF">
          <w:type w:val="continuous"/>
          <w:pgSz w:w="11900" w:h="16840"/>
          <w:pgMar w:top="920" w:right="660" w:bottom="920" w:left="1200" w:header="708" w:footer="708" w:gutter="0"/>
          <w:cols w:space="708"/>
        </w:sectPr>
      </w:pPr>
    </w:p>
    <w:p w14:paraId="6B0E35AD" w14:textId="77777777" w:rsidR="00723CBF" w:rsidRDefault="00723CBF">
      <w:pPr>
        <w:pStyle w:val="Tekstpodstawowy"/>
        <w:rPr>
          <w:rFonts w:ascii="Times New Roman"/>
          <w:sz w:val="20"/>
        </w:rPr>
      </w:pPr>
    </w:p>
    <w:p w14:paraId="1B2E1B9F" w14:textId="77777777" w:rsidR="00723CBF" w:rsidRDefault="00723CBF">
      <w:pPr>
        <w:pStyle w:val="Tekstpodstawowy"/>
        <w:spacing w:before="11"/>
        <w:rPr>
          <w:rFonts w:ascii="Times New Roman"/>
          <w:sz w:val="21"/>
        </w:rPr>
      </w:pPr>
    </w:p>
    <w:p w14:paraId="52E65A48" w14:textId="77777777" w:rsidR="00723CBF" w:rsidRDefault="009C6E72">
      <w:pPr>
        <w:pStyle w:val="Tekstpodstawowy"/>
        <w:ind w:left="216" w:right="839"/>
      </w:pPr>
      <w:r>
        <w:t>Ponadto należy notować wszystkie pozostałe gatunki wymienione w Aneksie nr 2, 3, 4 (Gromadzki 2004)</w:t>
      </w:r>
      <w:r>
        <w:rPr>
          <w:vertAlign w:val="superscript"/>
        </w:rPr>
        <w:t>3</w:t>
      </w:r>
      <w:r>
        <w:t>.</w:t>
      </w:r>
    </w:p>
    <w:p w14:paraId="6A226CD9" w14:textId="77777777" w:rsidR="00723CBF" w:rsidRDefault="00723CBF">
      <w:pPr>
        <w:pStyle w:val="Tekstpodstawowy"/>
        <w:rPr>
          <w:sz w:val="26"/>
        </w:rPr>
      </w:pPr>
    </w:p>
    <w:p w14:paraId="45B6A1DD" w14:textId="77777777" w:rsidR="00723CBF" w:rsidRDefault="00723CBF">
      <w:pPr>
        <w:pStyle w:val="Tekstpodstawowy"/>
        <w:rPr>
          <w:sz w:val="26"/>
        </w:rPr>
      </w:pPr>
    </w:p>
    <w:p w14:paraId="0A6C7DBF" w14:textId="77777777" w:rsidR="00723CBF" w:rsidRDefault="009C6E72">
      <w:pPr>
        <w:pStyle w:val="Nagwek1"/>
        <w:spacing w:before="158"/>
        <w:ind w:left="682" w:right="1214"/>
        <w:jc w:val="center"/>
      </w:pPr>
      <w:r>
        <w:t>ZALECANA LITERATURA</w:t>
      </w:r>
    </w:p>
    <w:p w14:paraId="7F20AF6C" w14:textId="77777777" w:rsidR="00723CBF" w:rsidRDefault="00723CBF">
      <w:pPr>
        <w:pStyle w:val="Tekstpodstawowy"/>
        <w:spacing w:before="3"/>
        <w:rPr>
          <w:b/>
        </w:rPr>
      </w:pPr>
    </w:p>
    <w:p w14:paraId="23F6B46D" w14:textId="77777777" w:rsidR="00723CBF" w:rsidRDefault="009C6E72">
      <w:pPr>
        <w:pStyle w:val="Tekstpodstawowy"/>
        <w:ind w:left="216"/>
      </w:pPr>
      <w:r>
        <w:rPr>
          <w:vertAlign w:val="superscript"/>
        </w:rPr>
        <w:t>1</w:t>
      </w:r>
      <w:r>
        <w:t>Mikusek R. (red.). 2005. Metody badań i ochrony sów. FWIE, Kraków.</w:t>
      </w:r>
    </w:p>
    <w:p w14:paraId="4A748C8B" w14:textId="77777777" w:rsidR="00723CBF" w:rsidRDefault="009C6E72">
      <w:pPr>
        <w:pStyle w:val="Tekstpodstawowy"/>
        <w:spacing w:before="2"/>
        <w:ind w:left="216" w:right="839"/>
      </w:pPr>
      <w:r>
        <w:rPr>
          <w:vertAlign w:val="superscript"/>
        </w:rPr>
        <w:t>2</w:t>
      </w:r>
      <w:r>
        <w:t xml:space="preserve">Dombrowski A., </w:t>
      </w:r>
      <w:proofErr w:type="spellStart"/>
      <w:r>
        <w:t>Rzępała</w:t>
      </w:r>
      <w:proofErr w:type="spellEnd"/>
      <w:r>
        <w:t xml:space="preserve"> M. 1993. Uwagi dotyczące badań liczebności lęgowej populacji lelka </w:t>
      </w:r>
      <w:proofErr w:type="spellStart"/>
      <w:r>
        <w:rPr>
          <w:i/>
        </w:rPr>
        <w:t>Caprimulgus</w:t>
      </w:r>
      <w:proofErr w:type="spellEnd"/>
      <w:r>
        <w:rPr>
          <w:i/>
        </w:rPr>
        <w:t xml:space="preserve"> </w:t>
      </w:r>
      <w:proofErr w:type="spellStart"/>
      <w:r>
        <w:rPr>
          <w:i/>
        </w:rPr>
        <w:t>europaeus</w:t>
      </w:r>
      <w:proofErr w:type="spellEnd"/>
      <w:r>
        <w:t>. Remiz 2, 1: 23-28.</w:t>
      </w:r>
    </w:p>
    <w:p w14:paraId="74408D41" w14:textId="77777777" w:rsidR="00723CBF" w:rsidRDefault="009C6E72">
      <w:pPr>
        <w:pStyle w:val="Tekstpodstawowy"/>
        <w:ind w:left="216"/>
      </w:pPr>
      <w:r>
        <w:rPr>
          <w:vertAlign w:val="superscript"/>
        </w:rPr>
        <w:t>3</w:t>
      </w:r>
      <w:r>
        <w:t xml:space="preserve">Gromadzki M. (red.). 2004. Poradnik ochrony siedlisk i </w:t>
      </w:r>
      <w:r>
        <w:t>gatunków Natura 2000 – podręcznik metodyczny. Ministerstwo Środowiska.</w:t>
      </w:r>
    </w:p>
    <w:p w14:paraId="6B77F1DE" w14:textId="77777777" w:rsidR="00723CBF" w:rsidRDefault="009C6E72">
      <w:pPr>
        <w:pStyle w:val="Tekstpodstawowy"/>
        <w:ind w:left="216" w:right="839"/>
      </w:pPr>
      <w:r>
        <w:rPr>
          <w:vertAlign w:val="superscript"/>
        </w:rPr>
        <w:t>4</w:t>
      </w:r>
      <w:r>
        <w:t xml:space="preserve">Chylarecki P., Sikora A., </w:t>
      </w:r>
      <w:proofErr w:type="spellStart"/>
      <w:r>
        <w:t>Cenian</w:t>
      </w:r>
      <w:proofErr w:type="spellEnd"/>
      <w:r>
        <w:t xml:space="preserve"> Z. (red.). 2009. Monitoring ptaków lęgowych. Poradnik metodyczny dotyczący gatunków chronionych Dyrektywą Ptasią. GIOŚ, Warszawa.</w:t>
      </w:r>
    </w:p>
    <w:p w14:paraId="7386CA35" w14:textId="77777777" w:rsidR="00723CBF" w:rsidRDefault="009C6E72">
      <w:pPr>
        <w:pStyle w:val="Tekstpodstawowy"/>
        <w:ind w:left="216" w:right="839"/>
      </w:pPr>
      <w:r>
        <w:rPr>
          <w:vertAlign w:val="superscript"/>
        </w:rPr>
        <w:t>5</w:t>
      </w:r>
      <w:r>
        <w:t>Chmielewski S., Stel</w:t>
      </w:r>
      <w:r>
        <w:t>mach R. (red.). 2009. Ostoje ptaków w Polsce. Wyniki inwentaryzacji. Część I. Bogucki Wyd. Naukowe, Warszawa.</w:t>
      </w:r>
    </w:p>
    <w:p w14:paraId="15083723" w14:textId="77777777" w:rsidR="00723CBF" w:rsidRDefault="009C6E72">
      <w:pPr>
        <w:pStyle w:val="Tekstpodstawowy"/>
        <w:ind w:left="216" w:right="839" w:hanging="1"/>
      </w:pPr>
      <w:r>
        <w:rPr>
          <w:vertAlign w:val="superscript"/>
        </w:rPr>
        <w:t>6</w:t>
      </w:r>
      <w:r>
        <w:t xml:space="preserve">Sikora A., </w:t>
      </w:r>
      <w:proofErr w:type="spellStart"/>
      <w:r>
        <w:t>Rhode</w:t>
      </w:r>
      <w:proofErr w:type="spellEnd"/>
      <w:r>
        <w:t xml:space="preserve"> Z., Gromadzki M., </w:t>
      </w:r>
      <w:proofErr w:type="spellStart"/>
      <w:r>
        <w:t>Neubauer</w:t>
      </w:r>
      <w:proofErr w:type="spellEnd"/>
      <w:r>
        <w:t xml:space="preserve"> G., Chylarecki P. (red.). 2007. Atlas rozmieszczenia ptaków lęgowych Polski 1985-2004. Bogucki Wyd. N</w:t>
      </w:r>
      <w:r>
        <w:t>aukowe,</w:t>
      </w:r>
    </w:p>
    <w:p w14:paraId="7737F222" w14:textId="77777777" w:rsidR="00723CBF" w:rsidRDefault="00723CBF">
      <w:pPr>
        <w:sectPr w:rsidR="00723CBF">
          <w:headerReference w:type="default" r:id="rId13"/>
          <w:footerReference w:type="default" r:id="rId14"/>
          <w:pgSz w:w="11900" w:h="16840"/>
          <w:pgMar w:top="920" w:right="660" w:bottom="920" w:left="1200" w:header="710" w:footer="738" w:gutter="0"/>
          <w:pgNumType w:start="14"/>
          <w:cols w:space="708"/>
        </w:sectPr>
      </w:pPr>
    </w:p>
    <w:p w14:paraId="3850F9F0" w14:textId="77777777" w:rsidR="00723CBF" w:rsidRDefault="00723CBF">
      <w:pPr>
        <w:pStyle w:val="Tekstpodstawowy"/>
        <w:rPr>
          <w:sz w:val="20"/>
        </w:rPr>
      </w:pPr>
    </w:p>
    <w:p w14:paraId="15914222" w14:textId="77777777" w:rsidR="00723CBF" w:rsidRDefault="00723CBF">
      <w:pPr>
        <w:pStyle w:val="Tekstpodstawowy"/>
        <w:spacing w:before="8"/>
        <w:rPr>
          <w:sz w:val="21"/>
        </w:rPr>
      </w:pPr>
    </w:p>
    <w:p w14:paraId="00A2D2F2" w14:textId="77777777" w:rsidR="00723CBF" w:rsidRDefault="009C6E72">
      <w:pPr>
        <w:pStyle w:val="Nagwek1"/>
        <w:ind w:left="216"/>
      </w:pPr>
      <w:r>
        <w:t>SŁOWNIKI</w:t>
      </w:r>
    </w:p>
    <w:p w14:paraId="0183310F" w14:textId="77777777" w:rsidR="00723CBF" w:rsidRDefault="00723CBF">
      <w:pPr>
        <w:pStyle w:val="Tekstpodstawowy"/>
        <w:spacing w:before="3"/>
        <w:rPr>
          <w:b/>
        </w:rPr>
      </w:pPr>
    </w:p>
    <w:p w14:paraId="20FDC732" w14:textId="77777777" w:rsidR="00723CBF" w:rsidRDefault="009C6E72">
      <w:pPr>
        <w:ind w:left="216"/>
      </w:pPr>
      <w:r>
        <w:t xml:space="preserve">Słownik gatunków (pola: </w:t>
      </w:r>
      <w:proofErr w:type="spellStart"/>
      <w:r>
        <w:rPr>
          <w:i/>
        </w:rPr>
        <w:t>Gat_K</w:t>
      </w:r>
      <w:proofErr w:type="spellEnd"/>
      <w:r>
        <w:rPr>
          <w:i/>
        </w:rPr>
        <w:t xml:space="preserve">, </w:t>
      </w:r>
      <w:proofErr w:type="spellStart"/>
      <w:r>
        <w:rPr>
          <w:i/>
        </w:rPr>
        <w:t>Gat_N_PL</w:t>
      </w:r>
      <w:proofErr w:type="spellEnd"/>
      <w:r>
        <w:rPr>
          <w:i/>
        </w:rPr>
        <w:t xml:space="preserve">, </w:t>
      </w:r>
      <w:proofErr w:type="spellStart"/>
      <w:r>
        <w:rPr>
          <w:i/>
        </w:rPr>
        <w:t>Gat_N_L</w:t>
      </w:r>
      <w:proofErr w:type="spellEnd"/>
      <w:r>
        <w:t>)</w:t>
      </w:r>
    </w:p>
    <w:p w14:paraId="42CF97B9" w14:textId="77777777" w:rsidR="00723CBF" w:rsidRDefault="00723CBF">
      <w:pPr>
        <w:pStyle w:val="Tekstpodstawowy"/>
        <w:spacing w:before="3"/>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615"/>
        <w:gridCol w:w="2701"/>
      </w:tblGrid>
      <w:tr w:rsidR="00723CBF" w14:paraId="0C1E332E" w14:textId="77777777">
        <w:trPr>
          <w:trHeight w:val="263"/>
        </w:trPr>
        <w:tc>
          <w:tcPr>
            <w:tcW w:w="718" w:type="dxa"/>
          </w:tcPr>
          <w:p w14:paraId="30FC7B7F" w14:textId="77777777" w:rsidR="00723CBF" w:rsidRDefault="009C6E72">
            <w:pPr>
              <w:pStyle w:val="TableParagraph"/>
              <w:spacing w:before="51" w:line="192" w:lineRule="exact"/>
              <w:ind w:left="72"/>
              <w:rPr>
                <w:b/>
                <w:sz w:val="18"/>
              </w:rPr>
            </w:pPr>
            <w:r>
              <w:rPr>
                <w:b/>
                <w:sz w:val="18"/>
              </w:rPr>
              <w:t>Kod</w:t>
            </w:r>
          </w:p>
        </w:tc>
        <w:tc>
          <w:tcPr>
            <w:tcW w:w="3615" w:type="dxa"/>
          </w:tcPr>
          <w:p w14:paraId="611A8CDA" w14:textId="77777777" w:rsidR="00723CBF" w:rsidRDefault="009C6E72">
            <w:pPr>
              <w:pStyle w:val="TableParagraph"/>
              <w:spacing w:before="51" w:line="192" w:lineRule="exact"/>
              <w:rPr>
                <w:b/>
                <w:sz w:val="18"/>
              </w:rPr>
            </w:pPr>
            <w:r>
              <w:rPr>
                <w:b/>
                <w:sz w:val="18"/>
              </w:rPr>
              <w:t>Nazwa łacińska</w:t>
            </w:r>
          </w:p>
        </w:tc>
        <w:tc>
          <w:tcPr>
            <w:tcW w:w="2701" w:type="dxa"/>
          </w:tcPr>
          <w:p w14:paraId="529A7F9B" w14:textId="77777777" w:rsidR="00723CBF" w:rsidRDefault="009C6E72">
            <w:pPr>
              <w:pStyle w:val="TableParagraph"/>
              <w:spacing w:before="51" w:line="192" w:lineRule="exact"/>
              <w:ind w:left="70"/>
              <w:rPr>
                <w:b/>
                <w:sz w:val="18"/>
              </w:rPr>
            </w:pPr>
            <w:r>
              <w:rPr>
                <w:b/>
                <w:sz w:val="18"/>
              </w:rPr>
              <w:t>Nazwa polska</w:t>
            </w:r>
          </w:p>
        </w:tc>
      </w:tr>
      <w:tr w:rsidR="00723CBF" w14:paraId="55A3082A" w14:textId="77777777">
        <w:trPr>
          <w:trHeight w:val="263"/>
        </w:trPr>
        <w:tc>
          <w:tcPr>
            <w:tcW w:w="718" w:type="dxa"/>
          </w:tcPr>
          <w:p w14:paraId="7D9E2554" w14:textId="77777777" w:rsidR="00723CBF" w:rsidRDefault="009C6E72">
            <w:pPr>
              <w:pStyle w:val="TableParagraph"/>
              <w:rPr>
                <w:sz w:val="18"/>
              </w:rPr>
            </w:pPr>
            <w:r>
              <w:rPr>
                <w:w w:val="99"/>
                <w:sz w:val="18"/>
              </w:rPr>
              <w:t>A</w:t>
            </w:r>
          </w:p>
        </w:tc>
        <w:tc>
          <w:tcPr>
            <w:tcW w:w="3615" w:type="dxa"/>
          </w:tcPr>
          <w:p w14:paraId="370AFB81" w14:textId="77777777" w:rsidR="00723CBF" w:rsidRDefault="009C6E72">
            <w:pPr>
              <w:pStyle w:val="TableParagraph"/>
              <w:spacing w:before="54" w:line="189" w:lineRule="exact"/>
              <w:rPr>
                <w:i/>
                <w:sz w:val="18"/>
              </w:rPr>
            </w:pPr>
            <w:proofErr w:type="spellStart"/>
            <w:r>
              <w:rPr>
                <w:i/>
                <w:sz w:val="18"/>
              </w:rPr>
              <w:t>Alauda</w:t>
            </w:r>
            <w:proofErr w:type="spellEnd"/>
            <w:r>
              <w:rPr>
                <w:i/>
                <w:sz w:val="18"/>
              </w:rPr>
              <w:t xml:space="preserve"> </w:t>
            </w:r>
            <w:proofErr w:type="spellStart"/>
            <w:r>
              <w:rPr>
                <w:i/>
                <w:sz w:val="18"/>
              </w:rPr>
              <w:t>arvensis</w:t>
            </w:r>
            <w:proofErr w:type="spellEnd"/>
          </w:p>
        </w:tc>
        <w:tc>
          <w:tcPr>
            <w:tcW w:w="2701" w:type="dxa"/>
          </w:tcPr>
          <w:p w14:paraId="3B5F6499" w14:textId="77777777" w:rsidR="00723CBF" w:rsidRDefault="009C6E72">
            <w:pPr>
              <w:pStyle w:val="TableParagraph"/>
              <w:ind w:left="70"/>
              <w:rPr>
                <w:sz w:val="18"/>
              </w:rPr>
            </w:pPr>
            <w:r>
              <w:rPr>
                <w:sz w:val="18"/>
              </w:rPr>
              <w:t>skowronek</w:t>
            </w:r>
          </w:p>
        </w:tc>
      </w:tr>
      <w:tr w:rsidR="00723CBF" w14:paraId="468DF00A" w14:textId="77777777">
        <w:trPr>
          <w:trHeight w:val="265"/>
        </w:trPr>
        <w:tc>
          <w:tcPr>
            <w:tcW w:w="718" w:type="dxa"/>
          </w:tcPr>
          <w:p w14:paraId="6A7D1124" w14:textId="77777777" w:rsidR="00723CBF" w:rsidRDefault="009C6E72">
            <w:pPr>
              <w:pStyle w:val="TableParagraph"/>
              <w:spacing w:line="189" w:lineRule="exact"/>
              <w:rPr>
                <w:sz w:val="18"/>
              </w:rPr>
            </w:pPr>
            <w:r>
              <w:rPr>
                <w:sz w:val="18"/>
              </w:rPr>
              <w:t>AA</w:t>
            </w:r>
          </w:p>
        </w:tc>
        <w:tc>
          <w:tcPr>
            <w:tcW w:w="3615" w:type="dxa"/>
          </w:tcPr>
          <w:p w14:paraId="5B0782C5" w14:textId="77777777" w:rsidR="00723CBF" w:rsidRDefault="009C6E72">
            <w:pPr>
              <w:pStyle w:val="TableParagraph"/>
              <w:spacing w:before="54" w:line="192" w:lineRule="exact"/>
              <w:rPr>
                <w:i/>
                <w:sz w:val="18"/>
              </w:rPr>
            </w:pPr>
            <w:proofErr w:type="spellStart"/>
            <w:r>
              <w:rPr>
                <w:i/>
                <w:sz w:val="18"/>
              </w:rPr>
              <w:t>Apus</w:t>
            </w:r>
            <w:proofErr w:type="spellEnd"/>
            <w:r>
              <w:rPr>
                <w:i/>
                <w:sz w:val="18"/>
              </w:rPr>
              <w:t xml:space="preserve"> </w:t>
            </w:r>
            <w:proofErr w:type="spellStart"/>
            <w:r>
              <w:rPr>
                <w:i/>
                <w:sz w:val="18"/>
              </w:rPr>
              <w:t>apus</w:t>
            </w:r>
            <w:proofErr w:type="spellEnd"/>
          </w:p>
        </w:tc>
        <w:tc>
          <w:tcPr>
            <w:tcW w:w="2701" w:type="dxa"/>
          </w:tcPr>
          <w:p w14:paraId="4A30A099" w14:textId="77777777" w:rsidR="00723CBF" w:rsidRDefault="009C6E72">
            <w:pPr>
              <w:pStyle w:val="TableParagraph"/>
              <w:spacing w:line="189" w:lineRule="exact"/>
              <w:ind w:left="70"/>
              <w:rPr>
                <w:sz w:val="18"/>
              </w:rPr>
            </w:pPr>
            <w:r>
              <w:rPr>
                <w:sz w:val="18"/>
              </w:rPr>
              <w:t>jerzyk</w:t>
            </w:r>
          </w:p>
        </w:tc>
      </w:tr>
      <w:tr w:rsidR="00723CBF" w14:paraId="100B714F" w14:textId="77777777">
        <w:trPr>
          <w:trHeight w:val="263"/>
        </w:trPr>
        <w:tc>
          <w:tcPr>
            <w:tcW w:w="718" w:type="dxa"/>
          </w:tcPr>
          <w:p w14:paraId="4E3E7D08" w14:textId="77777777" w:rsidR="00723CBF" w:rsidRDefault="009C6E72">
            <w:pPr>
              <w:pStyle w:val="TableParagraph"/>
              <w:spacing w:before="54" w:line="189" w:lineRule="exact"/>
              <w:rPr>
                <w:sz w:val="18"/>
              </w:rPr>
            </w:pPr>
            <w:r>
              <w:rPr>
                <w:sz w:val="18"/>
              </w:rPr>
              <w:t>AB</w:t>
            </w:r>
          </w:p>
        </w:tc>
        <w:tc>
          <w:tcPr>
            <w:tcW w:w="3615" w:type="dxa"/>
          </w:tcPr>
          <w:p w14:paraId="4E4F8E19" w14:textId="77777777" w:rsidR="00723CBF" w:rsidRDefault="009C6E72">
            <w:pPr>
              <w:pStyle w:val="TableParagraph"/>
              <w:spacing w:before="51" w:line="192" w:lineRule="exact"/>
              <w:rPr>
                <w:i/>
                <w:sz w:val="18"/>
              </w:rPr>
            </w:pPr>
            <w:proofErr w:type="spellStart"/>
            <w:r>
              <w:rPr>
                <w:i/>
                <w:sz w:val="18"/>
              </w:rPr>
              <w:t>Carduelis</w:t>
            </w:r>
            <w:proofErr w:type="spellEnd"/>
            <w:r>
              <w:rPr>
                <w:i/>
                <w:sz w:val="18"/>
              </w:rPr>
              <w:t xml:space="preserve"> </w:t>
            </w:r>
            <w:proofErr w:type="spellStart"/>
            <w:r>
              <w:rPr>
                <w:i/>
                <w:sz w:val="18"/>
              </w:rPr>
              <w:t>cannabina</w:t>
            </w:r>
            <w:proofErr w:type="spellEnd"/>
          </w:p>
        </w:tc>
        <w:tc>
          <w:tcPr>
            <w:tcW w:w="2701" w:type="dxa"/>
          </w:tcPr>
          <w:p w14:paraId="5D0B2807" w14:textId="77777777" w:rsidR="00723CBF" w:rsidRDefault="009C6E72">
            <w:pPr>
              <w:pStyle w:val="TableParagraph"/>
              <w:spacing w:before="54" w:line="189" w:lineRule="exact"/>
              <w:ind w:left="70"/>
              <w:rPr>
                <w:sz w:val="18"/>
              </w:rPr>
            </w:pPr>
            <w:r>
              <w:rPr>
                <w:sz w:val="18"/>
              </w:rPr>
              <w:t>makolągwa</w:t>
            </w:r>
          </w:p>
        </w:tc>
      </w:tr>
      <w:tr w:rsidR="00723CBF" w14:paraId="02D3AA2D" w14:textId="77777777">
        <w:trPr>
          <w:trHeight w:val="263"/>
        </w:trPr>
        <w:tc>
          <w:tcPr>
            <w:tcW w:w="718" w:type="dxa"/>
          </w:tcPr>
          <w:p w14:paraId="2206923B" w14:textId="77777777" w:rsidR="00723CBF" w:rsidRDefault="009C6E72">
            <w:pPr>
              <w:pStyle w:val="TableParagraph"/>
              <w:rPr>
                <w:sz w:val="18"/>
              </w:rPr>
            </w:pPr>
            <w:r>
              <w:rPr>
                <w:sz w:val="18"/>
              </w:rPr>
              <w:t>AC</w:t>
            </w:r>
          </w:p>
        </w:tc>
        <w:tc>
          <w:tcPr>
            <w:tcW w:w="3615" w:type="dxa"/>
          </w:tcPr>
          <w:p w14:paraId="7124B38D" w14:textId="77777777" w:rsidR="00723CBF" w:rsidRDefault="009C6E72">
            <w:pPr>
              <w:pStyle w:val="TableParagraph"/>
              <w:spacing w:before="54" w:line="189" w:lineRule="exact"/>
              <w:rPr>
                <w:i/>
                <w:sz w:val="18"/>
              </w:rPr>
            </w:pPr>
            <w:proofErr w:type="spellStart"/>
            <w:r>
              <w:rPr>
                <w:i/>
                <w:sz w:val="18"/>
              </w:rPr>
              <w:t>Anthus</w:t>
            </w:r>
            <w:proofErr w:type="spellEnd"/>
            <w:r>
              <w:rPr>
                <w:i/>
                <w:sz w:val="18"/>
              </w:rPr>
              <w:t xml:space="preserve"> </w:t>
            </w:r>
            <w:proofErr w:type="spellStart"/>
            <w:r>
              <w:rPr>
                <w:i/>
                <w:sz w:val="18"/>
              </w:rPr>
              <w:t>campestris</w:t>
            </w:r>
            <w:proofErr w:type="spellEnd"/>
          </w:p>
        </w:tc>
        <w:tc>
          <w:tcPr>
            <w:tcW w:w="2701" w:type="dxa"/>
          </w:tcPr>
          <w:p w14:paraId="28092B6D" w14:textId="77777777" w:rsidR="00723CBF" w:rsidRDefault="009C6E72">
            <w:pPr>
              <w:pStyle w:val="TableParagraph"/>
              <w:ind w:left="70"/>
              <w:rPr>
                <w:sz w:val="18"/>
              </w:rPr>
            </w:pPr>
            <w:r>
              <w:rPr>
                <w:sz w:val="18"/>
              </w:rPr>
              <w:t>świergotek polny</w:t>
            </w:r>
          </w:p>
        </w:tc>
      </w:tr>
      <w:tr w:rsidR="00723CBF" w14:paraId="28A9D5DE" w14:textId="77777777">
        <w:trPr>
          <w:trHeight w:val="263"/>
        </w:trPr>
        <w:tc>
          <w:tcPr>
            <w:tcW w:w="718" w:type="dxa"/>
          </w:tcPr>
          <w:p w14:paraId="0D342EF5" w14:textId="77777777" w:rsidR="00723CBF" w:rsidRDefault="009C6E72">
            <w:pPr>
              <w:pStyle w:val="TableParagraph"/>
              <w:rPr>
                <w:sz w:val="18"/>
              </w:rPr>
            </w:pPr>
            <w:r>
              <w:rPr>
                <w:sz w:val="18"/>
              </w:rPr>
              <w:t>ACG</w:t>
            </w:r>
          </w:p>
        </w:tc>
        <w:tc>
          <w:tcPr>
            <w:tcW w:w="3615" w:type="dxa"/>
          </w:tcPr>
          <w:p w14:paraId="25FA1FBC" w14:textId="77777777" w:rsidR="00723CBF" w:rsidRDefault="009C6E72">
            <w:pPr>
              <w:pStyle w:val="TableParagraph"/>
              <w:spacing w:before="54" w:line="189" w:lineRule="exact"/>
              <w:rPr>
                <w:i/>
                <w:sz w:val="18"/>
              </w:rPr>
            </w:pPr>
            <w:proofErr w:type="spellStart"/>
            <w:r>
              <w:rPr>
                <w:i/>
                <w:sz w:val="18"/>
              </w:rPr>
              <w:t>Accipiter</w:t>
            </w:r>
            <w:proofErr w:type="spellEnd"/>
            <w:r>
              <w:rPr>
                <w:i/>
                <w:sz w:val="18"/>
              </w:rPr>
              <w:t xml:space="preserve"> </w:t>
            </w:r>
            <w:proofErr w:type="spellStart"/>
            <w:r>
              <w:rPr>
                <w:i/>
                <w:sz w:val="18"/>
              </w:rPr>
              <w:t>gentilis</w:t>
            </w:r>
            <w:proofErr w:type="spellEnd"/>
          </w:p>
        </w:tc>
        <w:tc>
          <w:tcPr>
            <w:tcW w:w="2701" w:type="dxa"/>
          </w:tcPr>
          <w:p w14:paraId="07A038A5" w14:textId="77777777" w:rsidR="00723CBF" w:rsidRDefault="009C6E72">
            <w:pPr>
              <w:pStyle w:val="TableParagraph"/>
              <w:ind w:left="70"/>
              <w:rPr>
                <w:sz w:val="18"/>
              </w:rPr>
            </w:pPr>
            <w:r>
              <w:rPr>
                <w:sz w:val="18"/>
              </w:rPr>
              <w:t>jastrząb</w:t>
            </w:r>
          </w:p>
        </w:tc>
      </w:tr>
      <w:tr w:rsidR="00723CBF" w14:paraId="3B25318C" w14:textId="77777777">
        <w:trPr>
          <w:trHeight w:val="263"/>
        </w:trPr>
        <w:tc>
          <w:tcPr>
            <w:tcW w:w="718" w:type="dxa"/>
          </w:tcPr>
          <w:p w14:paraId="167E5F29" w14:textId="77777777" w:rsidR="00723CBF" w:rsidRDefault="009C6E72">
            <w:pPr>
              <w:pStyle w:val="TableParagraph"/>
              <w:rPr>
                <w:sz w:val="18"/>
              </w:rPr>
            </w:pPr>
            <w:r>
              <w:rPr>
                <w:sz w:val="18"/>
              </w:rPr>
              <w:t>ACN</w:t>
            </w:r>
          </w:p>
        </w:tc>
        <w:tc>
          <w:tcPr>
            <w:tcW w:w="3615" w:type="dxa"/>
          </w:tcPr>
          <w:p w14:paraId="091557E4" w14:textId="77777777" w:rsidR="00723CBF" w:rsidRDefault="009C6E72">
            <w:pPr>
              <w:pStyle w:val="TableParagraph"/>
              <w:spacing w:before="54" w:line="189" w:lineRule="exact"/>
              <w:rPr>
                <w:i/>
                <w:sz w:val="18"/>
              </w:rPr>
            </w:pPr>
            <w:proofErr w:type="spellStart"/>
            <w:r>
              <w:rPr>
                <w:i/>
                <w:sz w:val="18"/>
              </w:rPr>
              <w:t>Accipiter</w:t>
            </w:r>
            <w:proofErr w:type="spellEnd"/>
            <w:r>
              <w:rPr>
                <w:i/>
                <w:sz w:val="18"/>
              </w:rPr>
              <w:t xml:space="preserve"> </w:t>
            </w:r>
            <w:proofErr w:type="spellStart"/>
            <w:r>
              <w:rPr>
                <w:i/>
                <w:sz w:val="18"/>
              </w:rPr>
              <w:t>nisus</w:t>
            </w:r>
            <w:proofErr w:type="spellEnd"/>
          </w:p>
        </w:tc>
        <w:tc>
          <w:tcPr>
            <w:tcW w:w="2701" w:type="dxa"/>
          </w:tcPr>
          <w:p w14:paraId="12D97333" w14:textId="77777777" w:rsidR="00723CBF" w:rsidRDefault="009C6E72">
            <w:pPr>
              <w:pStyle w:val="TableParagraph"/>
              <w:ind w:left="70"/>
              <w:rPr>
                <w:sz w:val="18"/>
              </w:rPr>
            </w:pPr>
            <w:r>
              <w:rPr>
                <w:sz w:val="18"/>
              </w:rPr>
              <w:t>krogulec</w:t>
            </w:r>
          </w:p>
        </w:tc>
      </w:tr>
      <w:tr w:rsidR="00723CBF" w14:paraId="03190879" w14:textId="77777777">
        <w:trPr>
          <w:trHeight w:val="263"/>
        </w:trPr>
        <w:tc>
          <w:tcPr>
            <w:tcW w:w="718" w:type="dxa"/>
          </w:tcPr>
          <w:p w14:paraId="1CEAAB08" w14:textId="77777777" w:rsidR="00723CBF" w:rsidRDefault="009C6E72">
            <w:pPr>
              <w:pStyle w:val="TableParagraph"/>
              <w:rPr>
                <w:sz w:val="18"/>
              </w:rPr>
            </w:pPr>
            <w:r>
              <w:rPr>
                <w:sz w:val="18"/>
              </w:rPr>
              <w:t>ACV</w:t>
            </w:r>
          </w:p>
        </w:tc>
        <w:tc>
          <w:tcPr>
            <w:tcW w:w="3615" w:type="dxa"/>
          </w:tcPr>
          <w:p w14:paraId="71B0018F" w14:textId="77777777" w:rsidR="00723CBF" w:rsidRDefault="009C6E72">
            <w:pPr>
              <w:pStyle w:val="TableParagraph"/>
              <w:spacing w:before="54" w:line="189" w:lineRule="exact"/>
              <w:rPr>
                <w:i/>
                <w:sz w:val="18"/>
              </w:rPr>
            </w:pPr>
            <w:proofErr w:type="spellStart"/>
            <w:r>
              <w:rPr>
                <w:i/>
                <w:sz w:val="18"/>
              </w:rPr>
              <w:t>Anthus</w:t>
            </w:r>
            <w:proofErr w:type="spellEnd"/>
            <w:r>
              <w:rPr>
                <w:i/>
                <w:sz w:val="18"/>
              </w:rPr>
              <w:t xml:space="preserve"> </w:t>
            </w:r>
            <w:proofErr w:type="spellStart"/>
            <w:r>
              <w:rPr>
                <w:i/>
                <w:sz w:val="18"/>
              </w:rPr>
              <w:t>cervinus</w:t>
            </w:r>
            <w:proofErr w:type="spellEnd"/>
          </w:p>
        </w:tc>
        <w:tc>
          <w:tcPr>
            <w:tcW w:w="2701" w:type="dxa"/>
          </w:tcPr>
          <w:p w14:paraId="0838B8DF" w14:textId="77777777" w:rsidR="00723CBF" w:rsidRDefault="009C6E72">
            <w:pPr>
              <w:pStyle w:val="TableParagraph"/>
              <w:ind w:left="70"/>
              <w:rPr>
                <w:sz w:val="18"/>
              </w:rPr>
            </w:pPr>
            <w:r>
              <w:rPr>
                <w:sz w:val="18"/>
              </w:rPr>
              <w:t>świergotek rdzawogardły</w:t>
            </w:r>
          </w:p>
        </w:tc>
      </w:tr>
      <w:tr w:rsidR="00723CBF" w14:paraId="333E36AE" w14:textId="77777777">
        <w:trPr>
          <w:trHeight w:val="265"/>
        </w:trPr>
        <w:tc>
          <w:tcPr>
            <w:tcW w:w="718" w:type="dxa"/>
          </w:tcPr>
          <w:p w14:paraId="7266CC0B" w14:textId="77777777" w:rsidR="00723CBF" w:rsidRDefault="009C6E72">
            <w:pPr>
              <w:pStyle w:val="TableParagraph"/>
              <w:spacing w:line="189" w:lineRule="exact"/>
              <w:rPr>
                <w:sz w:val="18"/>
              </w:rPr>
            </w:pPr>
            <w:r>
              <w:rPr>
                <w:sz w:val="18"/>
              </w:rPr>
              <w:t>AE</w:t>
            </w:r>
          </w:p>
        </w:tc>
        <w:tc>
          <w:tcPr>
            <w:tcW w:w="3615" w:type="dxa"/>
          </w:tcPr>
          <w:p w14:paraId="6CAEA3C7" w14:textId="77777777" w:rsidR="00723CBF" w:rsidRDefault="009C6E72">
            <w:pPr>
              <w:pStyle w:val="TableParagraph"/>
              <w:spacing w:before="54" w:line="192" w:lineRule="exact"/>
              <w:rPr>
                <w:i/>
                <w:sz w:val="18"/>
              </w:rPr>
            </w:pPr>
            <w:proofErr w:type="spellStart"/>
            <w:r>
              <w:rPr>
                <w:i/>
                <w:sz w:val="18"/>
              </w:rPr>
              <w:t>Aegithalos</w:t>
            </w:r>
            <w:proofErr w:type="spellEnd"/>
            <w:r>
              <w:rPr>
                <w:i/>
                <w:sz w:val="18"/>
              </w:rPr>
              <w:t xml:space="preserve"> </w:t>
            </w:r>
            <w:proofErr w:type="spellStart"/>
            <w:r>
              <w:rPr>
                <w:i/>
                <w:sz w:val="18"/>
              </w:rPr>
              <w:t>caudatus</w:t>
            </w:r>
            <w:proofErr w:type="spellEnd"/>
          </w:p>
        </w:tc>
        <w:tc>
          <w:tcPr>
            <w:tcW w:w="2701" w:type="dxa"/>
          </w:tcPr>
          <w:p w14:paraId="02CDFBB6" w14:textId="77777777" w:rsidR="00723CBF" w:rsidRDefault="009C6E72">
            <w:pPr>
              <w:pStyle w:val="TableParagraph"/>
              <w:spacing w:line="189" w:lineRule="exact"/>
              <w:ind w:left="70"/>
              <w:rPr>
                <w:sz w:val="18"/>
              </w:rPr>
            </w:pPr>
            <w:r>
              <w:rPr>
                <w:sz w:val="18"/>
              </w:rPr>
              <w:t>raniuszek</w:t>
            </w:r>
          </w:p>
        </w:tc>
      </w:tr>
      <w:tr w:rsidR="00723CBF" w14:paraId="33F7C099" w14:textId="77777777">
        <w:trPr>
          <w:trHeight w:val="263"/>
        </w:trPr>
        <w:tc>
          <w:tcPr>
            <w:tcW w:w="718" w:type="dxa"/>
          </w:tcPr>
          <w:p w14:paraId="74C48894" w14:textId="77777777" w:rsidR="00723CBF" w:rsidRDefault="009C6E72">
            <w:pPr>
              <w:pStyle w:val="TableParagraph"/>
              <w:spacing w:before="54" w:line="189" w:lineRule="exact"/>
              <w:rPr>
                <w:sz w:val="18"/>
              </w:rPr>
            </w:pPr>
            <w:r>
              <w:rPr>
                <w:sz w:val="18"/>
              </w:rPr>
              <w:t>AFL</w:t>
            </w:r>
          </w:p>
        </w:tc>
        <w:tc>
          <w:tcPr>
            <w:tcW w:w="3615" w:type="dxa"/>
          </w:tcPr>
          <w:p w14:paraId="32B87EAB" w14:textId="77777777" w:rsidR="00723CBF" w:rsidRDefault="009C6E72">
            <w:pPr>
              <w:pStyle w:val="TableParagraph"/>
              <w:spacing w:before="51" w:line="192" w:lineRule="exact"/>
              <w:rPr>
                <w:i/>
                <w:sz w:val="18"/>
              </w:rPr>
            </w:pPr>
            <w:proofErr w:type="spellStart"/>
            <w:r>
              <w:rPr>
                <w:i/>
                <w:sz w:val="18"/>
              </w:rPr>
              <w:t>Asio</w:t>
            </w:r>
            <w:proofErr w:type="spellEnd"/>
            <w:r>
              <w:rPr>
                <w:i/>
                <w:sz w:val="18"/>
              </w:rPr>
              <w:t xml:space="preserve"> </w:t>
            </w:r>
            <w:proofErr w:type="spellStart"/>
            <w:r>
              <w:rPr>
                <w:i/>
                <w:sz w:val="18"/>
              </w:rPr>
              <w:t>flammeus</w:t>
            </w:r>
            <w:proofErr w:type="spellEnd"/>
          </w:p>
        </w:tc>
        <w:tc>
          <w:tcPr>
            <w:tcW w:w="2701" w:type="dxa"/>
          </w:tcPr>
          <w:p w14:paraId="6AE024FC" w14:textId="77777777" w:rsidR="00723CBF" w:rsidRDefault="009C6E72">
            <w:pPr>
              <w:pStyle w:val="TableParagraph"/>
              <w:spacing w:before="54" w:line="189" w:lineRule="exact"/>
              <w:ind w:left="70"/>
              <w:rPr>
                <w:sz w:val="18"/>
              </w:rPr>
            </w:pPr>
            <w:r>
              <w:rPr>
                <w:sz w:val="18"/>
              </w:rPr>
              <w:t>uszatka błotna</w:t>
            </w:r>
          </w:p>
        </w:tc>
      </w:tr>
      <w:tr w:rsidR="00723CBF" w14:paraId="23EE5DD6" w14:textId="77777777">
        <w:trPr>
          <w:trHeight w:val="263"/>
        </w:trPr>
        <w:tc>
          <w:tcPr>
            <w:tcW w:w="718" w:type="dxa"/>
          </w:tcPr>
          <w:p w14:paraId="42A47A89" w14:textId="77777777" w:rsidR="00723CBF" w:rsidRDefault="009C6E72">
            <w:pPr>
              <w:pStyle w:val="TableParagraph"/>
              <w:rPr>
                <w:sz w:val="18"/>
              </w:rPr>
            </w:pPr>
            <w:r>
              <w:rPr>
                <w:sz w:val="18"/>
              </w:rPr>
              <w:t>AFM</w:t>
            </w:r>
          </w:p>
        </w:tc>
        <w:tc>
          <w:tcPr>
            <w:tcW w:w="3615" w:type="dxa"/>
          </w:tcPr>
          <w:p w14:paraId="3AFDA227" w14:textId="77777777" w:rsidR="00723CBF" w:rsidRDefault="009C6E72">
            <w:pPr>
              <w:pStyle w:val="TableParagraph"/>
              <w:spacing w:before="54" w:line="189" w:lineRule="exact"/>
              <w:rPr>
                <w:i/>
                <w:sz w:val="18"/>
              </w:rPr>
            </w:pPr>
            <w:proofErr w:type="spellStart"/>
            <w:r>
              <w:rPr>
                <w:i/>
                <w:sz w:val="18"/>
              </w:rPr>
              <w:t>Carduelis</w:t>
            </w:r>
            <w:proofErr w:type="spellEnd"/>
            <w:r>
              <w:rPr>
                <w:i/>
                <w:sz w:val="18"/>
              </w:rPr>
              <w:t xml:space="preserve"> </w:t>
            </w:r>
            <w:proofErr w:type="spellStart"/>
            <w:r>
              <w:rPr>
                <w:i/>
                <w:sz w:val="18"/>
              </w:rPr>
              <w:t>flammea</w:t>
            </w:r>
            <w:proofErr w:type="spellEnd"/>
          </w:p>
        </w:tc>
        <w:tc>
          <w:tcPr>
            <w:tcW w:w="2701" w:type="dxa"/>
          </w:tcPr>
          <w:p w14:paraId="2F42777A" w14:textId="77777777" w:rsidR="00723CBF" w:rsidRDefault="009C6E72">
            <w:pPr>
              <w:pStyle w:val="TableParagraph"/>
              <w:ind w:left="70"/>
              <w:rPr>
                <w:sz w:val="18"/>
              </w:rPr>
            </w:pPr>
            <w:r>
              <w:rPr>
                <w:sz w:val="18"/>
              </w:rPr>
              <w:t>czeczotka</w:t>
            </w:r>
          </w:p>
        </w:tc>
      </w:tr>
      <w:tr w:rsidR="00723CBF" w14:paraId="2AB16E7E" w14:textId="77777777">
        <w:trPr>
          <w:trHeight w:val="263"/>
        </w:trPr>
        <w:tc>
          <w:tcPr>
            <w:tcW w:w="718" w:type="dxa"/>
          </w:tcPr>
          <w:p w14:paraId="0A929E68" w14:textId="77777777" w:rsidR="00723CBF" w:rsidRDefault="009C6E72">
            <w:pPr>
              <w:pStyle w:val="TableParagraph"/>
              <w:rPr>
                <w:sz w:val="18"/>
              </w:rPr>
            </w:pPr>
            <w:r>
              <w:rPr>
                <w:sz w:val="18"/>
              </w:rPr>
              <w:t>AFU</w:t>
            </w:r>
          </w:p>
        </w:tc>
        <w:tc>
          <w:tcPr>
            <w:tcW w:w="3615" w:type="dxa"/>
          </w:tcPr>
          <w:p w14:paraId="35D3B015" w14:textId="77777777" w:rsidR="00723CBF" w:rsidRDefault="009C6E72">
            <w:pPr>
              <w:pStyle w:val="TableParagraph"/>
              <w:spacing w:before="54" w:line="189" w:lineRule="exact"/>
              <w:rPr>
                <w:i/>
                <w:sz w:val="18"/>
              </w:rPr>
            </w:pPr>
            <w:proofErr w:type="spellStart"/>
            <w:r>
              <w:rPr>
                <w:i/>
                <w:sz w:val="18"/>
              </w:rPr>
              <w:t>Aegolius</w:t>
            </w:r>
            <w:proofErr w:type="spellEnd"/>
            <w:r>
              <w:rPr>
                <w:i/>
                <w:sz w:val="18"/>
              </w:rPr>
              <w:t xml:space="preserve"> </w:t>
            </w:r>
            <w:proofErr w:type="spellStart"/>
            <w:r>
              <w:rPr>
                <w:i/>
                <w:sz w:val="18"/>
              </w:rPr>
              <w:t>funereus</w:t>
            </w:r>
            <w:proofErr w:type="spellEnd"/>
          </w:p>
        </w:tc>
        <w:tc>
          <w:tcPr>
            <w:tcW w:w="2701" w:type="dxa"/>
          </w:tcPr>
          <w:p w14:paraId="1516E73B" w14:textId="77777777" w:rsidR="00723CBF" w:rsidRDefault="009C6E72">
            <w:pPr>
              <w:pStyle w:val="TableParagraph"/>
              <w:ind w:left="70"/>
              <w:rPr>
                <w:sz w:val="18"/>
              </w:rPr>
            </w:pPr>
            <w:r>
              <w:rPr>
                <w:sz w:val="18"/>
              </w:rPr>
              <w:t>włochatka</w:t>
            </w:r>
          </w:p>
        </w:tc>
      </w:tr>
      <w:tr w:rsidR="00723CBF" w14:paraId="5B18C721" w14:textId="77777777">
        <w:trPr>
          <w:trHeight w:val="263"/>
        </w:trPr>
        <w:tc>
          <w:tcPr>
            <w:tcW w:w="718" w:type="dxa"/>
          </w:tcPr>
          <w:p w14:paraId="73E8AA1E" w14:textId="77777777" w:rsidR="00723CBF" w:rsidRDefault="009C6E72">
            <w:pPr>
              <w:pStyle w:val="TableParagraph"/>
              <w:rPr>
                <w:sz w:val="18"/>
              </w:rPr>
            </w:pPr>
            <w:r>
              <w:rPr>
                <w:sz w:val="18"/>
              </w:rPr>
              <w:t>AL</w:t>
            </w:r>
          </w:p>
        </w:tc>
        <w:tc>
          <w:tcPr>
            <w:tcW w:w="3615" w:type="dxa"/>
          </w:tcPr>
          <w:p w14:paraId="3FD332A4" w14:textId="77777777" w:rsidR="00723CBF" w:rsidRDefault="009C6E72">
            <w:pPr>
              <w:pStyle w:val="TableParagraph"/>
              <w:spacing w:before="54" w:line="189" w:lineRule="exact"/>
              <w:rPr>
                <w:i/>
                <w:sz w:val="18"/>
              </w:rPr>
            </w:pPr>
            <w:proofErr w:type="spellStart"/>
            <w:r>
              <w:rPr>
                <w:i/>
                <w:sz w:val="18"/>
              </w:rPr>
              <w:t>Alcedo</w:t>
            </w:r>
            <w:proofErr w:type="spellEnd"/>
            <w:r>
              <w:rPr>
                <w:i/>
                <w:sz w:val="18"/>
              </w:rPr>
              <w:t xml:space="preserve"> </w:t>
            </w:r>
            <w:proofErr w:type="spellStart"/>
            <w:r>
              <w:rPr>
                <w:i/>
                <w:sz w:val="18"/>
              </w:rPr>
              <w:t>atthis</w:t>
            </w:r>
            <w:proofErr w:type="spellEnd"/>
          </w:p>
        </w:tc>
        <w:tc>
          <w:tcPr>
            <w:tcW w:w="2701" w:type="dxa"/>
          </w:tcPr>
          <w:p w14:paraId="244A8D3B" w14:textId="77777777" w:rsidR="00723CBF" w:rsidRDefault="009C6E72">
            <w:pPr>
              <w:pStyle w:val="TableParagraph"/>
              <w:ind w:left="70"/>
              <w:rPr>
                <w:sz w:val="18"/>
              </w:rPr>
            </w:pPr>
            <w:r>
              <w:rPr>
                <w:sz w:val="18"/>
              </w:rPr>
              <w:t>zimorodek</w:t>
            </w:r>
          </w:p>
        </w:tc>
      </w:tr>
      <w:tr w:rsidR="00723CBF" w14:paraId="5D032BC9" w14:textId="77777777">
        <w:trPr>
          <w:trHeight w:val="263"/>
        </w:trPr>
        <w:tc>
          <w:tcPr>
            <w:tcW w:w="718" w:type="dxa"/>
          </w:tcPr>
          <w:p w14:paraId="609C2DC1" w14:textId="77777777" w:rsidR="00723CBF" w:rsidRDefault="009C6E72">
            <w:pPr>
              <w:pStyle w:val="TableParagraph"/>
              <w:rPr>
                <w:sz w:val="18"/>
              </w:rPr>
            </w:pPr>
            <w:r>
              <w:rPr>
                <w:sz w:val="18"/>
              </w:rPr>
              <w:t>ALA</w:t>
            </w:r>
          </w:p>
        </w:tc>
        <w:tc>
          <w:tcPr>
            <w:tcW w:w="3615" w:type="dxa"/>
          </w:tcPr>
          <w:p w14:paraId="62942D1D" w14:textId="77777777" w:rsidR="00723CBF" w:rsidRDefault="009C6E72">
            <w:pPr>
              <w:pStyle w:val="TableParagraph"/>
              <w:spacing w:before="54" w:line="189" w:lineRule="exact"/>
              <w:rPr>
                <w:i/>
                <w:sz w:val="18"/>
              </w:rPr>
            </w:pPr>
            <w:proofErr w:type="spellStart"/>
            <w:r>
              <w:rPr>
                <w:i/>
                <w:sz w:val="18"/>
              </w:rPr>
              <w:t>Alopochen</w:t>
            </w:r>
            <w:proofErr w:type="spellEnd"/>
            <w:r>
              <w:rPr>
                <w:i/>
                <w:sz w:val="18"/>
              </w:rPr>
              <w:t xml:space="preserve"> </w:t>
            </w:r>
            <w:proofErr w:type="spellStart"/>
            <w:r>
              <w:rPr>
                <w:i/>
                <w:sz w:val="18"/>
              </w:rPr>
              <w:t>aegyptiaca</w:t>
            </w:r>
            <w:proofErr w:type="spellEnd"/>
          </w:p>
        </w:tc>
        <w:tc>
          <w:tcPr>
            <w:tcW w:w="2701" w:type="dxa"/>
          </w:tcPr>
          <w:p w14:paraId="69938FDE" w14:textId="77777777" w:rsidR="00723CBF" w:rsidRDefault="009C6E72">
            <w:pPr>
              <w:pStyle w:val="TableParagraph"/>
              <w:ind w:left="70"/>
              <w:rPr>
                <w:sz w:val="18"/>
              </w:rPr>
            </w:pPr>
            <w:r>
              <w:rPr>
                <w:sz w:val="18"/>
              </w:rPr>
              <w:t>gęsiówka egipska</w:t>
            </w:r>
          </w:p>
        </w:tc>
      </w:tr>
      <w:tr w:rsidR="00723CBF" w14:paraId="08862B45" w14:textId="77777777">
        <w:trPr>
          <w:trHeight w:val="265"/>
        </w:trPr>
        <w:tc>
          <w:tcPr>
            <w:tcW w:w="718" w:type="dxa"/>
          </w:tcPr>
          <w:p w14:paraId="5DB3ACB0" w14:textId="77777777" w:rsidR="00723CBF" w:rsidRDefault="009C6E72">
            <w:pPr>
              <w:pStyle w:val="TableParagraph"/>
              <w:spacing w:line="189" w:lineRule="exact"/>
              <w:rPr>
                <w:sz w:val="18"/>
              </w:rPr>
            </w:pPr>
            <w:r>
              <w:rPr>
                <w:sz w:val="18"/>
              </w:rPr>
              <w:t>ANA</w:t>
            </w:r>
          </w:p>
        </w:tc>
        <w:tc>
          <w:tcPr>
            <w:tcW w:w="3615" w:type="dxa"/>
          </w:tcPr>
          <w:p w14:paraId="50F4C0A4" w14:textId="77777777" w:rsidR="00723CBF" w:rsidRDefault="009C6E72">
            <w:pPr>
              <w:pStyle w:val="TableParagraph"/>
              <w:spacing w:before="54" w:line="192" w:lineRule="exact"/>
              <w:rPr>
                <w:i/>
                <w:sz w:val="18"/>
              </w:rPr>
            </w:pPr>
            <w:proofErr w:type="spellStart"/>
            <w:r>
              <w:rPr>
                <w:i/>
                <w:sz w:val="18"/>
              </w:rPr>
              <w:t>Anas</w:t>
            </w:r>
            <w:proofErr w:type="spellEnd"/>
            <w:r>
              <w:rPr>
                <w:i/>
                <w:sz w:val="18"/>
              </w:rPr>
              <w:t xml:space="preserve"> </w:t>
            </w:r>
            <w:proofErr w:type="spellStart"/>
            <w:r>
              <w:rPr>
                <w:i/>
                <w:sz w:val="18"/>
              </w:rPr>
              <w:t>acuta</w:t>
            </w:r>
            <w:proofErr w:type="spellEnd"/>
          </w:p>
        </w:tc>
        <w:tc>
          <w:tcPr>
            <w:tcW w:w="2701" w:type="dxa"/>
          </w:tcPr>
          <w:p w14:paraId="588F3236" w14:textId="77777777" w:rsidR="00723CBF" w:rsidRDefault="009C6E72">
            <w:pPr>
              <w:pStyle w:val="TableParagraph"/>
              <w:spacing w:line="189" w:lineRule="exact"/>
              <w:ind w:left="70"/>
              <w:rPr>
                <w:sz w:val="18"/>
              </w:rPr>
            </w:pPr>
            <w:r>
              <w:rPr>
                <w:sz w:val="18"/>
              </w:rPr>
              <w:t>rożeniec</w:t>
            </w:r>
          </w:p>
        </w:tc>
      </w:tr>
      <w:tr w:rsidR="00723CBF" w14:paraId="228E4F14" w14:textId="77777777">
        <w:trPr>
          <w:trHeight w:val="263"/>
        </w:trPr>
        <w:tc>
          <w:tcPr>
            <w:tcW w:w="718" w:type="dxa"/>
          </w:tcPr>
          <w:p w14:paraId="1E36ADE4" w14:textId="77777777" w:rsidR="00723CBF" w:rsidRDefault="009C6E72">
            <w:pPr>
              <w:pStyle w:val="TableParagraph"/>
              <w:spacing w:before="54" w:line="189" w:lineRule="exact"/>
              <w:rPr>
                <w:sz w:val="18"/>
              </w:rPr>
            </w:pPr>
            <w:r>
              <w:rPr>
                <w:sz w:val="18"/>
              </w:rPr>
              <w:t>ANB</w:t>
            </w:r>
          </w:p>
        </w:tc>
        <w:tc>
          <w:tcPr>
            <w:tcW w:w="3615" w:type="dxa"/>
          </w:tcPr>
          <w:p w14:paraId="32B9C3AB" w14:textId="77777777" w:rsidR="00723CBF" w:rsidRDefault="009C6E72">
            <w:pPr>
              <w:pStyle w:val="TableParagraph"/>
              <w:spacing w:before="51" w:line="192" w:lineRule="exact"/>
              <w:rPr>
                <w:i/>
                <w:sz w:val="18"/>
              </w:rPr>
            </w:pPr>
            <w:proofErr w:type="spellStart"/>
            <w:r>
              <w:rPr>
                <w:i/>
                <w:sz w:val="18"/>
              </w:rPr>
              <w:t>Anser</w:t>
            </w:r>
            <w:proofErr w:type="spellEnd"/>
            <w:r>
              <w:rPr>
                <w:i/>
                <w:sz w:val="18"/>
              </w:rPr>
              <w:t xml:space="preserve"> </w:t>
            </w:r>
            <w:proofErr w:type="spellStart"/>
            <w:r>
              <w:rPr>
                <w:i/>
                <w:sz w:val="18"/>
              </w:rPr>
              <w:t>albifrons</w:t>
            </w:r>
            <w:proofErr w:type="spellEnd"/>
          </w:p>
        </w:tc>
        <w:tc>
          <w:tcPr>
            <w:tcW w:w="2701" w:type="dxa"/>
          </w:tcPr>
          <w:p w14:paraId="1B9447AC" w14:textId="77777777" w:rsidR="00723CBF" w:rsidRDefault="009C6E72">
            <w:pPr>
              <w:pStyle w:val="TableParagraph"/>
              <w:spacing w:before="54" w:line="189" w:lineRule="exact"/>
              <w:ind w:left="70"/>
              <w:rPr>
                <w:sz w:val="18"/>
              </w:rPr>
            </w:pPr>
            <w:r>
              <w:rPr>
                <w:sz w:val="18"/>
              </w:rPr>
              <w:t>gęś białoczelna</w:t>
            </w:r>
          </w:p>
        </w:tc>
      </w:tr>
      <w:tr w:rsidR="00723CBF" w14:paraId="3CCB2859" w14:textId="77777777">
        <w:trPr>
          <w:trHeight w:val="263"/>
        </w:trPr>
        <w:tc>
          <w:tcPr>
            <w:tcW w:w="718" w:type="dxa"/>
          </w:tcPr>
          <w:p w14:paraId="487C7194" w14:textId="77777777" w:rsidR="00723CBF" w:rsidRDefault="009C6E72">
            <w:pPr>
              <w:pStyle w:val="TableParagraph"/>
              <w:rPr>
                <w:sz w:val="18"/>
              </w:rPr>
            </w:pPr>
            <w:r>
              <w:rPr>
                <w:sz w:val="18"/>
              </w:rPr>
              <w:t>ANC</w:t>
            </w:r>
          </w:p>
        </w:tc>
        <w:tc>
          <w:tcPr>
            <w:tcW w:w="3615" w:type="dxa"/>
          </w:tcPr>
          <w:p w14:paraId="691E2742" w14:textId="77777777" w:rsidR="00723CBF" w:rsidRDefault="009C6E72">
            <w:pPr>
              <w:pStyle w:val="TableParagraph"/>
              <w:spacing w:before="54" w:line="189" w:lineRule="exact"/>
              <w:rPr>
                <w:i/>
                <w:sz w:val="18"/>
              </w:rPr>
            </w:pPr>
            <w:proofErr w:type="spellStart"/>
            <w:r>
              <w:rPr>
                <w:i/>
                <w:sz w:val="18"/>
              </w:rPr>
              <w:t>Anas</w:t>
            </w:r>
            <w:proofErr w:type="spellEnd"/>
            <w:r>
              <w:rPr>
                <w:i/>
                <w:sz w:val="18"/>
              </w:rPr>
              <w:t xml:space="preserve"> </w:t>
            </w:r>
            <w:proofErr w:type="spellStart"/>
            <w:r>
              <w:rPr>
                <w:i/>
                <w:sz w:val="18"/>
              </w:rPr>
              <w:t>crecca</w:t>
            </w:r>
            <w:proofErr w:type="spellEnd"/>
          </w:p>
        </w:tc>
        <w:tc>
          <w:tcPr>
            <w:tcW w:w="2701" w:type="dxa"/>
          </w:tcPr>
          <w:p w14:paraId="44D50FC7" w14:textId="77777777" w:rsidR="00723CBF" w:rsidRDefault="009C6E72">
            <w:pPr>
              <w:pStyle w:val="TableParagraph"/>
              <w:ind w:left="70"/>
              <w:rPr>
                <w:sz w:val="18"/>
              </w:rPr>
            </w:pPr>
            <w:r>
              <w:rPr>
                <w:sz w:val="18"/>
              </w:rPr>
              <w:t>cyraneczka</w:t>
            </w:r>
          </w:p>
        </w:tc>
      </w:tr>
      <w:tr w:rsidR="00723CBF" w14:paraId="5036E1D7" w14:textId="77777777">
        <w:trPr>
          <w:trHeight w:val="263"/>
        </w:trPr>
        <w:tc>
          <w:tcPr>
            <w:tcW w:w="718" w:type="dxa"/>
          </w:tcPr>
          <w:p w14:paraId="58D7BD1D" w14:textId="77777777" w:rsidR="00723CBF" w:rsidRDefault="009C6E72">
            <w:pPr>
              <w:pStyle w:val="TableParagraph"/>
              <w:rPr>
                <w:sz w:val="18"/>
              </w:rPr>
            </w:pPr>
            <w:r>
              <w:rPr>
                <w:sz w:val="18"/>
              </w:rPr>
              <w:t>ANE</w:t>
            </w:r>
          </w:p>
        </w:tc>
        <w:tc>
          <w:tcPr>
            <w:tcW w:w="3615" w:type="dxa"/>
          </w:tcPr>
          <w:p w14:paraId="677EF91E" w14:textId="77777777" w:rsidR="00723CBF" w:rsidRDefault="009C6E72">
            <w:pPr>
              <w:pStyle w:val="TableParagraph"/>
              <w:spacing w:before="54" w:line="189" w:lineRule="exact"/>
              <w:rPr>
                <w:i/>
                <w:sz w:val="18"/>
              </w:rPr>
            </w:pPr>
            <w:proofErr w:type="spellStart"/>
            <w:r>
              <w:rPr>
                <w:i/>
                <w:sz w:val="18"/>
              </w:rPr>
              <w:t>Anas</w:t>
            </w:r>
            <w:proofErr w:type="spellEnd"/>
            <w:r>
              <w:rPr>
                <w:i/>
                <w:sz w:val="18"/>
              </w:rPr>
              <w:t xml:space="preserve"> </w:t>
            </w:r>
            <w:proofErr w:type="spellStart"/>
            <w:r>
              <w:rPr>
                <w:i/>
                <w:sz w:val="18"/>
              </w:rPr>
              <w:t>penelope</w:t>
            </w:r>
            <w:proofErr w:type="spellEnd"/>
          </w:p>
        </w:tc>
        <w:tc>
          <w:tcPr>
            <w:tcW w:w="2701" w:type="dxa"/>
          </w:tcPr>
          <w:p w14:paraId="0D27F035" w14:textId="77777777" w:rsidR="00723CBF" w:rsidRDefault="009C6E72">
            <w:pPr>
              <w:pStyle w:val="TableParagraph"/>
              <w:ind w:left="70"/>
              <w:rPr>
                <w:sz w:val="18"/>
              </w:rPr>
            </w:pPr>
            <w:r>
              <w:rPr>
                <w:sz w:val="18"/>
              </w:rPr>
              <w:t>świstun</w:t>
            </w:r>
          </w:p>
        </w:tc>
      </w:tr>
      <w:tr w:rsidR="00723CBF" w14:paraId="318271F1" w14:textId="77777777">
        <w:trPr>
          <w:trHeight w:val="263"/>
        </w:trPr>
        <w:tc>
          <w:tcPr>
            <w:tcW w:w="718" w:type="dxa"/>
          </w:tcPr>
          <w:p w14:paraId="6482E4F9" w14:textId="77777777" w:rsidR="00723CBF" w:rsidRDefault="009C6E72">
            <w:pPr>
              <w:pStyle w:val="TableParagraph"/>
              <w:rPr>
                <w:sz w:val="18"/>
              </w:rPr>
            </w:pPr>
            <w:r>
              <w:rPr>
                <w:sz w:val="18"/>
              </w:rPr>
              <w:t>ANF</w:t>
            </w:r>
          </w:p>
        </w:tc>
        <w:tc>
          <w:tcPr>
            <w:tcW w:w="3615" w:type="dxa"/>
          </w:tcPr>
          <w:p w14:paraId="0C970591" w14:textId="77777777" w:rsidR="00723CBF" w:rsidRDefault="009C6E72">
            <w:pPr>
              <w:pStyle w:val="TableParagraph"/>
              <w:spacing w:before="54" w:line="189" w:lineRule="exact"/>
              <w:rPr>
                <w:i/>
                <w:sz w:val="18"/>
              </w:rPr>
            </w:pPr>
            <w:proofErr w:type="spellStart"/>
            <w:r>
              <w:rPr>
                <w:i/>
                <w:sz w:val="18"/>
              </w:rPr>
              <w:t>Anser</w:t>
            </w:r>
            <w:proofErr w:type="spellEnd"/>
            <w:r>
              <w:rPr>
                <w:i/>
                <w:sz w:val="18"/>
              </w:rPr>
              <w:t xml:space="preserve"> </w:t>
            </w:r>
            <w:proofErr w:type="spellStart"/>
            <w:r>
              <w:rPr>
                <w:i/>
                <w:sz w:val="18"/>
              </w:rPr>
              <w:t>fabalis</w:t>
            </w:r>
            <w:proofErr w:type="spellEnd"/>
          </w:p>
        </w:tc>
        <w:tc>
          <w:tcPr>
            <w:tcW w:w="2701" w:type="dxa"/>
          </w:tcPr>
          <w:p w14:paraId="18BD4EBD" w14:textId="77777777" w:rsidR="00723CBF" w:rsidRDefault="009C6E72">
            <w:pPr>
              <w:pStyle w:val="TableParagraph"/>
              <w:ind w:left="70"/>
              <w:rPr>
                <w:sz w:val="18"/>
              </w:rPr>
            </w:pPr>
            <w:r>
              <w:rPr>
                <w:sz w:val="18"/>
              </w:rPr>
              <w:t>gęś zbożowa</w:t>
            </w:r>
          </w:p>
        </w:tc>
      </w:tr>
      <w:tr w:rsidR="00723CBF" w14:paraId="65886CA6" w14:textId="77777777">
        <w:trPr>
          <w:trHeight w:val="263"/>
        </w:trPr>
        <w:tc>
          <w:tcPr>
            <w:tcW w:w="718" w:type="dxa"/>
          </w:tcPr>
          <w:p w14:paraId="7459F6C0" w14:textId="77777777" w:rsidR="00723CBF" w:rsidRDefault="009C6E72">
            <w:pPr>
              <w:pStyle w:val="TableParagraph"/>
              <w:rPr>
                <w:sz w:val="18"/>
              </w:rPr>
            </w:pPr>
            <w:r>
              <w:rPr>
                <w:sz w:val="18"/>
              </w:rPr>
              <w:t>ANL</w:t>
            </w:r>
          </w:p>
        </w:tc>
        <w:tc>
          <w:tcPr>
            <w:tcW w:w="3615" w:type="dxa"/>
          </w:tcPr>
          <w:p w14:paraId="3A5C198A" w14:textId="77777777" w:rsidR="00723CBF" w:rsidRDefault="009C6E72">
            <w:pPr>
              <w:pStyle w:val="TableParagraph"/>
              <w:spacing w:before="54" w:line="189" w:lineRule="exact"/>
              <w:rPr>
                <w:i/>
                <w:sz w:val="18"/>
              </w:rPr>
            </w:pPr>
            <w:proofErr w:type="spellStart"/>
            <w:r>
              <w:rPr>
                <w:i/>
                <w:sz w:val="18"/>
              </w:rPr>
              <w:t>Anas</w:t>
            </w:r>
            <w:proofErr w:type="spellEnd"/>
            <w:r>
              <w:rPr>
                <w:i/>
                <w:sz w:val="18"/>
              </w:rPr>
              <w:t xml:space="preserve"> </w:t>
            </w:r>
            <w:proofErr w:type="spellStart"/>
            <w:r>
              <w:rPr>
                <w:i/>
                <w:sz w:val="18"/>
              </w:rPr>
              <w:t>clypeata</w:t>
            </w:r>
            <w:proofErr w:type="spellEnd"/>
          </w:p>
        </w:tc>
        <w:tc>
          <w:tcPr>
            <w:tcW w:w="2701" w:type="dxa"/>
          </w:tcPr>
          <w:p w14:paraId="7A4C8B49" w14:textId="77777777" w:rsidR="00723CBF" w:rsidRDefault="009C6E72">
            <w:pPr>
              <w:pStyle w:val="TableParagraph"/>
              <w:ind w:left="70"/>
              <w:rPr>
                <w:sz w:val="18"/>
              </w:rPr>
            </w:pPr>
            <w:r>
              <w:rPr>
                <w:sz w:val="18"/>
              </w:rPr>
              <w:t>płaskonos</w:t>
            </w:r>
          </w:p>
        </w:tc>
      </w:tr>
      <w:tr w:rsidR="00723CBF" w14:paraId="0C211603" w14:textId="77777777">
        <w:trPr>
          <w:trHeight w:val="265"/>
        </w:trPr>
        <w:tc>
          <w:tcPr>
            <w:tcW w:w="718" w:type="dxa"/>
          </w:tcPr>
          <w:p w14:paraId="3DBD0355" w14:textId="77777777" w:rsidR="00723CBF" w:rsidRDefault="009C6E72">
            <w:pPr>
              <w:pStyle w:val="TableParagraph"/>
              <w:spacing w:line="189" w:lineRule="exact"/>
              <w:rPr>
                <w:sz w:val="18"/>
              </w:rPr>
            </w:pPr>
            <w:r>
              <w:rPr>
                <w:sz w:val="18"/>
              </w:rPr>
              <w:t>ANP</w:t>
            </w:r>
          </w:p>
        </w:tc>
        <w:tc>
          <w:tcPr>
            <w:tcW w:w="3615" w:type="dxa"/>
          </w:tcPr>
          <w:p w14:paraId="1735A45B" w14:textId="77777777" w:rsidR="00723CBF" w:rsidRDefault="009C6E72">
            <w:pPr>
              <w:pStyle w:val="TableParagraph"/>
              <w:spacing w:before="54" w:line="192" w:lineRule="exact"/>
              <w:rPr>
                <w:i/>
                <w:sz w:val="18"/>
              </w:rPr>
            </w:pPr>
            <w:proofErr w:type="spellStart"/>
            <w:r>
              <w:rPr>
                <w:i/>
                <w:sz w:val="18"/>
              </w:rPr>
              <w:t>Anas</w:t>
            </w:r>
            <w:proofErr w:type="spellEnd"/>
            <w:r>
              <w:rPr>
                <w:i/>
                <w:sz w:val="18"/>
              </w:rPr>
              <w:t xml:space="preserve"> </w:t>
            </w:r>
            <w:proofErr w:type="spellStart"/>
            <w:r>
              <w:rPr>
                <w:i/>
                <w:sz w:val="18"/>
              </w:rPr>
              <w:t>platyrhynchos</w:t>
            </w:r>
            <w:proofErr w:type="spellEnd"/>
          </w:p>
        </w:tc>
        <w:tc>
          <w:tcPr>
            <w:tcW w:w="2701" w:type="dxa"/>
          </w:tcPr>
          <w:p w14:paraId="7FEEEDAE" w14:textId="77777777" w:rsidR="00723CBF" w:rsidRDefault="009C6E72">
            <w:pPr>
              <w:pStyle w:val="TableParagraph"/>
              <w:spacing w:line="189" w:lineRule="exact"/>
              <w:ind w:left="70"/>
              <w:rPr>
                <w:sz w:val="18"/>
              </w:rPr>
            </w:pPr>
            <w:r>
              <w:rPr>
                <w:sz w:val="18"/>
              </w:rPr>
              <w:t>krzyżówka</w:t>
            </w:r>
          </w:p>
        </w:tc>
      </w:tr>
      <w:tr w:rsidR="00723CBF" w14:paraId="54B26BA6" w14:textId="77777777">
        <w:trPr>
          <w:trHeight w:val="263"/>
        </w:trPr>
        <w:tc>
          <w:tcPr>
            <w:tcW w:w="718" w:type="dxa"/>
          </w:tcPr>
          <w:p w14:paraId="6C5636D9" w14:textId="77777777" w:rsidR="00723CBF" w:rsidRDefault="009C6E72">
            <w:pPr>
              <w:pStyle w:val="TableParagraph"/>
              <w:spacing w:before="54" w:line="189" w:lineRule="exact"/>
              <w:rPr>
                <w:sz w:val="18"/>
              </w:rPr>
            </w:pPr>
            <w:r>
              <w:rPr>
                <w:sz w:val="18"/>
              </w:rPr>
              <w:t>ANQ</w:t>
            </w:r>
          </w:p>
        </w:tc>
        <w:tc>
          <w:tcPr>
            <w:tcW w:w="3615" w:type="dxa"/>
          </w:tcPr>
          <w:p w14:paraId="428300CB" w14:textId="77777777" w:rsidR="00723CBF" w:rsidRDefault="009C6E72">
            <w:pPr>
              <w:pStyle w:val="TableParagraph"/>
              <w:spacing w:before="51" w:line="192" w:lineRule="exact"/>
              <w:rPr>
                <w:i/>
                <w:sz w:val="18"/>
              </w:rPr>
            </w:pPr>
            <w:proofErr w:type="spellStart"/>
            <w:r>
              <w:rPr>
                <w:i/>
                <w:sz w:val="18"/>
              </w:rPr>
              <w:t>Anas</w:t>
            </w:r>
            <w:proofErr w:type="spellEnd"/>
            <w:r>
              <w:rPr>
                <w:i/>
                <w:sz w:val="18"/>
              </w:rPr>
              <w:t xml:space="preserve"> </w:t>
            </w:r>
            <w:proofErr w:type="spellStart"/>
            <w:r>
              <w:rPr>
                <w:i/>
                <w:sz w:val="18"/>
              </w:rPr>
              <w:t>querquedula</w:t>
            </w:r>
            <w:proofErr w:type="spellEnd"/>
          </w:p>
        </w:tc>
        <w:tc>
          <w:tcPr>
            <w:tcW w:w="2701" w:type="dxa"/>
          </w:tcPr>
          <w:p w14:paraId="36C23D32" w14:textId="77777777" w:rsidR="00723CBF" w:rsidRDefault="009C6E72">
            <w:pPr>
              <w:pStyle w:val="TableParagraph"/>
              <w:spacing w:before="54" w:line="189" w:lineRule="exact"/>
              <w:ind w:left="70"/>
              <w:rPr>
                <w:sz w:val="18"/>
              </w:rPr>
            </w:pPr>
            <w:r>
              <w:rPr>
                <w:sz w:val="18"/>
              </w:rPr>
              <w:t>cyranka</w:t>
            </w:r>
          </w:p>
        </w:tc>
      </w:tr>
      <w:tr w:rsidR="00723CBF" w14:paraId="6F874359" w14:textId="77777777">
        <w:trPr>
          <w:trHeight w:val="263"/>
        </w:trPr>
        <w:tc>
          <w:tcPr>
            <w:tcW w:w="718" w:type="dxa"/>
          </w:tcPr>
          <w:p w14:paraId="5BD899E4" w14:textId="77777777" w:rsidR="00723CBF" w:rsidRDefault="009C6E72">
            <w:pPr>
              <w:pStyle w:val="TableParagraph"/>
              <w:rPr>
                <w:sz w:val="18"/>
              </w:rPr>
            </w:pPr>
            <w:r>
              <w:rPr>
                <w:sz w:val="18"/>
              </w:rPr>
              <w:t>ANR</w:t>
            </w:r>
          </w:p>
        </w:tc>
        <w:tc>
          <w:tcPr>
            <w:tcW w:w="3615" w:type="dxa"/>
          </w:tcPr>
          <w:p w14:paraId="1F94B0D3" w14:textId="77777777" w:rsidR="00723CBF" w:rsidRDefault="009C6E72">
            <w:pPr>
              <w:pStyle w:val="TableParagraph"/>
              <w:spacing w:before="54" w:line="189" w:lineRule="exact"/>
              <w:rPr>
                <w:i/>
                <w:sz w:val="18"/>
              </w:rPr>
            </w:pPr>
            <w:proofErr w:type="spellStart"/>
            <w:r>
              <w:rPr>
                <w:i/>
                <w:sz w:val="18"/>
              </w:rPr>
              <w:t>Anas</w:t>
            </w:r>
            <w:proofErr w:type="spellEnd"/>
            <w:r>
              <w:rPr>
                <w:i/>
                <w:sz w:val="18"/>
              </w:rPr>
              <w:t xml:space="preserve"> </w:t>
            </w:r>
            <w:proofErr w:type="spellStart"/>
            <w:r>
              <w:rPr>
                <w:i/>
                <w:sz w:val="18"/>
              </w:rPr>
              <w:t>strepera</w:t>
            </w:r>
            <w:proofErr w:type="spellEnd"/>
          </w:p>
        </w:tc>
        <w:tc>
          <w:tcPr>
            <w:tcW w:w="2701" w:type="dxa"/>
          </w:tcPr>
          <w:p w14:paraId="26503ED5" w14:textId="77777777" w:rsidR="00723CBF" w:rsidRDefault="009C6E72">
            <w:pPr>
              <w:pStyle w:val="TableParagraph"/>
              <w:ind w:left="70"/>
              <w:rPr>
                <w:sz w:val="18"/>
              </w:rPr>
            </w:pPr>
            <w:r>
              <w:rPr>
                <w:sz w:val="18"/>
              </w:rPr>
              <w:t>krakwa</w:t>
            </w:r>
          </w:p>
        </w:tc>
      </w:tr>
      <w:tr w:rsidR="00723CBF" w14:paraId="165A5391" w14:textId="77777777">
        <w:trPr>
          <w:trHeight w:val="263"/>
        </w:trPr>
        <w:tc>
          <w:tcPr>
            <w:tcW w:w="718" w:type="dxa"/>
          </w:tcPr>
          <w:p w14:paraId="332FA299" w14:textId="77777777" w:rsidR="00723CBF" w:rsidRDefault="009C6E72">
            <w:pPr>
              <w:pStyle w:val="TableParagraph"/>
              <w:rPr>
                <w:sz w:val="18"/>
              </w:rPr>
            </w:pPr>
            <w:r>
              <w:rPr>
                <w:sz w:val="18"/>
              </w:rPr>
              <w:t>ANS</w:t>
            </w:r>
          </w:p>
        </w:tc>
        <w:tc>
          <w:tcPr>
            <w:tcW w:w="3615" w:type="dxa"/>
          </w:tcPr>
          <w:p w14:paraId="457D8566" w14:textId="77777777" w:rsidR="00723CBF" w:rsidRDefault="009C6E72">
            <w:pPr>
              <w:pStyle w:val="TableParagraph"/>
              <w:spacing w:before="54" w:line="189" w:lineRule="exact"/>
              <w:rPr>
                <w:i/>
                <w:sz w:val="18"/>
              </w:rPr>
            </w:pPr>
            <w:proofErr w:type="spellStart"/>
            <w:r>
              <w:rPr>
                <w:i/>
                <w:sz w:val="18"/>
              </w:rPr>
              <w:t>Anser</w:t>
            </w:r>
            <w:proofErr w:type="spellEnd"/>
            <w:r>
              <w:rPr>
                <w:i/>
                <w:sz w:val="18"/>
              </w:rPr>
              <w:t xml:space="preserve"> </w:t>
            </w:r>
            <w:proofErr w:type="spellStart"/>
            <w:r>
              <w:rPr>
                <w:i/>
                <w:sz w:val="18"/>
              </w:rPr>
              <w:t>anser</w:t>
            </w:r>
            <w:proofErr w:type="spellEnd"/>
          </w:p>
        </w:tc>
        <w:tc>
          <w:tcPr>
            <w:tcW w:w="2701" w:type="dxa"/>
          </w:tcPr>
          <w:p w14:paraId="7B736E45" w14:textId="77777777" w:rsidR="00723CBF" w:rsidRDefault="009C6E72">
            <w:pPr>
              <w:pStyle w:val="TableParagraph"/>
              <w:ind w:left="70"/>
              <w:rPr>
                <w:sz w:val="18"/>
              </w:rPr>
            </w:pPr>
            <w:r>
              <w:rPr>
                <w:sz w:val="18"/>
              </w:rPr>
              <w:t>gęgawa</w:t>
            </w:r>
          </w:p>
        </w:tc>
      </w:tr>
      <w:tr w:rsidR="00723CBF" w14:paraId="2857223B" w14:textId="77777777">
        <w:trPr>
          <w:trHeight w:val="263"/>
        </w:trPr>
        <w:tc>
          <w:tcPr>
            <w:tcW w:w="718" w:type="dxa"/>
          </w:tcPr>
          <w:p w14:paraId="224496F4" w14:textId="77777777" w:rsidR="00723CBF" w:rsidRDefault="009C6E72">
            <w:pPr>
              <w:pStyle w:val="TableParagraph"/>
              <w:rPr>
                <w:sz w:val="18"/>
              </w:rPr>
            </w:pPr>
            <w:r>
              <w:rPr>
                <w:sz w:val="18"/>
              </w:rPr>
              <w:t>AO</w:t>
            </w:r>
          </w:p>
        </w:tc>
        <w:tc>
          <w:tcPr>
            <w:tcW w:w="3615" w:type="dxa"/>
          </w:tcPr>
          <w:p w14:paraId="3C5FC7BD" w14:textId="77777777" w:rsidR="00723CBF" w:rsidRDefault="009C6E72">
            <w:pPr>
              <w:pStyle w:val="TableParagraph"/>
              <w:spacing w:before="54" w:line="189" w:lineRule="exact"/>
              <w:rPr>
                <w:i/>
                <w:sz w:val="18"/>
              </w:rPr>
            </w:pPr>
            <w:proofErr w:type="spellStart"/>
            <w:r>
              <w:rPr>
                <w:i/>
                <w:sz w:val="18"/>
              </w:rPr>
              <w:t>Asio</w:t>
            </w:r>
            <w:proofErr w:type="spellEnd"/>
            <w:r>
              <w:rPr>
                <w:i/>
                <w:sz w:val="18"/>
              </w:rPr>
              <w:t xml:space="preserve"> </w:t>
            </w:r>
            <w:proofErr w:type="spellStart"/>
            <w:r>
              <w:rPr>
                <w:i/>
                <w:sz w:val="18"/>
              </w:rPr>
              <w:t>otus</w:t>
            </w:r>
            <w:proofErr w:type="spellEnd"/>
          </w:p>
        </w:tc>
        <w:tc>
          <w:tcPr>
            <w:tcW w:w="2701" w:type="dxa"/>
          </w:tcPr>
          <w:p w14:paraId="417E60DF" w14:textId="77777777" w:rsidR="00723CBF" w:rsidRDefault="009C6E72">
            <w:pPr>
              <w:pStyle w:val="TableParagraph"/>
              <w:ind w:left="70"/>
              <w:rPr>
                <w:sz w:val="18"/>
              </w:rPr>
            </w:pPr>
            <w:r>
              <w:rPr>
                <w:sz w:val="18"/>
              </w:rPr>
              <w:t>uszatka</w:t>
            </w:r>
          </w:p>
        </w:tc>
      </w:tr>
      <w:tr w:rsidR="00723CBF" w14:paraId="2F8FA8C3" w14:textId="77777777">
        <w:trPr>
          <w:trHeight w:val="263"/>
        </w:trPr>
        <w:tc>
          <w:tcPr>
            <w:tcW w:w="718" w:type="dxa"/>
          </w:tcPr>
          <w:p w14:paraId="31C8F565" w14:textId="77777777" w:rsidR="00723CBF" w:rsidRDefault="009C6E72">
            <w:pPr>
              <w:pStyle w:val="TableParagraph"/>
              <w:rPr>
                <w:sz w:val="18"/>
              </w:rPr>
            </w:pPr>
            <w:r>
              <w:rPr>
                <w:sz w:val="18"/>
              </w:rPr>
              <w:t>AP</w:t>
            </w:r>
          </w:p>
        </w:tc>
        <w:tc>
          <w:tcPr>
            <w:tcW w:w="3615" w:type="dxa"/>
          </w:tcPr>
          <w:p w14:paraId="057AF3DE" w14:textId="77777777" w:rsidR="00723CBF" w:rsidRDefault="009C6E72">
            <w:pPr>
              <w:pStyle w:val="TableParagraph"/>
              <w:spacing w:before="54" w:line="189" w:lineRule="exact"/>
              <w:rPr>
                <w:i/>
                <w:sz w:val="18"/>
              </w:rPr>
            </w:pPr>
            <w:proofErr w:type="spellStart"/>
            <w:r>
              <w:rPr>
                <w:i/>
                <w:sz w:val="18"/>
              </w:rPr>
              <w:t>Anthus</w:t>
            </w:r>
            <w:proofErr w:type="spellEnd"/>
            <w:r>
              <w:rPr>
                <w:i/>
                <w:sz w:val="18"/>
              </w:rPr>
              <w:t xml:space="preserve"> </w:t>
            </w:r>
            <w:proofErr w:type="spellStart"/>
            <w:r>
              <w:rPr>
                <w:i/>
                <w:sz w:val="18"/>
              </w:rPr>
              <w:t>pratensis</w:t>
            </w:r>
            <w:proofErr w:type="spellEnd"/>
          </w:p>
        </w:tc>
        <w:tc>
          <w:tcPr>
            <w:tcW w:w="2701" w:type="dxa"/>
          </w:tcPr>
          <w:p w14:paraId="58EA4CC3" w14:textId="77777777" w:rsidR="00723CBF" w:rsidRDefault="009C6E72">
            <w:pPr>
              <w:pStyle w:val="TableParagraph"/>
              <w:ind w:left="70"/>
              <w:rPr>
                <w:sz w:val="18"/>
              </w:rPr>
            </w:pPr>
            <w:r>
              <w:rPr>
                <w:sz w:val="18"/>
              </w:rPr>
              <w:t>świergotek łąkowy</w:t>
            </w:r>
          </w:p>
        </w:tc>
      </w:tr>
      <w:tr w:rsidR="00723CBF" w14:paraId="350776AE" w14:textId="77777777">
        <w:trPr>
          <w:trHeight w:val="265"/>
        </w:trPr>
        <w:tc>
          <w:tcPr>
            <w:tcW w:w="718" w:type="dxa"/>
          </w:tcPr>
          <w:p w14:paraId="354A051A" w14:textId="77777777" w:rsidR="00723CBF" w:rsidRDefault="009C6E72">
            <w:pPr>
              <w:pStyle w:val="TableParagraph"/>
              <w:spacing w:line="189" w:lineRule="exact"/>
              <w:rPr>
                <w:sz w:val="18"/>
              </w:rPr>
            </w:pPr>
            <w:r>
              <w:rPr>
                <w:sz w:val="18"/>
              </w:rPr>
              <w:t>APR</w:t>
            </w:r>
          </w:p>
        </w:tc>
        <w:tc>
          <w:tcPr>
            <w:tcW w:w="3615" w:type="dxa"/>
          </w:tcPr>
          <w:p w14:paraId="73B27C20" w14:textId="77777777" w:rsidR="00723CBF" w:rsidRDefault="009C6E72">
            <w:pPr>
              <w:pStyle w:val="TableParagraph"/>
              <w:spacing w:before="54" w:line="192" w:lineRule="exact"/>
              <w:rPr>
                <w:i/>
                <w:sz w:val="18"/>
              </w:rPr>
            </w:pPr>
            <w:proofErr w:type="spellStart"/>
            <w:r>
              <w:rPr>
                <w:i/>
                <w:sz w:val="18"/>
              </w:rPr>
              <w:t>Ardea</w:t>
            </w:r>
            <w:proofErr w:type="spellEnd"/>
            <w:r>
              <w:rPr>
                <w:i/>
                <w:sz w:val="18"/>
              </w:rPr>
              <w:t xml:space="preserve"> </w:t>
            </w:r>
            <w:proofErr w:type="spellStart"/>
            <w:r>
              <w:rPr>
                <w:i/>
                <w:sz w:val="18"/>
              </w:rPr>
              <w:t>purpurea</w:t>
            </w:r>
            <w:proofErr w:type="spellEnd"/>
          </w:p>
        </w:tc>
        <w:tc>
          <w:tcPr>
            <w:tcW w:w="2701" w:type="dxa"/>
          </w:tcPr>
          <w:p w14:paraId="2150D4FB" w14:textId="77777777" w:rsidR="00723CBF" w:rsidRDefault="009C6E72">
            <w:pPr>
              <w:pStyle w:val="TableParagraph"/>
              <w:spacing w:line="189" w:lineRule="exact"/>
              <w:ind w:left="70"/>
              <w:rPr>
                <w:sz w:val="18"/>
              </w:rPr>
            </w:pPr>
            <w:r>
              <w:rPr>
                <w:sz w:val="18"/>
              </w:rPr>
              <w:t>czapla purpurowa</w:t>
            </w:r>
          </w:p>
        </w:tc>
      </w:tr>
      <w:tr w:rsidR="00723CBF" w14:paraId="61413D10" w14:textId="77777777">
        <w:trPr>
          <w:trHeight w:val="263"/>
        </w:trPr>
        <w:tc>
          <w:tcPr>
            <w:tcW w:w="718" w:type="dxa"/>
          </w:tcPr>
          <w:p w14:paraId="7A60AE59" w14:textId="77777777" w:rsidR="00723CBF" w:rsidRDefault="009C6E72">
            <w:pPr>
              <w:pStyle w:val="TableParagraph"/>
              <w:spacing w:before="54" w:line="189" w:lineRule="exact"/>
              <w:rPr>
                <w:sz w:val="18"/>
              </w:rPr>
            </w:pPr>
            <w:r>
              <w:rPr>
                <w:sz w:val="18"/>
              </w:rPr>
              <w:t>AQC</w:t>
            </w:r>
          </w:p>
        </w:tc>
        <w:tc>
          <w:tcPr>
            <w:tcW w:w="3615" w:type="dxa"/>
          </w:tcPr>
          <w:p w14:paraId="6A0D94ED" w14:textId="77777777" w:rsidR="00723CBF" w:rsidRDefault="009C6E72">
            <w:pPr>
              <w:pStyle w:val="TableParagraph"/>
              <w:spacing w:before="51" w:line="192" w:lineRule="exact"/>
              <w:rPr>
                <w:i/>
                <w:sz w:val="18"/>
              </w:rPr>
            </w:pPr>
            <w:proofErr w:type="spellStart"/>
            <w:r>
              <w:rPr>
                <w:i/>
                <w:sz w:val="18"/>
              </w:rPr>
              <w:t>Aquila</w:t>
            </w:r>
            <w:proofErr w:type="spellEnd"/>
            <w:r>
              <w:rPr>
                <w:i/>
                <w:sz w:val="18"/>
              </w:rPr>
              <w:t xml:space="preserve"> </w:t>
            </w:r>
            <w:proofErr w:type="spellStart"/>
            <w:r>
              <w:rPr>
                <w:i/>
                <w:sz w:val="18"/>
              </w:rPr>
              <w:t>clanga</w:t>
            </w:r>
            <w:proofErr w:type="spellEnd"/>
          </w:p>
        </w:tc>
        <w:tc>
          <w:tcPr>
            <w:tcW w:w="2701" w:type="dxa"/>
          </w:tcPr>
          <w:p w14:paraId="26172709" w14:textId="77777777" w:rsidR="00723CBF" w:rsidRDefault="009C6E72">
            <w:pPr>
              <w:pStyle w:val="TableParagraph"/>
              <w:spacing w:before="54" w:line="189" w:lineRule="exact"/>
              <w:ind w:left="70"/>
              <w:rPr>
                <w:sz w:val="18"/>
              </w:rPr>
            </w:pPr>
            <w:r>
              <w:rPr>
                <w:sz w:val="18"/>
              </w:rPr>
              <w:t>orlik grubodzioby</w:t>
            </w:r>
          </w:p>
        </w:tc>
      </w:tr>
      <w:tr w:rsidR="00723CBF" w14:paraId="59FC65D4" w14:textId="77777777">
        <w:trPr>
          <w:trHeight w:val="263"/>
        </w:trPr>
        <w:tc>
          <w:tcPr>
            <w:tcW w:w="718" w:type="dxa"/>
          </w:tcPr>
          <w:p w14:paraId="1ED082E1" w14:textId="77777777" w:rsidR="00723CBF" w:rsidRDefault="009C6E72">
            <w:pPr>
              <w:pStyle w:val="TableParagraph"/>
              <w:rPr>
                <w:sz w:val="18"/>
              </w:rPr>
            </w:pPr>
            <w:r>
              <w:rPr>
                <w:sz w:val="18"/>
              </w:rPr>
              <w:t>AQP</w:t>
            </w:r>
          </w:p>
        </w:tc>
        <w:tc>
          <w:tcPr>
            <w:tcW w:w="3615" w:type="dxa"/>
          </w:tcPr>
          <w:p w14:paraId="4039B313" w14:textId="77777777" w:rsidR="00723CBF" w:rsidRDefault="009C6E72">
            <w:pPr>
              <w:pStyle w:val="TableParagraph"/>
              <w:spacing w:before="54" w:line="189" w:lineRule="exact"/>
              <w:rPr>
                <w:i/>
                <w:sz w:val="18"/>
              </w:rPr>
            </w:pPr>
            <w:proofErr w:type="spellStart"/>
            <w:r>
              <w:rPr>
                <w:i/>
                <w:sz w:val="18"/>
              </w:rPr>
              <w:t>Aquila</w:t>
            </w:r>
            <w:proofErr w:type="spellEnd"/>
            <w:r>
              <w:rPr>
                <w:i/>
                <w:sz w:val="18"/>
              </w:rPr>
              <w:t xml:space="preserve"> </w:t>
            </w:r>
            <w:proofErr w:type="spellStart"/>
            <w:r>
              <w:rPr>
                <w:i/>
                <w:sz w:val="18"/>
              </w:rPr>
              <w:t>pomarina</w:t>
            </w:r>
            <w:proofErr w:type="spellEnd"/>
          </w:p>
        </w:tc>
        <w:tc>
          <w:tcPr>
            <w:tcW w:w="2701" w:type="dxa"/>
          </w:tcPr>
          <w:p w14:paraId="0097C8BB" w14:textId="77777777" w:rsidR="00723CBF" w:rsidRDefault="009C6E72">
            <w:pPr>
              <w:pStyle w:val="TableParagraph"/>
              <w:ind w:left="70"/>
              <w:rPr>
                <w:sz w:val="18"/>
              </w:rPr>
            </w:pPr>
            <w:r>
              <w:rPr>
                <w:sz w:val="18"/>
              </w:rPr>
              <w:t>orlik krzykliwy</w:t>
            </w:r>
          </w:p>
        </w:tc>
      </w:tr>
      <w:tr w:rsidR="00723CBF" w14:paraId="4B580076" w14:textId="77777777">
        <w:trPr>
          <w:trHeight w:val="263"/>
        </w:trPr>
        <w:tc>
          <w:tcPr>
            <w:tcW w:w="718" w:type="dxa"/>
          </w:tcPr>
          <w:p w14:paraId="42DB6330" w14:textId="77777777" w:rsidR="00723CBF" w:rsidRDefault="009C6E72">
            <w:pPr>
              <w:pStyle w:val="TableParagraph"/>
              <w:rPr>
                <w:sz w:val="18"/>
              </w:rPr>
            </w:pPr>
            <w:r>
              <w:rPr>
                <w:sz w:val="18"/>
              </w:rPr>
              <w:t>AQR</w:t>
            </w:r>
          </w:p>
        </w:tc>
        <w:tc>
          <w:tcPr>
            <w:tcW w:w="3615" w:type="dxa"/>
          </w:tcPr>
          <w:p w14:paraId="75790053" w14:textId="77777777" w:rsidR="00723CBF" w:rsidRDefault="009C6E72">
            <w:pPr>
              <w:pStyle w:val="TableParagraph"/>
              <w:spacing w:before="54" w:line="189" w:lineRule="exact"/>
              <w:rPr>
                <w:i/>
                <w:sz w:val="18"/>
              </w:rPr>
            </w:pPr>
            <w:proofErr w:type="spellStart"/>
            <w:r>
              <w:rPr>
                <w:i/>
                <w:sz w:val="18"/>
              </w:rPr>
              <w:t>Aquila</w:t>
            </w:r>
            <w:proofErr w:type="spellEnd"/>
            <w:r>
              <w:rPr>
                <w:i/>
                <w:sz w:val="18"/>
              </w:rPr>
              <w:t xml:space="preserve"> </w:t>
            </w:r>
            <w:proofErr w:type="spellStart"/>
            <w:r>
              <w:rPr>
                <w:i/>
                <w:sz w:val="18"/>
              </w:rPr>
              <w:t>chrysaetos</w:t>
            </w:r>
            <w:proofErr w:type="spellEnd"/>
          </w:p>
        </w:tc>
        <w:tc>
          <w:tcPr>
            <w:tcW w:w="2701" w:type="dxa"/>
          </w:tcPr>
          <w:p w14:paraId="3E0E72D4" w14:textId="77777777" w:rsidR="00723CBF" w:rsidRDefault="009C6E72">
            <w:pPr>
              <w:pStyle w:val="TableParagraph"/>
              <w:ind w:left="70"/>
              <w:rPr>
                <w:sz w:val="18"/>
              </w:rPr>
            </w:pPr>
            <w:r>
              <w:rPr>
                <w:sz w:val="18"/>
              </w:rPr>
              <w:t>orzeł przedni</w:t>
            </w:r>
          </w:p>
        </w:tc>
      </w:tr>
      <w:tr w:rsidR="00723CBF" w14:paraId="39456D2A" w14:textId="77777777">
        <w:trPr>
          <w:trHeight w:val="263"/>
        </w:trPr>
        <w:tc>
          <w:tcPr>
            <w:tcW w:w="718" w:type="dxa"/>
          </w:tcPr>
          <w:p w14:paraId="0A1699B8" w14:textId="77777777" w:rsidR="00723CBF" w:rsidRDefault="009C6E72">
            <w:pPr>
              <w:pStyle w:val="TableParagraph"/>
              <w:rPr>
                <w:sz w:val="18"/>
              </w:rPr>
            </w:pPr>
            <w:r>
              <w:rPr>
                <w:sz w:val="18"/>
              </w:rPr>
              <w:t>AR</w:t>
            </w:r>
          </w:p>
        </w:tc>
        <w:tc>
          <w:tcPr>
            <w:tcW w:w="3615" w:type="dxa"/>
          </w:tcPr>
          <w:p w14:paraId="2013DC12" w14:textId="77777777" w:rsidR="00723CBF" w:rsidRDefault="009C6E72">
            <w:pPr>
              <w:pStyle w:val="TableParagraph"/>
              <w:spacing w:before="54" w:line="189" w:lineRule="exact"/>
              <w:rPr>
                <w:i/>
                <w:sz w:val="18"/>
              </w:rPr>
            </w:pPr>
            <w:proofErr w:type="spellStart"/>
            <w:r>
              <w:rPr>
                <w:i/>
                <w:sz w:val="18"/>
              </w:rPr>
              <w:t>Ardea</w:t>
            </w:r>
            <w:proofErr w:type="spellEnd"/>
            <w:r>
              <w:rPr>
                <w:i/>
                <w:sz w:val="18"/>
              </w:rPr>
              <w:t xml:space="preserve"> </w:t>
            </w:r>
            <w:proofErr w:type="spellStart"/>
            <w:r>
              <w:rPr>
                <w:i/>
                <w:sz w:val="18"/>
              </w:rPr>
              <w:t>cinerea</w:t>
            </w:r>
            <w:proofErr w:type="spellEnd"/>
          </w:p>
        </w:tc>
        <w:tc>
          <w:tcPr>
            <w:tcW w:w="2701" w:type="dxa"/>
          </w:tcPr>
          <w:p w14:paraId="34EE692B" w14:textId="77777777" w:rsidR="00723CBF" w:rsidRDefault="009C6E72">
            <w:pPr>
              <w:pStyle w:val="TableParagraph"/>
              <w:ind w:left="70"/>
              <w:rPr>
                <w:sz w:val="18"/>
              </w:rPr>
            </w:pPr>
            <w:r>
              <w:rPr>
                <w:sz w:val="18"/>
              </w:rPr>
              <w:t>czapla siwa</w:t>
            </w:r>
          </w:p>
        </w:tc>
      </w:tr>
      <w:tr w:rsidR="00723CBF" w14:paraId="085F94CD" w14:textId="77777777">
        <w:trPr>
          <w:trHeight w:val="263"/>
        </w:trPr>
        <w:tc>
          <w:tcPr>
            <w:tcW w:w="718" w:type="dxa"/>
          </w:tcPr>
          <w:p w14:paraId="3779B63B" w14:textId="77777777" w:rsidR="00723CBF" w:rsidRDefault="009C6E72">
            <w:pPr>
              <w:pStyle w:val="TableParagraph"/>
              <w:rPr>
                <w:sz w:val="18"/>
              </w:rPr>
            </w:pPr>
            <w:r>
              <w:rPr>
                <w:sz w:val="18"/>
              </w:rPr>
              <w:t>ARI</w:t>
            </w:r>
          </w:p>
        </w:tc>
        <w:tc>
          <w:tcPr>
            <w:tcW w:w="3615" w:type="dxa"/>
          </w:tcPr>
          <w:p w14:paraId="5350C455" w14:textId="77777777" w:rsidR="00723CBF" w:rsidRDefault="009C6E72">
            <w:pPr>
              <w:pStyle w:val="TableParagraph"/>
              <w:spacing w:before="54" w:line="189" w:lineRule="exact"/>
              <w:rPr>
                <w:i/>
                <w:sz w:val="18"/>
              </w:rPr>
            </w:pPr>
            <w:proofErr w:type="spellStart"/>
            <w:r>
              <w:rPr>
                <w:i/>
                <w:sz w:val="18"/>
              </w:rPr>
              <w:t>Arenaria</w:t>
            </w:r>
            <w:proofErr w:type="spellEnd"/>
            <w:r>
              <w:rPr>
                <w:i/>
                <w:sz w:val="18"/>
              </w:rPr>
              <w:t xml:space="preserve"> </w:t>
            </w:r>
            <w:proofErr w:type="spellStart"/>
            <w:r>
              <w:rPr>
                <w:i/>
                <w:sz w:val="18"/>
              </w:rPr>
              <w:t>interpres</w:t>
            </w:r>
            <w:proofErr w:type="spellEnd"/>
          </w:p>
        </w:tc>
        <w:tc>
          <w:tcPr>
            <w:tcW w:w="2701" w:type="dxa"/>
          </w:tcPr>
          <w:p w14:paraId="5C88D4FB" w14:textId="77777777" w:rsidR="00723CBF" w:rsidRDefault="009C6E72">
            <w:pPr>
              <w:pStyle w:val="TableParagraph"/>
              <w:ind w:left="70"/>
              <w:rPr>
                <w:sz w:val="18"/>
              </w:rPr>
            </w:pPr>
            <w:r>
              <w:rPr>
                <w:sz w:val="18"/>
              </w:rPr>
              <w:t>kamusznik</w:t>
            </w:r>
          </w:p>
        </w:tc>
      </w:tr>
      <w:tr w:rsidR="00723CBF" w14:paraId="3CA88F88" w14:textId="77777777">
        <w:trPr>
          <w:trHeight w:val="265"/>
        </w:trPr>
        <w:tc>
          <w:tcPr>
            <w:tcW w:w="718" w:type="dxa"/>
          </w:tcPr>
          <w:p w14:paraId="55DC3A5D" w14:textId="77777777" w:rsidR="00723CBF" w:rsidRDefault="009C6E72">
            <w:pPr>
              <w:pStyle w:val="TableParagraph"/>
              <w:spacing w:line="189" w:lineRule="exact"/>
              <w:rPr>
                <w:sz w:val="18"/>
              </w:rPr>
            </w:pPr>
            <w:r>
              <w:rPr>
                <w:sz w:val="18"/>
              </w:rPr>
              <w:t>AS</w:t>
            </w:r>
          </w:p>
        </w:tc>
        <w:tc>
          <w:tcPr>
            <w:tcW w:w="3615" w:type="dxa"/>
          </w:tcPr>
          <w:p w14:paraId="7CB7DCF8" w14:textId="77777777" w:rsidR="00723CBF" w:rsidRDefault="009C6E72">
            <w:pPr>
              <w:pStyle w:val="TableParagraph"/>
              <w:spacing w:before="54" w:line="192" w:lineRule="exact"/>
              <w:rPr>
                <w:i/>
                <w:sz w:val="18"/>
              </w:rPr>
            </w:pPr>
            <w:proofErr w:type="spellStart"/>
            <w:r>
              <w:rPr>
                <w:i/>
                <w:sz w:val="18"/>
              </w:rPr>
              <w:t>Anthus</w:t>
            </w:r>
            <w:proofErr w:type="spellEnd"/>
            <w:r>
              <w:rPr>
                <w:i/>
                <w:sz w:val="18"/>
              </w:rPr>
              <w:t xml:space="preserve"> </w:t>
            </w:r>
            <w:proofErr w:type="spellStart"/>
            <w:r>
              <w:rPr>
                <w:i/>
                <w:sz w:val="18"/>
              </w:rPr>
              <w:t>spinoletta</w:t>
            </w:r>
            <w:proofErr w:type="spellEnd"/>
          </w:p>
        </w:tc>
        <w:tc>
          <w:tcPr>
            <w:tcW w:w="2701" w:type="dxa"/>
          </w:tcPr>
          <w:p w14:paraId="34A51878" w14:textId="77777777" w:rsidR="00723CBF" w:rsidRDefault="009C6E72">
            <w:pPr>
              <w:pStyle w:val="TableParagraph"/>
              <w:spacing w:line="189" w:lineRule="exact"/>
              <w:ind w:left="70"/>
              <w:rPr>
                <w:sz w:val="18"/>
              </w:rPr>
            </w:pPr>
            <w:r>
              <w:rPr>
                <w:sz w:val="18"/>
              </w:rPr>
              <w:t>siwerniak</w:t>
            </w:r>
          </w:p>
        </w:tc>
      </w:tr>
      <w:tr w:rsidR="00723CBF" w14:paraId="7DCEFDA6" w14:textId="77777777">
        <w:trPr>
          <w:trHeight w:val="263"/>
        </w:trPr>
        <w:tc>
          <w:tcPr>
            <w:tcW w:w="718" w:type="dxa"/>
          </w:tcPr>
          <w:p w14:paraId="29972960" w14:textId="77777777" w:rsidR="00723CBF" w:rsidRDefault="009C6E72">
            <w:pPr>
              <w:pStyle w:val="TableParagraph"/>
              <w:spacing w:before="54" w:line="189" w:lineRule="exact"/>
              <w:rPr>
                <w:sz w:val="18"/>
              </w:rPr>
            </w:pPr>
            <w:r>
              <w:rPr>
                <w:sz w:val="18"/>
              </w:rPr>
              <w:t>AT</w:t>
            </w:r>
          </w:p>
        </w:tc>
        <w:tc>
          <w:tcPr>
            <w:tcW w:w="3615" w:type="dxa"/>
          </w:tcPr>
          <w:p w14:paraId="271B20F7" w14:textId="77777777" w:rsidR="00723CBF" w:rsidRDefault="009C6E72">
            <w:pPr>
              <w:pStyle w:val="TableParagraph"/>
              <w:spacing w:before="51" w:line="192" w:lineRule="exact"/>
              <w:rPr>
                <w:i/>
                <w:sz w:val="18"/>
              </w:rPr>
            </w:pPr>
            <w:proofErr w:type="spellStart"/>
            <w:r>
              <w:rPr>
                <w:i/>
                <w:sz w:val="18"/>
              </w:rPr>
              <w:t>Anthus</w:t>
            </w:r>
            <w:proofErr w:type="spellEnd"/>
            <w:r>
              <w:rPr>
                <w:i/>
                <w:sz w:val="18"/>
              </w:rPr>
              <w:t xml:space="preserve"> </w:t>
            </w:r>
            <w:proofErr w:type="spellStart"/>
            <w:r>
              <w:rPr>
                <w:i/>
                <w:sz w:val="18"/>
              </w:rPr>
              <w:t>trivialis</w:t>
            </w:r>
            <w:proofErr w:type="spellEnd"/>
          </w:p>
        </w:tc>
        <w:tc>
          <w:tcPr>
            <w:tcW w:w="2701" w:type="dxa"/>
          </w:tcPr>
          <w:p w14:paraId="56CC7C72" w14:textId="77777777" w:rsidR="00723CBF" w:rsidRDefault="009C6E72">
            <w:pPr>
              <w:pStyle w:val="TableParagraph"/>
              <w:spacing w:before="54" w:line="189" w:lineRule="exact"/>
              <w:ind w:left="70"/>
              <w:rPr>
                <w:sz w:val="18"/>
              </w:rPr>
            </w:pPr>
            <w:r>
              <w:rPr>
                <w:sz w:val="18"/>
              </w:rPr>
              <w:t>świergotek drzewny</w:t>
            </w:r>
          </w:p>
        </w:tc>
      </w:tr>
      <w:tr w:rsidR="00723CBF" w14:paraId="6EAE5580" w14:textId="77777777">
        <w:trPr>
          <w:trHeight w:val="263"/>
        </w:trPr>
        <w:tc>
          <w:tcPr>
            <w:tcW w:w="718" w:type="dxa"/>
          </w:tcPr>
          <w:p w14:paraId="08E5BA27" w14:textId="77777777" w:rsidR="00723CBF" w:rsidRDefault="009C6E72">
            <w:pPr>
              <w:pStyle w:val="TableParagraph"/>
              <w:rPr>
                <w:sz w:val="18"/>
              </w:rPr>
            </w:pPr>
            <w:r>
              <w:rPr>
                <w:sz w:val="18"/>
              </w:rPr>
              <w:t>ATN</w:t>
            </w:r>
          </w:p>
        </w:tc>
        <w:tc>
          <w:tcPr>
            <w:tcW w:w="3615" w:type="dxa"/>
          </w:tcPr>
          <w:p w14:paraId="70230C8F" w14:textId="77777777" w:rsidR="00723CBF" w:rsidRDefault="009C6E72">
            <w:pPr>
              <w:pStyle w:val="TableParagraph"/>
              <w:spacing w:before="54" w:line="189" w:lineRule="exact"/>
              <w:rPr>
                <w:i/>
                <w:sz w:val="18"/>
              </w:rPr>
            </w:pPr>
            <w:proofErr w:type="spellStart"/>
            <w:r>
              <w:rPr>
                <w:i/>
                <w:sz w:val="18"/>
              </w:rPr>
              <w:t>Athene</w:t>
            </w:r>
            <w:proofErr w:type="spellEnd"/>
            <w:r>
              <w:rPr>
                <w:i/>
                <w:sz w:val="18"/>
              </w:rPr>
              <w:t xml:space="preserve"> </w:t>
            </w:r>
            <w:proofErr w:type="spellStart"/>
            <w:r>
              <w:rPr>
                <w:i/>
                <w:sz w:val="18"/>
              </w:rPr>
              <w:t>noctua</w:t>
            </w:r>
            <w:proofErr w:type="spellEnd"/>
          </w:p>
        </w:tc>
        <w:tc>
          <w:tcPr>
            <w:tcW w:w="2701" w:type="dxa"/>
          </w:tcPr>
          <w:p w14:paraId="0BA5B21A" w14:textId="77777777" w:rsidR="00723CBF" w:rsidRDefault="009C6E72">
            <w:pPr>
              <w:pStyle w:val="TableParagraph"/>
              <w:ind w:left="70"/>
              <w:rPr>
                <w:sz w:val="18"/>
              </w:rPr>
            </w:pPr>
            <w:r>
              <w:rPr>
                <w:sz w:val="18"/>
              </w:rPr>
              <w:t>pójdźka</w:t>
            </w:r>
          </w:p>
        </w:tc>
      </w:tr>
      <w:tr w:rsidR="00723CBF" w14:paraId="55635CA9" w14:textId="77777777">
        <w:trPr>
          <w:trHeight w:val="263"/>
        </w:trPr>
        <w:tc>
          <w:tcPr>
            <w:tcW w:w="718" w:type="dxa"/>
          </w:tcPr>
          <w:p w14:paraId="31130956" w14:textId="77777777" w:rsidR="00723CBF" w:rsidRDefault="009C6E72">
            <w:pPr>
              <w:pStyle w:val="TableParagraph"/>
              <w:rPr>
                <w:sz w:val="18"/>
              </w:rPr>
            </w:pPr>
            <w:r>
              <w:rPr>
                <w:sz w:val="18"/>
              </w:rPr>
              <w:t>AX</w:t>
            </w:r>
          </w:p>
        </w:tc>
        <w:tc>
          <w:tcPr>
            <w:tcW w:w="3615" w:type="dxa"/>
          </w:tcPr>
          <w:p w14:paraId="4259E935" w14:textId="77777777" w:rsidR="00723CBF" w:rsidRDefault="009C6E72">
            <w:pPr>
              <w:pStyle w:val="TableParagraph"/>
              <w:spacing w:before="54" w:line="189" w:lineRule="exact"/>
              <w:rPr>
                <w:i/>
                <w:sz w:val="18"/>
              </w:rPr>
            </w:pPr>
            <w:r>
              <w:rPr>
                <w:i/>
                <w:sz w:val="18"/>
              </w:rPr>
              <w:t xml:space="preserve">Aix </w:t>
            </w:r>
            <w:proofErr w:type="spellStart"/>
            <w:r>
              <w:rPr>
                <w:i/>
                <w:sz w:val="18"/>
              </w:rPr>
              <w:t>galericulata</w:t>
            </w:r>
            <w:proofErr w:type="spellEnd"/>
          </w:p>
        </w:tc>
        <w:tc>
          <w:tcPr>
            <w:tcW w:w="2701" w:type="dxa"/>
          </w:tcPr>
          <w:p w14:paraId="0E545C3E" w14:textId="77777777" w:rsidR="00723CBF" w:rsidRDefault="009C6E72">
            <w:pPr>
              <w:pStyle w:val="TableParagraph"/>
              <w:ind w:left="70"/>
              <w:rPr>
                <w:sz w:val="18"/>
              </w:rPr>
            </w:pPr>
            <w:r>
              <w:rPr>
                <w:sz w:val="18"/>
              </w:rPr>
              <w:t>mandarynka</w:t>
            </w:r>
          </w:p>
        </w:tc>
      </w:tr>
      <w:tr w:rsidR="00723CBF" w14:paraId="7A4E1903" w14:textId="77777777">
        <w:trPr>
          <w:trHeight w:val="263"/>
        </w:trPr>
        <w:tc>
          <w:tcPr>
            <w:tcW w:w="718" w:type="dxa"/>
          </w:tcPr>
          <w:p w14:paraId="5FE6AAB1" w14:textId="77777777" w:rsidR="00723CBF" w:rsidRDefault="009C6E72">
            <w:pPr>
              <w:pStyle w:val="TableParagraph"/>
              <w:rPr>
                <w:sz w:val="18"/>
              </w:rPr>
            </w:pPr>
            <w:r>
              <w:rPr>
                <w:sz w:val="18"/>
              </w:rPr>
              <w:t>AYF</w:t>
            </w:r>
          </w:p>
        </w:tc>
        <w:tc>
          <w:tcPr>
            <w:tcW w:w="3615" w:type="dxa"/>
          </w:tcPr>
          <w:p w14:paraId="2F2F2656" w14:textId="77777777" w:rsidR="00723CBF" w:rsidRDefault="009C6E72">
            <w:pPr>
              <w:pStyle w:val="TableParagraph"/>
              <w:spacing w:before="54" w:line="189" w:lineRule="exact"/>
              <w:rPr>
                <w:i/>
                <w:sz w:val="18"/>
              </w:rPr>
            </w:pPr>
            <w:proofErr w:type="spellStart"/>
            <w:r>
              <w:rPr>
                <w:i/>
                <w:sz w:val="18"/>
              </w:rPr>
              <w:t>Aythya</w:t>
            </w:r>
            <w:proofErr w:type="spellEnd"/>
            <w:r>
              <w:rPr>
                <w:i/>
                <w:sz w:val="18"/>
              </w:rPr>
              <w:t xml:space="preserve"> </w:t>
            </w:r>
            <w:proofErr w:type="spellStart"/>
            <w:r>
              <w:rPr>
                <w:i/>
                <w:sz w:val="18"/>
              </w:rPr>
              <w:t>ferina</w:t>
            </w:r>
            <w:proofErr w:type="spellEnd"/>
          </w:p>
        </w:tc>
        <w:tc>
          <w:tcPr>
            <w:tcW w:w="2701" w:type="dxa"/>
          </w:tcPr>
          <w:p w14:paraId="3EDE8982" w14:textId="77777777" w:rsidR="00723CBF" w:rsidRDefault="009C6E72">
            <w:pPr>
              <w:pStyle w:val="TableParagraph"/>
              <w:ind w:left="70"/>
              <w:rPr>
                <w:sz w:val="18"/>
              </w:rPr>
            </w:pPr>
            <w:r>
              <w:rPr>
                <w:sz w:val="18"/>
              </w:rPr>
              <w:t>głowienka</w:t>
            </w:r>
          </w:p>
        </w:tc>
      </w:tr>
      <w:tr w:rsidR="00723CBF" w14:paraId="6C68A669" w14:textId="77777777">
        <w:trPr>
          <w:trHeight w:val="263"/>
        </w:trPr>
        <w:tc>
          <w:tcPr>
            <w:tcW w:w="718" w:type="dxa"/>
          </w:tcPr>
          <w:p w14:paraId="212291A9" w14:textId="77777777" w:rsidR="00723CBF" w:rsidRDefault="009C6E72">
            <w:pPr>
              <w:pStyle w:val="TableParagraph"/>
              <w:rPr>
                <w:sz w:val="18"/>
              </w:rPr>
            </w:pPr>
            <w:r>
              <w:rPr>
                <w:sz w:val="18"/>
              </w:rPr>
              <w:t>AYM</w:t>
            </w:r>
          </w:p>
        </w:tc>
        <w:tc>
          <w:tcPr>
            <w:tcW w:w="3615" w:type="dxa"/>
          </w:tcPr>
          <w:p w14:paraId="463AC6C1" w14:textId="77777777" w:rsidR="00723CBF" w:rsidRDefault="009C6E72">
            <w:pPr>
              <w:pStyle w:val="TableParagraph"/>
              <w:spacing w:before="54" w:line="189" w:lineRule="exact"/>
              <w:rPr>
                <w:i/>
                <w:sz w:val="18"/>
              </w:rPr>
            </w:pPr>
            <w:proofErr w:type="spellStart"/>
            <w:r>
              <w:rPr>
                <w:i/>
                <w:sz w:val="18"/>
              </w:rPr>
              <w:t>Aythya</w:t>
            </w:r>
            <w:proofErr w:type="spellEnd"/>
            <w:r>
              <w:rPr>
                <w:i/>
                <w:sz w:val="18"/>
              </w:rPr>
              <w:t xml:space="preserve"> </w:t>
            </w:r>
            <w:proofErr w:type="spellStart"/>
            <w:r>
              <w:rPr>
                <w:i/>
                <w:sz w:val="18"/>
              </w:rPr>
              <w:t>marila</w:t>
            </w:r>
            <w:proofErr w:type="spellEnd"/>
          </w:p>
        </w:tc>
        <w:tc>
          <w:tcPr>
            <w:tcW w:w="2701" w:type="dxa"/>
          </w:tcPr>
          <w:p w14:paraId="57E7A318" w14:textId="77777777" w:rsidR="00723CBF" w:rsidRDefault="009C6E72">
            <w:pPr>
              <w:pStyle w:val="TableParagraph"/>
              <w:ind w:left="70"/>
              <w:rPr>
                <w:sz w:val="18"/>
              </w:rPr>
            </w:pPr>
            <w:r>
              <w:rPr>
                <w:sz w:val="18"/>
              </w:rPr>
              <w:t>ogorzałka</w:t>
            </w:r>
          </w:p>
        </w:tc>
      </w:tr>
      <w:tr w:rsidR="00723CBF" w14:paraId="08FBF01A" w14:textId="77777777">
        <w:trPr>
          <w:trHeight w:val="265"/>
        </w:trPr>
        <w:tc>
          <w:tcPr>
            <w:tcW w:w="718" w:type="dxa"/>
          </w:tcPr>
          <w:p w14:paraId="05C4EA0E" w14:textId="77777777" w:rsidR="00723CBF" w:rsidRDefault="009C6E72">
            <w:pPr>
              <w:pStyle w:val="TableParagraph"/>
              <w:spacing w:line="189" w:lineRule="exact"/>
              <w:rPr>
                <w:sz w:val="18"/>
              </w:rPr>
            </w:pPr>
            <w:r>
              <w:rPr>
                <w:sz w:val="18"/>
              </w:rPr>
              <w:t>AYN</w:t>
            </w:r>
          </w:p>
        </w:tc>
        <w:tc>
          <w:tcPr>
            <w:tcW w:w="3615" w:type="dxa"/>
          </w:tcPr>
          <w:p w14:paraId="6E53E1BE" w14:textId="77777777" w:rsidR="00723CBF" w:rsidRDefault="009C6E72">
            <w:pPr>
              <w:pStyle w:val="TableParagraph"/>
              <w:spacing w:before="54" w:line="192" w:lineRule="exact"/>
              <w:rPr>
                <w:i/>
                <w:sz w:val="18"/>
              </w:rPr>
            </w:pPr>
            <w:proofErr w:type="spellStart"/>
            <w:r>
              <w:rPr>
                <w:i/>
                <w:sz w:val="18"/>
              </w:rPr>
              <w:t>Aythya</w:t>
            </w:r>
            <w:proofErr w:type="spellEnd"/>
            <w:r>
              <w:rPr>
                <w:i/>
                <w:sz w:val="18"/>
              </w:rPr>
              <w:t xml:space="preserve"> </w:t>
            </w:r>
            <w:proofErr w:type="spellStart"/>
            <w:r>
              <w:rPr>
                <w:i/>
                <w:sz w:val="18"/>
              </w:rPr>
              <w:t>nyroca</w:t>
            </w:r>
            <w:proofErr w:type="spellEnd"/>
          </w:p>
        </w:tc>
        <w:tc>
          <w:tcPr>
            <w:tcW w:w="2701" w:type="dxa"/>
          </w:tcPr>
          <w:p w14:paraId="23081AE1" w14:textId="77777777" w:rsidR="00723CBF" w:rsidRDefault="009C6E72">
            <w:pPr>
              <w:pStyle w:val="TableParagraph"/>
              <w:spacing w:line="189" w:lineRule="exact"/>
              <w:ind w:left="70"/>
              <w:rPr>
                <w:sz w:val="18"/>
              </w:rPr>
            </w:pPr>
            <w:r>
              <w:rPr>
                <w:sz w:val="18"/>
              </w:rPr>
              <w:t>podgorzałka</w:t>
            </w:r>
          </w:p>
        </w:tc>
      </w:tr>
      <w:tr w:rsidR="00723CBF" w14:paraId="3CA90A97" w14:textId="77777777">
        <w:trPr>
          <w:trHeight w:val="263"/>
        </w:trPr>
        <w:tc>
          <w:tcPr>
            <w:tcW w:w="718" w:type="dxa"/>
          </w:tcPr>
          <w:p w14:paraId="4436B810" w14:textId="77777777" w:rsidR="00723CBF" w:rsidRDefault="009C6E72">
            <w:pPr>
              <w:pStyle w:val="TableParagraph"/>
              <w:spacing w:before="54" w:line="189" w:lineRule="exact"/>
              <w:rPr>
                <w:sz w:val="18"/>
              </w:rPr>
            </w:pPr>
            <w:r>
              <w:rPr>
                <w:sz w:val="18"/>
              </w:rPr>
              <w:t>AYU</w:t>
            </w:r>
          </w:p>
        </w:tc>
        <w:tc>
          <w:tcPr>
            <w:tcW w:w="3615" w:type="dxa"/>
          </w:tcPr>
          <w:p w14:paraId="02401482" w14:textId="77777777" w:rsidR="00723CBF" w:rsidRDefault="009C6E72">
            <w:pPr>
              <w:pStyle w:val="TableParagraph"/>
              <w:spacing w:before="51" w:line="192" w:lineRule="exact"/>
              <w:rPr>
                <w:i/>
                <w:sz w:val="18"/>
              </w:rPr>
            </w:pPr>
            <w:proofErr w:type="spellStart"/>
            <w:r>
              <w:rPr>
                <w:i/>
                <w:sz w:val="18"/>
              </w:rPr>
              <w:t>Aythya</w:t>
            </w:r>
            <w:proofErr w:type="spellEnd"/>
            <w:r>
              <w:rPr>
                <w:i/>
                <w:sz w:val="18"/>
              </w:rPr>
              <w:t xml:space="preserve"> </w:t>
            </w:r>
            <w:proofErr w:type="spellStart"/>
            <w:r>
              <w:rPr>
                <w:i/>
                <w:sz w:val="18"/>
              </w:rPr>
              <w:t>fuligula</w:t>
            </w:r>
            <w:proofErr w:type="spellEnd"/>
          </w:p>
        </w:tc>
        <w:tc>
          <w:tcPr>
            <w:tcW w:w="2701" w:type="dxa"/>
          </w:tcPr>
          <w:p w14:paraId="6F5F78C5" w14:textId="77777777" w:rsidR="00723CBF" w:rsidRDefault="009C6E72">
            <w:pPr>
              <w:pStyle w:val="TableParagraph"/>
              <w:spacing w:before="54" w:line="189" w:lineRule="exact"/>
              <w:ind w:left="70"/>
              <w:rPr>
                <w:sz w:val="18"/>
              </w:rPr>
            </w:pPr>
            <w:r>
              <w:rPr>
                <w:sz w:val="18"/>
              </w:rPr>
              <w:t>czernica</w:t>
            </w:r>
          </w:p>
        </w:tc>
      </w:tr>
      <w:tr w:rsidR="00723CBF" w14:paraId="182CAF52" w14:textId="77777777">
        <w:trPr>
          <w:trHeight w:val="263"/>
        </w:trPr>
        <w:tc>
          <w:tcPr>
            <w:tcW w:w="718" w:type="dxa"/>
          </w:tcPr>
          <w:p w14:paraId="3C081859" w14:textId="77777777" w:rsidR="00723CBF" w:rsidRDefault="009C6E72">
            <w:pPr>
              <w:pStyle w:val="TableParagraph"/>
              <w:rPr>
                <w:sz w:val="18"/>
              </w:rPr>
            </w:pPr>
            <w:r>
              <w:rPr>
                <w:w w:val="99"/>
                <w:sz w:val="18"/>
              </w:rPr>
              <w:t>B</w:t>
            </w:r>
          </w:p>
        </w:tc>
        <w:tc>
          <w:tcPr>
            <w:tcW w:w="3615" w:type="dxa"/>
          </w:tcPr>
          <w:p w14:paraId="1D9AF1D7" w14:textId="77777777" w:rsidR="00723CBF" w:rsidRDefault="009C6E72">
            <w:pPr>
              <w:pStyle w:val="TableParagraph"/>
              <w:spacing w:before="54" w:line="189" w:lineRule="exact"/>
              <w:rPr>
                <w:i/>
                <w:sz w:val="18"/>
              </w:rPr>
            </w:pPr>
            <w:proofErr w:type="spellStart"/>
            <w:r>
              <w:rPr>
                <w:i/>
                <w:sz w:val="18"/>
              </w:rPr>
              <w:t>Buteo</w:t>
            </w:r>
            <w:proofErr w:type="spellEnd"/>
            <w:r>
              <w:rPr>
                <w:i/>
                <w:sz w:val="18"/>
              </w:rPr>
              <w:t xml:space="preserve"> </w:t>
            </w:r>
            <w:proofErr w:type="spellStart"/>
            <w:r>
              <w:rPr>
                <w:i/>
                <w:sz w:val="18"/>
              </w:rPr>
              <w:t>buteo</w:t>
            </w:r>
            <w:proofErr w:type="spellEnd"/>
          </w:p>
        </w:tc>
        <w:tc>
          <w:tcPr>
            <w:tcW w:w="2701" w:type="dxa"/>
          </w:tcPr>
          <w:p w14:paraId="5C3C80F9" w14:textId="77777777" w:rsidR="00723CBF" w:rsidRDefault="009C6E72">
            <w:pPr>
              <w:pStyle w:val="TableParagraph"/>
              <w:ind w:left="70"/>
              <w:rPr>
                <w:sz w:val="18"/>
              </w:rPr>
            </w:pPr>
            <w:r>
              <w:rPr>
                <w:sz w:val="18"/>
              </w:rPr>
              <w:t>myszołów</w:t>
            </w:r>
          </w:p>
        </w:tc>
      </w:tr>
      <w:tr w:rsidR="00723CBF" w14:paraId="20E84878" w14:textId="77777777">
        <w:trPr>
          <w:trHeight w:val="263"/>
        </w:trPr>
        <w:tc>
          <w:tcPr>
            <w:tcW w:w="718" w:type="dxa"/>
          </w:tcPr>
          <w:p w14:paraId="054E8E9F" w14:textId="77777777" w:rsidR="00723CBF" w:rsidRDefault="009C6E72">
            <w:pPr>
              <w:pStyle w:val="TableParagraph"/>
              <w:rPr>
                <w:sz w:val="18"/>
              </w:rPr>
            </w:pPr>
            <w:r>
              <w:rPr>
                <w:sz w:val="18"/>
              </w:rPr>
              <w:t>BB</w:t>
            </w:r>
          </w:p>
        </w:tc>
        <w:tc>
          <w:tcPr>
            <w:tcW w:w="3615" w:type="dxa"/>
          </w:tcPr>
          <w:p w14:paraId="31C21539" w14:textId="77777777" w:rsidR="00723CBF" w:rsidRDefault="009C6E72">
            <w:pPr>
              <w:pStyle w:val="TableParagraph"/>
              <w:spacing w:before="54" w:line="189" w:lineRule="exact"/>
              <w:rPr>
                <w:i/>
                <w:sz w:val="18"/>
              </w:rPr>
            </w:pPr>
            <w:r>
              <w:rPr>
                <w:i/>
                <w:sz w:val="18"/>
              </w:rPr>
              <w:t xml:space="preserve">Bubo </w:t>
            </w:r>
            <w:proofErr w:type="spellStart"/>
            <w:r>
              <w:rPr>
                <w:i/>
                <w:sz w:val="18"/>
              </w:rPr>
              <w:t>bubo</w:t>
            </w:r>
            <w:proofErr w:type="spellEnd"/>
          </w:p>
        </w:tc>
        <w:tc>
          <w:tcPr>
            <w:tcW w:w="2701" w:type="dxa"/>
          </w:tcPr>
          <w:p w14:paraId="7DB4ECAB" w14:textId="77777777" w:rsidR="00723CBF" w:rsidRDefault="009C6E72">
            <w:pPr>
              <w:pStyle w:val="TableParagraph"/>
              <w:ind w:left="70"/>
              <w:rPr>
                <w:sz w:val="18"/>
              </w:rPr>
            </w:pPr>
            <w:r>
              <w:rPr>
                <w:sz w:val="18"/>
              </w:rPr>
              <w:t>puchacz</w:t>
            </w:r>
          </w:p>
        </w:tc>
      </w:tr>
      <w:tr w:rsidR="00723CBF" w14:paraId="2126C315" w14:textId="77777777">
        <w:trPr>
          <w:trHeight w:val="263"/>
        </w:trPr>
        <w:tc>
          <w:tcPr>
            <w:tcW w:w="718" w:type="dxa"/>
          </w:tcPr>
          <w:p w14:paraId="0A30F040" w14:textId="77777777" w:rsidR="00723CBF" w:rsidRDefault="009C6E72">
            <w:pPr>
              <w:pStyle w:val="TableParagraph"/>
              <w:rPr>
                <w:sz w:val="18"/>
              </w:rPr>
            </w:pPr>
            <w:r>
              <w:rPr>
                <w:sz w:val="18"/>
              </w:rPr>
              <w:t>BC</w:t>
            </w:r>
          </w:p>
        </w:tc>
        <w:tc>
          <w:tcPr>
            <w:tcW w:w="3615" w:type="dxa"/>
          </w:tcPr>
          <w:p w14:paraId="127D73C3" w14:textId="77777777" w:rsidR="00723CBF" w:rsidRDefault="009C6E72">
            <w:pPr>
              <w:pStyle w:val="TableParagraph"/>
              <w:spacing w:before="54" w:line="189" w:lineRule="exact"/>
              <w:rPr>
                <w:i/>
                <w:sz w:val="18"/>
              </w:rPr>
            </w:pPr>
            <w:proofErr w:type="spellStart"/>
            <w:r>
              <w:rPr>
                <w:i/>
                <w:sz w:val="18"/>
              </w:rPr>
              <w:t>Bucephala</w:t>
            </w:r>
            <w:proofErr w:type="spellEnd"/>
            <w:r>
              <w:rPr>
                <w:i/>
                <w:sz w:val="18"/>
              </w:rPr>
              <w:t xml:space="preserve"> </w:t>
            </w:r>
            <w:proofErr w:type="spellStart"/>
            <w:r>
              <w:rPr>
                <w:i/>
                <w:sz w:val="18"/>
              </w:rPr>
              <w:t>clangula</w:t>
            </w:r>
            <w:proofErr w:type="spellEnd"/>
          </w:p>
        </w:tc>
        <w:tc>
          <w:tcPr>
            <w:tcW w:w="2701" w:type="dxa"/>
          </w:tcPr>
          <w:p w14:paraId="71CEAF44" w14:textId="77777777" w:rsidR="00723CBF" w:rsidRDefault="009C6E72">
            <w:pPr>
              <w:pStyle w:val="TableParagraph"/>
              <w:ind w:left="70"/>
              <w:rPr>
                <w:sz w:val="18"/>
              </w:rPr>
            </w:pPr>
            <w:r>
              <w:rPr>
                <w:sz w:val="18"/>
              </w:rPr>
              <w:t>gągoł</w:t>
            </w:r>
          </w:p>
        </w:tc>
      </w:tr>
      <w:tr w:rsidR="00723CBF" w14:paraId="31E3561F" w14:textId="77777777">
        <w:trPr>
          <w:trHeight w:val="263"/>
        </w:trPr>
        <w:tc>
          <w:tcPr>
            <w:tcW w:w="718" w:type="dxa"/>
          </w:tcPr>
          <w:p w14:paraId="6716CE60" w14:textId="77777777" w:rsidR="00723CBF" w:rsidRDefault="009C6E72">
            <w:pPr>
              <w:pStyle w:val="TableParagraph"/>
              <w:rPr>
                <w:sz w:val="18"/>
              </w:rPr>
            </w:pPr>
            <w:r>
              <w:rPr>
                <w:sz w:val="18"/>
              </w:rPr>
              <w:t>BG</w:t>
            </w:r>
          </w:p>
        </w:tc>
        <w:tc>
          <w:tcPr>
            <w:tcW w:w="3615" w:type="dxa"/>
          </w:tcPr>
          <w:p w14:paraId="70F8193B" w14:textId="77777777" w:rsidR="00723CBF" w:rsidRDefault="009C6E72">
            <w:pPr>
              <w:pStyle w:val="TableParagraph"/>
              <w:spacing w:before="54" w:line="189" w:lineRule="exact"/>
              <w:rPr>
                <w:i/>
                <w:sz w:val="18"/>
              </w:rPr>
            </w:pPr>
            <w:proofErr w:type="spellStart"/>
            <w:r>
              <w:rPr>
                <w:i/>
                <w:sz w:val="18"/>
              </w:rPr>
              <w:t>Bombycilla</w:t>
            </w:r>
            <w:proofErr w:type="spellEnd"/>
            <w:r>
              <w:rPr>
                <w:i/>
                <w:sz w:val="18"/>
              </w:rPr>
              <w:t xml:space="preserve"> </w:t>
            </w:r>
            <w:proofErr w:type="spellStart"/>
            <w:r>
              <w:rPr>
                <w:i/>
                <w:sz w:val="18"/>
              </w:rPr>
              <w:t>garrulus</w:t>
            </w:r>
            <w:proofErr w:type="spellEnd"/>
          </w:p>
        </w:tc>
        <w:tc>
          <w:tcPr>
            <w:tcW w:w="2701" w:type="dxa"/>
          </w:tcPr>
          <w:p w14:paraId="78ECDCE6" w14:textId="77777777" w:rsidR="00723CBF" w:rsidRDefault="009C6E72">
            <w:pPr>
              <w:pStyle w:val="TableParagraph"/>
              <w:ind w:left="70"/>
              <w:rPr>
                <w:sz w:val="18"/>
              </w:rPr>
            </w:pPr>
            <w:r>
              <w:rPr>
                <w:sz w:val="18"/>
              </w:rPr>
              <w:t>jemiołuszka</w:t>
            </w:r>
          </w:p>
        </w:tc>
      </w:tr>
      <w:tr w:rsidR="00723CBF" w14:paraId="2E4F0121" w14:textId="77777777">
        <w:trPr>
          <w:trHeight w:val="265"/>
        </w:trPr>
        <w:tc>
          <w:tcPr>
            <w:tcW w:w="718" w:type="dxa"/>
          </w:tcPr>
          <w:p w14:paraId="796BB2C2" w14:textId="77777777" w:rsidR="00723CBF" w:rsidRDefault="009C6E72">
            <w:pPr>
              <w:pStyle w:val="TableParagraph"/>
              <w:spacing w:line="189" w:lineRule="exact"/>
              <w:rPr>
                <w:sz w:val="18"/>
              </w:rPr>
            </w:pPr>
            <w:r>
              <w:rPr>
                <w:sz w:val="18"/>
              </w:rPr>
              <w:t>BL</w:t>
            </w:r>
          </w:p>
        </w:tc>
        <w:tc>
          <w:tcPr>
            <w:tcW w:w="3615" w:type="dxa"/>
          </w:tcPr>
          <w:p w14:paraId="33B5B1F7" w14:textId="77777777" w:rsidR="00723CBF" w:rsidRDefault="009C6E72">
            <w:pPr>
              <w:pStyle w:val="TableParagraph"/>
              <w:spacing w:before="54" w:line="192" w:lineRule="exact"/>
              <w:rPr>
                <w:i/>
                <w:sz w:val="18"/>
              </w:rPr>
            </w:pPr>
            <w:proofErr w:type="spellStart"/>
            <w:r>
              <w:rPr>
                <w:i/>
                <w:sz w:val="18"/>
              </w:rPr>
              <w:t>Buteo</w:t>
            </w:r>
            <w:proofErr w:type="spellEnd"/>
            <w:r>
              <w:rPr>
                <w:i/>
                <w:sz w:val="18"/>
              </w:rPr>
              <w:t xml:space="preserve"> </w:t>
            </w:r>
            <w:proofErr w:type="spellStart"/>
            <w:r>
              <w:rPr>
                <w:i/>
                <w:sz w:val="18"/>
              </w:rPr>
              <w:t>lagopus</w:t>
            </w:r>
            <w:proofErr w:type="spellEnd"/>
          </w:p>
        </w:tc>
        <w:tc>
          <w:tcPr>
            <w:tcW w:w="2701" w:type="dxa"/>
          </w:tcPr>
          <w:p w14:paraId="5C792360" w14:textId="77777777" w:rsidR="00723CBF" w:rsidRDefault="009C6E72">
            <w:pPr>
              <w:pStyle w:val="TableParagraph"/>
              <w:spacing w:line="189" w:lineRule="exact"/>
              <w:ind w:left="70"/>
              <w:rPr>
                <w:sz w:val="18"/>
              </w:rPr>
            </w:pPr>
            <w:r>
              <w:rPr>
                <w:sz w:val="18"/>
              </w:rPr>
              <w:t>myszołów włochaty</w:t>
            </w:r>
          </w:p>
        </w:tc>
      </w:tr>
      <w:tr w:rsidR="00723CBF" w14:paraId="4FAE7F3A" w14:textId="77777777">
        <w:trPr>
          <w:trHeight w:val="263"/>
        </w:trPr>
        <w:tc>
          <w:tcPr>
            <w:tcW w:w="718" w:type="dxa"/>
          </w:tcPr>
          <w:p w14:paraId="27EB0E01" w14:textId="77777777" w:rsidR="00723CBF" w:rsidRDefault="009C6E72">
            <w:pPr>
              <w:pStyle w:val="TableParagraph"/>
              <w:spacing w:before="54" w:line="189" w:lineRule="exact"/>
              <w:rPr>
                <w:sz w:val="18"/>
              </w:rPr>
            </w:pPr>
            <w:r>
              <w:rPr>
                <w:sz w:val="18"/>
              </w:rPr>
              <w:t>BO</w:t>
            </w:r>
          </w:p>
        </w:tc>
        <w:tc>
          <w:tcPr>
            <w:tcW w:w="3615" w:type="dxa"/>
          </w:tcPr>
          <w:p w14:paraId="7F850CFC" w14:textId="77777777" w:rsidR="00723CBF" w:rsidRDefault="009C6E72">
            <w:pPr>
              <w:pStyle w:val="TableParagraph"/>
              <w:spacing w:before="51" w:line="192" w:lineRule="exact"/>
              <w:rPr>
                <w:i/>
                <w:sz w:val="18"/>
              </w:rPr>
            </w:pPr>
            <w:proofErr w:type="spellStart"/>
            <w:r>
              <w:rPr>
                <w:i/>
                <w:sz w:val="18"/>
              </w:rPr>
              <w:t>Burhinus</w:t>
            </w:r>
            <w:proofErr w:type="spellEnd"/>
            <w:r>
              <w:rPr>
                <w:i/>
                <w:sz w:val="18"/>
              </w:rPr>
              <w:t xml:space="preserve"> </w:t>
            </w:r>
            <w:proofErr w:type="spellStart"/>
            <w:r>
              <w:rPr>
                <w:i/>
                <w:sz w:val="18"/>
              </w:rPr>
              <w:t>oedicnemus</w:t>
            </w:r>
            <w:proofErr w:type="spellEnd"/>
          </w:p>
        </w:tc>
        <w:tc>
          <w:tcPr>
            <w:tcW w:w="2701" w:type="dxa"/>
          </w:tcPr>
          <w:p w14:paraId="2E500A79" w14:textId="77777777" w:rsidR="00723CBF" w:rsidRDefault="009C6E72">
            <w:pPr>
              <w:pStyle w:val="TableParagraph"/>
              <w:spacing w:before="54" w:line="189" w:lineRule="exact"/>
              <w:ind w:left="70"/>
              <w:rPr>
                <w:sz w:val="18"/>
              </w:rPr>
            </w:pPr>
            <w:r>
              <w:rPr>
                <w:sz w:val="18"/>
              </w:rPr>
              <w:t>kulon</w:t>
            </w:r>
          </w:p>
        </w:tc>
      </w:tr>
      <w:tr w:rsidR="00723CBF" w14:paraId="1E8BD791" w14:textId="77777777">
        <w:trPr>
          <w:trHeight w:val="263"/>
        </w:trPr>
        <w:tc>
          <w:tcPr>
            <w:tcW w:w="718" w:type="dxa"/>
          </w:tcPr>
          <w:p w14:paraId="7453A18B" w14:textId="77777777" w:rsidR="00723CBF" w:rsidRDefault="009C6E72">
            <w:pPr>
              <w:pStyle w:val="TableParagraph"/>
              <w:rPr>
                <w:sz w:val="18"/>
              </w:rPr>
            </w:pPr>
            <w:r>
              <w:rPr>
                <w:sz w:val="18"/>
              </w:rPr>
              <w:t>BRB</w:t>
            </w:r>
          </w:p>
        </w:tc>
        <w:tc>
          <w:tcPr>
            <w:tcW w:w="3615" w:type="dxa"/>
          </w:tcPr>
          <w:p w14:paraId="47694AA8" w14:textId="77777777" w:rsidR="00723CBF" w:rsidRDefault="009C6E72">
            <w:pPr>
              <w:pStyle w:val="TableParagraph"/>
              <w:spacing w:before="54" w:line="189" w:lineRule="exact"/>
              <w:rPr>
                <w:i/>
                <w:sz w:val="18"/>
              </w:rPr>
            </w:pPr>
            <w:r>
              <w:rPr>
                <w:i/>
                <w:sz w:val="18"/>
              </w:rPr>
              <w:t xml:space="preserve">Branta </w:t>
            </w:r>
            <w:proofErr w:type="spellStart"/>
            <w:r>
              <w:rPr>
                <w:i/>
                <w:sz w:val="18"/>
              </w:rPr>
              <w:t>bernicla</w:t>
            </w:r>
            <w:proofErr w:type="spellEnd"/>
          </w:p>
        </w:tc>
        <w:tc>
          <w:tcPr>
            <w:tcW w:w="2701" w:type="dxa"/>
          </w:tcPr>
          <w:p w14:paraId="2D61DDEF" w14:textId="77777777" w:rsidR="00723CBF" w:rsidRDefault="009C6E72">
            <w:pPr>
              <w:pStyle w:val="TableParagraph"/>
              <w:ind w:left="70"/>
              <w:rPr>
                <w:sz w:val="18"/>
              </w:rPr>
            </w:pPr>
            <w:r>
              <w:rPr>
                <w:sz w:val="18"/>
              </w:rPr>
              <w:t>bernikla obrożna</w:t>
            </w:r>
          </w:p>
        </w:tc>
      </w:tr>
    </w:tbl>
    <w:p w14:paraId="75D9A2ED" w14:textId="77777777" w:rsidR="00723CBF" w:rsidRDefault="00723CBF">
      <w:pPr>
        <w:rPr>
          <w:sz w:val="18"/>
        </w:rPr>
        <w:sectPr w:rsidR="00723CBF">
          <w:pgSz w:w="11900" w:h="16840"/>
          <w:pgMar w:top="920" w:right="660" w:bottom="920" w:left="1200" w:header="710" w:footer="738" w:gutter="0"/>
          <w:cols w:space="708"/>
        </w:sectPr>
      </w:pPr>
    </w:p>
    <w:p w14:paraId="394C425A" w14:textId="77777777" w:rsidR="00723CBF" w:rsidRDefault="00723CBF">
      <w:pPr>
        <w:pStyle w:val="Tekstpodstawowy"/>
        <w:rPr>
          <w:sz w:val="20"/>
        </w:rPr>
      </w:pPr>
    </w:p>
    <w:p w14:paraId="3D9A5209" w14:textId="77777777" w:rsidR="00723CBF" w:rsidRDefault="00723CBF">
      <w:pPr>
        <w:pStyle w:val="Tekstpodstawowy"/>
        <w:spacing w:before="1" w:after="1"/>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615"/>
        <w:gridCol w:w="2701"/>
      </w:tblGrid>
      <w:tr w:rsidR="00723CBF" w14:paraId="33E800EE" w14:textId="77777777">
        <w:trPr>
          <w:trHeight w:val="265"/>
        </w:trPr>
        <w:tc>
          <w:tcPr>
            <w:tcW w:w="718" w:type="dxa"/>
          </w:tcPr>
          <w:p w14:paraId="6449E6DA" w14:textId="77777777" w:rsidR="00723CBF" w:rsidRDefault="009C6E72">
            <w:pPr>
              <w:pStyle w:val="TableParagraph"/>
              <w:spacing w:before="51" w:line="194" w:lineRule="exact"/>
              <w:ind w:left="72"/>
              <w:rPr>
                <w:b/>
                <w:sz w:val="18"/>
              </w:rPr>
            </w:pPr>
            <w:r>
              <w:rPr>
                <w:b/>
                <w:sz w:val="18"/>
              </w:rPr>
              <w:t>Kod</w:t>
            </w:r>
          </w:p>
        </w:tc>
        <w:tc>
          <w:tcPr>
            <w:tcW w:w="3615" w:type="dxa"/>
          </w:tcPr>
          <w:p w14:paraId="022A3342" w14:textId="77777777" w:rsidR="00723CBF" w:rsidRDefault="009C6E72">
            <w:pPr>
              <w:pStyle w:val="TableParagraph"/>
              <w:spacing w:before="51" w:line="194" w:lineRule="exact"/>
              <w:rPr>
                <w:b/>
                <w:sz w:val="18"/>
              </w:rPr>
            </w:pPr>
            <w:r>
              <w:rPr>
                <w:b/>
                <w:sz w:val="18"/>
              </w:rPr>
              <w:t>Nazwa łacińska</w:t>
            </w:r>
          </w:p>
        </w:tc>
        <w:tc>
          <w:tcPr>
            <w:tcW w:w="2701" w:type="dxa"/>
          </w:tcPr>
          <w:p w14:paraId="27FD1A55" w14:textId="77777777" w:rsidR="00723CBF" w:rsidRDefault="009C6E72">
            <w:pPr>
              <w:pStyle w:val="TableParagraph"/>
              <w:spacing w:before="51" w:line="194" w:lineRule="exact"/>
              <w:rPr>
                <w:b/>
                <w:sz w:val="18"/>
              </w:rPr>
            </w:pPr>
            <w:r>
              <w:rPr>
                <w:b/>
                <w:sz w:val="18"/>
              </w:rPr>
              <w:t>Nazwa polska</w:t>
            </w:r>
          </w:p>
        </w:tc>
      </w:tr>
      <w:tr w:rsidR="00723CBF" w14:paraId="527224CA" w14:textId="77777777">
        <w:trPr>
          <w:trHeight w:val="263"/>
        </w:trPr>
        <w:tc>
          <w:tcPr>
            <w:tcW w:w="718" w:type="dxa"/>
          </w:tcPr>
          <w:p w14:paraId="667870F7" w14:textId="77777777" w:rsidR="00723CBF" w:rsidRDefault="009C6E72">
            <w:pPr>
              <w:pStyle w:val="TableParagraph"/>
              <w:rPr>
                <w:sz w:val="18"/>
              </w:rPr>
            </w:pPr>
            <w:r>
              <w:rPr>
                <w:sz w:val="18"/>
              </w:rPr>
              <w:t>BRC</w:t>
            </w:r>
          </w:p>
        </w:tc>
        <w:tc>
          <w:tcPr>
            <w:tcW w:w="3615" w:type="dxa"/>
          </w:tcPr>
          <w:p w14:paraId="3592B103" w14:textId="77777777" w:rsidR="00723CBF" w:rsidRDefault="009C6E72">
            <w:pPr>
              <w:pStyle w:val="TableParagraph"/>
              <w:spacing w:before="54" w:line="189" w:lineRule="exact"/>
              <w:rPr>
                <w:i/>
                <w:sz w:val="18"/>
              </w:rPr>
            </w:pPr>
            <w:r>
              <w:rPr>
                <w:i/>
                <w:sz w:val="18"/>
              </w:rPr>
              <w:t xml:space="preserve">Branta </w:t>
            </w:r>
            <w:proofErr w:type="spellStart"/>
            <w:r>
              <w:rPr>
                <w:i/>
                <w:sz w:val="18"/>
              </w:rPr>
              <w:t>canadensis</w:t>
            </w:r>
            <w:proofErr w:type="spellEnd"/>
          </w:p>
        </w:tc>
        <w:tc>
          <w:tcPr>
            <w:tcW w:w="2701" w:type="dxa"/>
          </w:tcPr>
          <w:p w14:paraId="579D8E8A" w14:textId="77777777" w:rsidR="00723CBF" w:rsidRDefault="009C6E72">
            <w:pPr>
              <w:pStyle w:val="TableParagraph"/>
              <w:ind w:left="70"/>
              <w:rPr>
                <w:sz w:val="18"/>
              </w:rPr>
            </w:pPr>
            <w:r>
              <w:rPr>
                <w:sz w:val="18"/>
              </w:rPr>
              <w:t>bernikla kanadyjska</w:t>
            </w:r>
          </w:p>
        </w:tc>
      </w:tr>
      <w:tr w:rsidR="00723CBF" w14:paraId="485A8490" w14:textId="77777777">
        <w:trPr>
          <w:trHeight w:val="263"/>
        </w:trPr>
        <w:tc>
          <w:tcPr>
            <w:tcW w:w="718" w:type="dxa"/>
          </w:tcPr>
          <w:p w14:paraId="7FFA3F5B" w14:textId="77777777" w:rsidR="00723CBF" w:rsidRDefault="009C6E72">
            <w:pPr>
              <w:pStyle w:val="TableParagraph"/>
              <w:rPr>
                <w:sz w:val="18"/>
              </w:rPr>
            </w:pPr>
            <w:r>
              <w:rPr>
                <w:sz w:val="18"/>
              </w:rPr>
              <w:t>BRL</w:t>
            </w:r>
          </w:p>
        </w:tc>
        <w:tc>
          <w:tcPr>
            <w:tcW w:w="3615" w:type="dxa"/>
          </w:tcPr>
          <w:p w14:paraId="3E5D8E6E" w14:textId="77777777" w:rsidR="00723CBF" w:rsidRDefault="009C6E72">
            <w:pPr>
              <w:pStyle w:val="TableParagraph"/>
              <w:spacing w:before="54" w:line="189" w:lineRule="exact"/>
              <w:rPr>
                <w:i/>
                <w:sz w:val="18"/>
              </w:rPr>
            </w:pPr>
            <w:r>
              <w:rPr>
                <w:i/>
                <w:sz w:val="18"/>
              </w:rPr>
              <w:t xml:space="preserve">Branta </w:t>
            </w:r>
            <w:proofErr w:type="spellStart"/>
            <w:r>
              <w:rPr>
                <w:i/>
                <w:sz w:val="18"/>
              </w:rPr>
              <w:t>leucopsis</w:t>
            </w:r>
            <w:proofErr w:type="spellEnd"/>
          </w:p>
        </w:tc>
        <w:tc>
          <w:tcPr>
            <w:tcW w:w="2701" w:type="dxa"/>
          </w:tcPr>
          <w:p w14:paraId="262DDBEB" w14:textId="77777777" w:rsidR="00723CBF" w:rsidRDefault="009C6E72">
            <w:pPr>
              <w:pStyle w:val="TableParagraph"/>
              <w:ind w:left="70"/>
              <w:rPr>
                <w:sz w:val="18"/>
              </w:rPr>
            </w:pPr>
            <w:r>
              <w:rPr>
                <w:sz w:val="18"/>
              </w:rPr>
              <w:t>bernikla białolica</w:t>
            </w:r>
          </w:p>
        </w:tc>
      </w:tr>
      <w:tr w:rsidR="00723CBF" w14:paraId="4CB065A0" w14:textId="77777777">
        <w:trPr>
          <w:trHeight w:val="263"/>
        </w:trPr>
        <w:tc>
          <w:tcPr>
            <w:tcW w:w="718" w:type="dxa"/>
          </w:tcPr>
          <w:p w14:paraId="539C5902" w14:textId="77777777" w:rsidR="00723CBF" w:rsidRDefault="009C6E72">
            <w:pPr>
              <w:pStyle w:val="TableParagraph"/>
              <w:rPr>
                <w:sz w:val="18"/>
              </w:rPr>
            </w:pPr>
            <w:r>
              <w:rPr>
                <w:sz w:val="18"/>
              </w:rPr>
              <w:t>BRR</w:t>
            </w:r>
          </w:p>
        </w:tc>
        <w:tc>
          <w:tcPr>
            <w:tcW w:w="3615" w:type="dxa"/>
          </w:tcPr>
          <w:p w14:paraId="300F939E" w14:textId="77777777" w:rsidR="00723CBF" w:rsidRDefault="009C6E72">
            <w:pPr>
              <w:pStyle w:val="TableParagraph"/>
              <w:spacing w:before="54" w:line="189" w:lineRule="exact"/>
              <w:rPr>
                <w:i/>
                <w:sz w:val="18"/>
              </w:rPr>
            </w:pPr>
            <w:r>
              <w:rPr>
                <w:i/>
                <w:sz w:val="18"/>
              </w:rPr>
              <w:t xml:space="preserve">Branta </w:t>
            </w:r>
            <w:proofErr w:type="spellStart"/>
            <w:r>
              <w:rPr>
                <w:i/>
                <w:sz w:val="18"/>
              </w:rPr>
              <w:t>ruficollis</w:t>
            </w:r>
            <w:proofErr w:type="spellEnd"/>
          </w:p>
        </w:tc>
        <w:tc>
          <w:tcPr>
            <w:tcW w:w="2701" w:type="dxa"/>
          </w:tcPr>
          <w:p w14:paraId="609EF1D5" w14:textId="77777777" w:rsidR="00723CBF" w:rsidRDefault="009C6E72">
            <w:pPr>
              <w:pStyle w:val="TableParagraph"/>
              <w:ind w:left="70"/>
              <w:rPr>
                <w:sz w:val="18"/>
              </w:rPr>
            </w:pPr>
            <w:r>
              <w:rPr>
                <w:sz w:val="18"/>
              </w:rPr>
              <w:t>bernikla rdzawoszyja</w:t>
            </w:r>
          </w:p>
        </w:tc>
      </w:tr>
      <w:tr w:rsidR="00723CBF" w14:paraId="0515DAFE" w14:textId="77777777">
        <w:trPr>
          <w:trHeight w:val="263"/>
        </w:trPr>
        <w:tc>
          <w:tcPr>
            <w:tcW w:w="718" w:type="dxa"/>
          </w:tcPr>
          <w:p w14:paraId="26377E86" w14:textId="77777777" w:rsidR="00723CBF" w:rsidRDefault="009C6E72">
            <w:pPr>
              <w:pStyle w:val="TableParagraph"/>
              <w:rPr>
                <w:sz w:val="18"/>
              </w:rPr>
            </w:pPr>
            <w:r>
              <w:rPr>
                <w:sz w:val="18"/>
              </w:rPr>
              <w:t>BRU</w:t>
            </w:r>
          </w:p>
        </w:tc>
        <w:tc>
          <w:tcPr>
            <w:tcW w:w="3615" w:type="dxa"/>
          </w:tcPr>
          <w:p w14:paraId="39FD9486" w14:textId="77777777" w:rsidR="00723CBF" w:rsidRDefault="009C6E72">
            <w:pPr>
              <w:pStyle w:val="TableParagraph"/>
              <w:spacing w:before="54" w:line="189" w:lineRule="exact"/>
              <w:rPr>
                <w:i/>
                <w:sz w:val="18"/>
              </w:rPr>
            </w:pPr>
            <w:proofErr w:type="spellStart"/>
            <w:r>
              <w:rPr>
                <w:i/>
                <w:sz w:val="18"/>
              </w:rPr>
              <w:t>Buteo</w:t>
            </w:r>
            <w:proofErr w:type="spellEnd"/>
            <w:r>
              <w:rPr>
                <w:i/>
                <w:sz w:val="18"/>
              </w:rPr>
              <w:t xml:space="preserve"> </w:t>
            </w:r>
            <w:proofErr w:type="spellStart"/>
            <w:r>
              <w:rPr>
                <w:i/>
                <w:sz w:val="18"/>
              </w:rPr>
              <w:t>rufinus</w:t>
            </w:r>
            <w:proofErr w:type="spellEnd"/>
          </w:p>
        </w:tc>
        <w:tc>
          <w:tcPr>
            <w:tcW w:w="2701" w:type="dxa"/>
          </w:tcPr>
          <w:p w14:paraId="5037BB36" w14:textId="77777777" w:rsidR="00723CBF" w:rsidRDefault="009C6E72">
            <w:pPr>
              <w:pStyle w:val="TableParagraph"/>
              <w:ind w:left="70"/>
              <w:rPr>
                <w:sz w:val="18"/>
              </w:rPr>
            </w:pPr>
            <w:r>
              <w:rPr>
                <w:sz w:val="18"/>
              </w:rPr>
              <w:t>kurhannik</w:t>
            </w:r>
          </w:p>
        </w:tc>
      </w:tr>
      <w:tr w:rsidR="00723CBF" w14:paraId="71C23747" w14:textId="77777777">
        <w:trPr>
          <w:trHeight w:val="263"/>
        </w:trPr>
        <w:tc>
          <w:tcPr>
            <w:tcW w:w="718" w:type="dxa"/>
          </w:tcPr>
          <w:p w14:paraId="327EE39E" w14:textId="77777777" w:rsidR="00723CBF" w:rsidRDefault="009C6E72">
            <w:pPr>
              <w:pStyle w:val="TableParagraph"/>
              <w:rPr>
                <w:sz w:val="18"/>
              </w:rPr>
            </w:pPr>
            <w:r>
              <w:rPr>
                <w:sz w:val="18"/>
              </w:rPr>
              <w:t>BS</w:t>
            </w:r>
          </w:p>
        </w:tc>
        <w:tc>
          <w:tcPr>
            <w:tcW w:w="3615" w:type="dxa"/>
          </w:tcPr>
          <w:p w14:paraId="48EEF7B8" w14:textId="77777777" w:rsidR="00723CBF" w:rsidRDefault="009C6E72">
            <w:pPr>
              <w:pStyle w:val="TableParagraph"/>
              <w:spacing w:before="54" w:line="189" w:lineRule="exact"/>
              <w:rPr>
                <w:i/>
                <w:sz w:val="18"/>
              </w:rPr>
            </w:pPr>
            <w:proofErr w:type="spellStart"/>
            <w:r>
              <w:rPr>
                <w:i/>
                <w:sz w:val="18"/>
              </w:rPr>
              <w:t>Botaurus</w:t>
            </w:r>
            <w:proofErr w:type="spellEnd"/>
            <w:r>
              <w:rPr>
                <w:i/>
                <w:sz w:val="18"/>
              </w:rPr>
              <w:t xml:space="preserve"> </w:t>
            </w:r>
            <w:proofErr w:type="spellStart"/>
            <w:r>
              <w:rPr>
                <w:i/>
                <w:sz w:val="18"/>
              </w:rPr>
              <w:t>stellaris</w:t>
            </w:r>
            <w:proofErr w:type="spellEnd"/>
          </w:p>
        </w:tc>
        <w:tc>
          <w:tcPr>
            <w:tcW w:w="2701" w:type="dxa"/>
          </w:tcPr>
          <w:p w14:paraId="12A22716" w14:textId="77777777" w:rsidR="00723CBF" w:rsidRDefault="009C6E72">
            <w:pPr>
              <w:pStyle w:val="TableParagraph"/>
              <w:ind w:left="70"/>
              <w:rPr>
                <w:sz w:val="18"/>
              </w:rPr>
            </w:pPr>
            <w:r>
              <w:rPr>
                <w:sz w:val="18"/>
              </w:rPr>
              <w:t>bąk</w:t>
            </w:r>
          </w:p>
        </w:tc>
      </w:tr>
      <w:tr w:rsidR="00723CBF" w14:paraId="45A588A8" w14:textId="77777777">
        <w:trPr>
          <w:trHeight w:val="265"/>
        </w:trPr>
        <w:tc>
          <w:tcPr>
            <w:tcW w:w="718" w:type="dxa"/>
          </w:tcPr>
          <w:p w14:paraId="42CF9927" w14:textId="77777777" w:rsidR="00723CBF" w:rsidRDefault="009C6E72">
            <w:pPr>
              <w:pStyle w:val="TableParagraph"/>
              <w:spacing w:line="189" w:lineRule="exact"/>
              <w:rPr>
                <w:sz w:val="18"/>
              </w:rPr>
            </w:pPr>
            <w:r>
              <w:rPr>
                <w:w w:val="99"/>
                <w:sz w:val="18"/>
              </w:rPr>
              <w:t>C</w:t>
            </w:r>
          </w:p>
        </w:tc>
        <w:tc>
          <w:tcPr>
            <w:tcW w:w="3615" w:type="dxa"/>
          </w:tcPr>
          <w:p w14:paraId="31333879" w14:textId="77777777" w:rsidR="00723CBF" w:rsidRDefault="009C6E72">
            <w:pPr>
              <w:pStyle w:val="TableParagraph"/>
              <w:spacing w:before="54" w:line="192" w:lineRule="exact"/>
              <w:rPr>
                <w:i/>
                <w:sz w:val="18"/>
              </w:rPr>
            </w:pPr>
            <w:proofErr w:type="spellStart"/>
            <w:r>
              <w:rPr>
                <w:i/>
                <w:sz w:val="18"/>
              </w:rPr>
              <w:t>Carduelis</w:t>
            </w:r>
            <w:proofErr w:type="spellEnd"/>
            <w:r>
              <w:rPr>
                <w:i/>
                <w:sz w:val="18"/>
              </w:rPr>
              <w:t xml:space="preserve"> </w:t>
            </w:r>
            <w:proofErr w:type="spellStart"/>
            <w:r>
              <w:rPr>
                <w:i/>
                <w:sz w:val="18"/>
              </w:rPr>
              <w:t>chloris</w:t>
            </w:r>
            <w:proofErr w:type="spellEnd"/>
          </w:p>
        </w:tc>
        <w:tc>
          <w:tcPr>
            <w:tcW w:w="2701" w:type="dxa"/>
          </w:tcPr>
          <w:p w14:paraId="150A427E" w14:textId="77777777" w:rsidR="00723CBF" w:rsidRDefault="009C6E72">
            <w:pPr>
              <w:pStyle w:val="TableParagraph"/>
              <w:spacing w:line="189" w:lineRule="exact"/>
              <w:ind w:left="70"/>
              <w:rPr>
                <w:sz w:val="18"/>
              </w:rPr>
            </w:pPr>
            <w:r>
              <w:rPr>
                <w:sz w:val="18"/>
              </w:rPr>
              <w:t>dzwoniec</w:t>
            </w:r>
          </w:p>
        </w:tc>
      </w:tr>
      <w:tr w:rsidR="00723CBF" w14:paraId="59D9D96C" w14:textId="77777777">
        <w:trPr>
          <w:trHeight w:val="263"/>
        </w:trPr>
        <w:tc>
          <w:tcPr>
            <w:tcW w:w="718" w:type="dxa"/>
          </w:tcPr>
          <w:p w14:paraId="7A78674D" w14:textId="77777777" w:rsidR="00723CBF" w:rsidRDefault="009C6E72">
            <w:pPr>
              <w:pStyle w:val="TableParagraph"/>
              <w:rPr>
                <w:sz w:val="18"/>
              </w:rPr>
            </w:pPr>
            <w:r>
              <w:rPr>
                <w:sz w:val="18"/>
              </w:rPr>
              <w:t>CAA</w:t>
            </w:r>
          </w:p>
        </w:tc>
        <w:tc>
          <w:tcPr>
            <w:tcW w:w="3615" w:type="dxa"/>
          </w:tcPr>
          <w:p w14:paraId="781FDFBE" w14:textId="77777777" w:rsidR="00723CBF" w:rsidRDefault="009C6E72">
            <w:pPr>
              <w:pStyle w:val="TableParagraph"/>
              <w:spacing w:before="54" w:line="189" w:lineRule="exact"/>
              <w:rPr>
                <w:i/>
                <w:sz w:val="18"/>
              </w:rPr>
            </w:pPr>
            <w:proofErr w:type="spellStart"/>
            <w:r>
              <w:rPr>
                <w:i/>
                <w:sz w:val="18"/>
              </w:rPr>
              <w:t>Calidris</w:t>
            </w:r>
            <w:proofErr w:type="spellEnd"/>
            <w:r>
              <w:rPr>
                <w:i/>
                <w:sz w:val="18"/>
              </w:rPr>
              <w:t xml:space="preserve"> alba</w:t>
            </w:r>
          </w:p>
        </w:tc>
        <w:tc>
          <w:tcPr>
            <w:tcW w:w="2701" w:type="dxa"/>
          </w:tcPr>
          <w:p w14:paraId="79D77614" w14:textId="77777777" w:rsidR="00723CBF" w:rsidRDefault="009C6E72">
            <w:pPr>
              <w:pStyle w:val="TableParagraph"/>
              <w:ind w:left="70"/>
              <w:rPr>
                <w:sz w:val="18"/>
              </w:rPr>
            </w:pPr>
            <w:r>
              <w:rPr>
                <w:sz w:val="18"/>
              </w:rPr>
              <w:t>piaskowiec</w:t>
            </w:r>
          </w:p>
        </w:tc>
      </w:tr>
      <w:tr w:rsidR="00723CBF" w14:paraId="6BAC47F1" w14:textId="77777777">
        <w:trPr>
          <w:trHeight w:val="263"/>
        </w:trPr>
        <w:tc>
          <w:tcPr>
            <w:tcW w:w="718" w:type="dxa"/>
          </w:tcPr>
          <w:p w14:paraId="1576DD54" w14:textId="77777777" w:rsidR="00723CBF" w:rsidRDefault="009C6E72">
            <w:pPr>
              <w:pStyle w:val="TableParagraph"/>
              <w:rPr>
                <w:sz w:val="18"/>
              </w:rPr>
            </w:pPr>
            <w:r>
              <w:rPr>
                <w:sz w:val="18"/>
              </w:rPr>
              <w:t>CB</w:t>
            </w:r>
          </w:p>
        </w:tc>
        <w:tc>
          <w:tcPr>
            <w:tcW w:w="3615" w:type="dxa"/>
          </w:tcPr>
          <w:p w14:paraId="0C1591DF" w14:textId="77777777" w:rsidR="00723CBF" w:rsidRDefault="009C6E72">
            <w:pPr>
              <w:pStyle w:val="TableParagraph"/>
              <w:spacing w:before="54" w:line="189" w:lineRule="exact"/>
              <w:rPr>
                <w:i/>
                <w:sz w:val="18"/>
              </w:rPr>
            </w:pPr>
            <w:proofErr w:type="spellStart"/>
            <w:r>
              <w:rPr>
                <w:i/>
                <w:sz w:val="18"/>
              </w:rPr>
              <w:t>Certhia</w:t>
            </w:r>
            <w:proofErr w:type="spellEnd"/>
            <w:r>
              <w:rPr>
                <w:i/>
                <w:sz w:val="18"/>
              </w:rPr>
              <w:t xml:space="preserve"> </w:t>
            </w:r>
            <w:proofErr w:type="spellStart"/>
            <w:r>
              <w:rPr>
                <w:i/>
                <w:sz w:val="18"/>
              </w:rPr>
              <w:t>brachydactyla</w:t>
            </w:r>
            <w:proofErr w:type="spellEnd"/>
          </w:p>
        </w:tc>
        <w:tc>
          <w:tcPr>
            <w:tcW w:w="2701" w:type="dxa"/>
          </w:tcPr>
          <w:p w14:paraId="3289CDE3" w14:textId="77777777" w:rsidR="00723CBF" w:rsidRDefault="009C6E72">
            <w:pPr>
              <w:pStyle w:val="TableParagraph"/>
              <w:ind w:left="70"/>
              <w:rPr>
                <w:sz w:val="18"/>
              </w:rPr>
            </w:pPr>
            <w:r>
              <w:rPr>
                <w:sz w:val="18"/>
              </w:rPr>
              <w:t>pełzacz ogrodowy</w:t>
            </w:r>
          </w:p>
        </w:tc>
      </w:tr>
      <w:tr w:rsidR="00723CBF" w14:paraId="5F61EA9F" w14:textId="77777777">
        <w:trPr>
          <w:trHeight w:val="263"/>
        </w:trPr>
        <w:tc>
          <w:tcPr>
            <w:tcW w:w="718" w:type="dxa"/>
          </w:tcPr>
          <w:p w14:paraId="4B50D785" w14:textId="77777777" w:rsidR="00723CBF" w:rsidRDefault="009C6E72">
            <w:pPr>
              <w:pStyle w:val="TableParagraph"/>
              <w:rPr>
                <w:sz w:val="18"/>
              </w:rPr>
            </w:pPr>
            <w:r>
              <w:rPr>
                <w:sz w:val="18"/>
              </w:rPr>
              <w:t>CC</w:t>
            </w:r>
          </w:p>
        </w:tc>
        <w:tc>
          <w:tcPr>
            <w:tcW w:w="3615" w:type="dxa"/>
          </w:tcPr>
          <w:p w14:paraId="7768E39A" w14:textId="77777777" w:rsidR="00723CBF" w:rsidRDefault="009C6E72">
            <w:pPr>
              <w:pStyle w:val="TableParagraph"/>
              <w:spacing w:before="54" w:line="189" w:lineRule="exact"/>
              <w:rPr>
                <w:i/>
                <w:sz w:val="18"/>
              </w:rPr>
            </w:pPr>
            <w:proofErr w:type="spellStart"/>
            <w:r>
              <w:rPr>
                <w:i/>
                <w:sz w:val="18"/>
              </w:rPr>
              <w:t>Carduelis</w:t>
            </w:r>
            <w:proofErr w:type="spellEnd"/>
            <w:r>
              <w:rPr>
                <w:i/>
                <w:sz w:val="18"/>
              </w:rPr>
              <w:t xml:space="preserve"> </w:t>
            </w:r>
            <w:proofErr w:type="spellStart"/>
            <w:r>
              <w:rPr>
                <w:i/>
                <w:sz w:val="18"/>
              </w:rPr>
              <w:t>carduelis</w:t>
            </w:r>
            <w:proofErr w:type="spellEnd"/>
          </w:p>
        </w:tc>
        <w:tc>
          <w:tcPr>
            <w:tcW w:w="2701" w:type="dxa"/>
          </w:tcPr>
          <w:p w14:paraId="0DF0866E" w14:textId="77777777" w:rsidR="00723CBF" w:rsidRDefault="009C6E72">
            <w:pPr>
              <w:pStyle w:val="TableParagraph"/>
              <w:ind w:left="70"/>
              <w:rPr>
                <w:sz w:val="18"/>
              </w:rPr>
            </w:pPr>
            <w:r>
              <w:rPr>
                <w:sz w:val="18"/>
              </w:rPr>
              <w:t>szczygieł</w:t>
            </w:r>
          </w:p>
        </w:tc>
      </w:tr>
      <w:tr w:rsidR="00723CBF" w14:paraId="53E63814" w14:textId="77777777">
        <w:trPr>
          <w:trHeight w:val="263"/>
        </w:trPr>
        <w:tc>
          <w:tcPr>
            <w:tcW w:w="718" w:type="dxa"/>
          </w:tcPr>
          <w:p w14:paraId="4A72CC99" w14:textId="77777777" w:rsidR="00723CBF" w:rsidRDefault="009C6E72">
            <w:pPr>
              <w:pStyle w:val="TableParagraph"/>
              <w:rPr>
                <w:sz w:val="18"/>
              </w:rPr>
            </w:pPr>
            <w:r>
              <w:rPr>
                <w:sz w:val="18"/>
              </w:rPr>
              <w:t>CCC</w:t>
            </w:r>
          </w:p>
        </w:tc>
        <w:tc>
          <w:tcPr>
            <w:tcW w:w="3615" w:type="dxa"/>
          </w:tcPr>
          <w:p w14:paraId="311FE692" w14:textId="77777777" w:rsidR="00723CBF" w:rsidRDefault="009C6E72">
            <w:pPr>
              <w:pStyle w:val="TableParagraph"/>
              <w:spacing w:before="54" w:line="189" w:lineRule="exact"/>
              <w:rPr>
                <w:i/>
                <w:sz w:val="18"/>
              </w:rPr>
            </w:pPr>
            <w:proofErr w:type="spellStart"/>
            <w:r>
              <w:rPr>
                <w:i/>
                <w:sz w:val="18"/>
              </w:rPr>
              <w:t>Ciconia</w:t>
            </w:r>
            <w:proofErr w:type="spellEnd"/>
            <w:r>
              <w:rPr>
                <w:i/>
                <w:sz w:val="18"/>
              </w:rPr>
              <w:t xml:space="preserve"> </w:t>
            </w:r>
            <w:proofErr w:type="spellStart"/>
            <w:r>
              <w:rPr>
                <w:i/>
                <w:sz w:val="18"/>
              </w:rPr>
              <w:t>ciconia</w:t>
            </w:r>
            <w:proofErr w:type="spellEnd"/>
          </w:p>
        </w:tc>
        <w:tc>
          <w:tcPr>
            <w:tcW w:w="2701" w:type="dxa"/>
          </w:tcPr>
          <w:p w14:paraId="2FDD327A" w14:textId="77777777" w:rsidR="00723CBF" w:rsidRDefault="009C6E72">
            <w:pPr>
              <w:pStyle w:val="TableParagraph"/>
              <w:ind w:left="70"/>
              <w:rPr>
                <w:sz w:val="18"/>
              </w:rPr>
            </w:pPr>
            <w:r>
              <w:rPr>
                <w:sz w:val="18"/>
              </w:rPr>
              <w:t>bocian biały</w:t>
            </w:r>
          </w:p>
        </w:tc>
      </w:tr>
      <w:tr w:rsidR="00723CBF" w14:paraId="493B8448" w14:textId="77777777">
        <w:trPr>
          <w:trHeight w:val="263"/>
        </w:trPr>
        <w:tc>
          <w:tcPr>
            <w:tcW w:w="718" w:type="dxa"/>
          </w:tcPr>
          <w:p w14:paraId="4202353A" w14:textId="77777777" w:rsidR="00723CBF" w:rsidRDefault="009C6E72">
            <w:pPr>
              <w:pStyle w:val="TableParagraph"/>
              <w:rPr>
                <w:sz w:val="18"/>
              </w:rPr>
            </w:pPr>
            <w:r>
              <w:rPr>
                <w:sz w:val="18"/>
              </w:rPr>
              <w:t>CCN</w:t>
            </w:r>
          </w:p>
        </w:tc>
        <w:tc>
          <w:tcPr>
            <w:tcW w:w="3615" w:type="dxa"/>
          </w:tcPr>
          <w:p w14:paraId="69C0C35E" w14:textId="77777777" w:rsidR="00723CBF" w:rsidRDefault="009C6E72">
            <w:pPr>
              <w:pStyle w:val="TableParagraph"/>
              <w:spacing w:before="54" w:line="189" w:lineRule="exact"/>
              <w:rPr>
                <w:i/>
                <w:sz w:val="18"/>
              </w:rPr>
            </w:pPr>
            <w:proofErr w:type="spellStart"/>
            <w:r>
              <w:rPr>
                <w:i/>
                <w:sz w:val="18"/>
              </w:rPr>
              <w:t>Ciconia</w:t>
            </w:r>
            <w:proofErr w:type="spellEnd"/>
            <w:r>
              <w:rPr>
                <w:i/>
                <w:sz w:val="18"/>
              </w:rPr>
              <w:t xml:space="preserve"> </w:t>
            </w:r>
            <w:proofErr w:type="spellStart"/>
            <w:r>
              <w:rPr>
                <w:i/>
                <w:sz w:val="18"/>
              </w:rPr>
              <w:t>nigra</w:t>
            </w:r>
            <w:proofErr w:type="spellEnd"/>
          </w:p>
        </w:tc>
        <w:tc>
          <w:tcPr>
            <w:tcW w:w="2701" w:type="dxa"/>
          </w:tcPr>
          <w:p w14:paraId="2313CA10" w14:textId="77777777" w:rsidR="00723CBF" w:rsidRDefault="009C6E72">
            <w:pPr>
              <w:pStyle w:val="TableParagraph"/>
              <w:ind w:left="70"/>
              <w:rPr>
                <w:sz w:val="18"/>
              </w:rPr>
            </w:pPr>
            <w:r>
              <w:rPr>
                <w:sz w:val="18"/>
              </w:rPr>
              <w:t>bocian czarny</w:t>
            </w:r>
          </w:p>
        </w:tc>
      </w:tr>
      <w:tr w:rsidR="00723CBF" w14:paraId="7223B063" w14:textId="77777777">
        <w:trPr>
          <w:trHeight w:val="265"/>
        </w:trPr>
        <w:tc>
          <w:tcPr>
            <w:tcW w:w="718" w:type="dxa"/>
          </w:tcPr>
          <w:p w14:paraId="0B4E880A" w14:textId="77777777" w:rsidR="00723CBF" w:rsidRDefault="009C6E72">
            <w:pPr>
              <w:pStyle w:val="TableParagraph"/>
              <w:spacing w:line="189" w:lineRule="exact"/>
              <w:rPr>
                <w:sz w:val="18"/>
              </w:rPr>
            </w:pPr>
            <w:r>
              <w:rPr>
                <w:sz w:val="18"/>
              </w:rPr>
              <w:t>CE</w:t>
            </w:r>
          </w:p>
        </w:tc>
        <w:tc>
          <w:tcPr>
            <w:tcW w:w="3615" w:type="dxa"/>
          </w:tcPr>
          <w:p w14:paraId="5EC59EDA" w14:textId="77777777" w:rsidR="00723CBF" w:rsidRDefault="009C6E72">
            <w:pPr>
              <w:pStyle w:val="TableParagraph"/>
              <w:spacing w:before="54" w:line="192" w:lineRule="exact"/>
              <w:rPr>
                <w:i/>
                <w:sz w:val="18"/>
              </w:rPr>
            </w:pPr>
            <w:proofErr w:type="spellStart"/>
            <w:r>
              <w:rPr>
                <w:i/>
                <w:sz w:val="18"/>
              </w:rPr>
              <w:t>Carpodacus</w:t>
            </w:r>
            <w:proofErr w:type="spellEnd"/>
            <w:r>
              <w:rPr>
                <w:i/>
                <w:sz w:val="18"/>
              </w:rPr>
              <w:t xml:space="preserve"> </w:t>
            </w:r>
            <w:proofErr w:type="spellStart"/>
            <w:r>
              <w:rPr>
                <w:i/>
                <w:sz w:val="18"/>
              </w:rPr>
              <w:t>erythrinus</w:t>
            </w:r>
            <w:proofErr w:type="spellEnd"/>
          </w:p>
        </w:tc>
        <w:tc>
          <w:tcPr>
            <w:tcW w:w="2701" w:type="dxa"/>
          </w:tcPr>
          <w:p w14:paraId="5E6C0C60" w14:textId="77777777" w:rsidR="00723CBF" w:rsidRDefault="009C6E72">
            <w:pPr>
              <w:pStyle w:val="TableParagraph"/>
              <w:spacing w:line="189" w:lineRule="exact"/>
              <w:ind w:left="70"/>
              <w:rPr>
                <w:sz w:val="18"/>
              </w:rPr>
            </w:pPr>
            <w:r>
              <w:rPr>
                <w:sz w:val="18"/>
              </w:rPr>
              <w:t>dziwonia</w:t>
            </w:r>
          </w:p>
        </w:tc>
      </w:tr>
      <w:tr w:rsidR="00723CBF" w14:paraId="474C497C" w14:textId="77777777">
        <w:trPr>
          <w:trHeight w:val="263"/>
        </w:trPr>
        <w:tc>
          <w:tcPr>
            <w:tcW w:w="718" w:type="dxa"/>
          </w:tcPr>
          <w:p w14:paraId="5E32CD49" w14:textId="77777777" w:rsidR="00723CBF" w:rsidRDefault="009C6E72">
            <w:pPr>
              <w:pStyle w:val="TableParagraph"/>
              <w:rPr>
                <w:sz w:val="18"/>
              </w:rPr>
            </w:pPr>
            <w:r>
              <w:rPr>
                <w:sz w:val="18"/>
              </w:rPr>
              <w:t>CF</w:t>
            </w:r>
          </w:p>
        </w:tc>
        <w:tc>
          <w:tcPr>
            <w:tcW w:w="3615" w:type="dxa"/>
          </w:tcPr>
          <w:p w14:paraId="5DFA4528" w14:textId="77777777" w:rsidR="00723CBF" w:rsidRDefault="009C6E72">
            <w:pPr>
              <w:pStyle w:val="TableParagraph"/>
              <w:spacing w:before="54" w:line="189" w:lineRule="exact"/>
              <w:rPr>
                <w:i/>
                <w:sz w:val="18"/>
              </w:rPr>
            </w:pPr>
            <w:proofErr w:type="spellStart"/>
            <w:r>
              <w:rPr>
                <w:i/>
                <w:sz w:val="18"/>
              </w:rPr>
              <w:t>Certhia</w:t>
            </w:r>
            <w:proofErr w:type="spellEnd"/>
            <w:r>
              <w:rPr>
                <w:i/>
                <w:sz w:val="18"/>
              </w:rPr>
              <w:t xml:space="preserve"> familiaris</w:t>
            </w:r>
          </w:p>
        </w:tc>
        <w:tc>
          <w:tcPr>
            <w:tcW w:w="2701" w:type="dxa"/>
          </w:tcPr>
          <w:p w14:paraId="653BEEFD" w14:textId="77777777" w:rsidR="00723CBF" w:rsidRDefault="009C6E72">
            <w:pPr>
              <w:pStyle w:val="TableParagraph"/>
              <w:ind w:left="70"/>
              <w:rPr>
                <w:sz w:val="18"/>
              </w:rPr>
            </w:pPr>
            <w:r>
              <w:rPr>
                <w:sz w:val="18"/>
              </w:rPr>
              <w:t>pełzacz leśny</w:t>
            </w:r>
          </w:p>
        </w:tc>
      </w:tr>
      <w:tr w:rsidR="00723CBF" w14:paraId="08BC5FF1" w14:textId="77777777">
        <w:trPr>
          <w:trHeight w:val="263"/>
        </w:trPr>
        <w:tc>
          <w:tcPr>
            <w:tcW w:w="718" w:type="dxa"/>
          </w:tcPr>
          <w:p w14:paraId="54ABF143" w14:textId="77777777" w:rsidR="00723CBF" w:rsidRDefault="009C6E72">
            <w:pPr>
              <w:pStyle w:val="TableParagraph"/>
              <w:rPr>
                <w:sz w:val="18"/>
              </w:rPr>
            </w:pPr>
            <w:r>
              <w:rPr>
                <w:sz w:val="18"/>
              </w:rPr>
              <w:t>CFV</w:t>
            </w:r>
          </w:p>
        </w:tc>
        <w:tc>
          <w:tcPr>
            <w:tcW w:w="3615" w:type="dxa"/>
          </w:tcPr>
          <w:p w14:paraId="635381A9" w14:textId="77777777" w:rsidR="00723CBF" w:rsidRDefault="009C6E72">
            <w:pPr>
              <w:pStyle w:val="TableParagraph"/>
              <w:spacing w:before="54" w:line="189" w:lineRule="exact"/>
              <w:rPr>
                <w:i/>
                <w:sz w:val="18"/>
              </w:rPr>
            </w:pPr>
            <w:proofErr w:type="spellStart"/>
            <w:r>
              <w:rPr>
                <w:i/>
                <w:sz w:val="18"/>
              </w:rPr>
              <w:t>Carduelis</w:t>
            </w:r>
            <w:proofErr w:type="spellEnd"/>
            <w:r>
              <w:rPr>
                <w:i/>
                <w:sz w:val="18"/>
              </w:rPr>
              <w:t xml:space="preserve"> </w:t>
            </w:r>
            <w:proofErr w:type="spellStart"/>
            <w:r>
              <w:rPr>
                <w:i/>
                <w:sz w:val="18"/>
              </w:rPr>
              <w:t>flavirostris</w:t>
            </w:r>
            <w:proofErr w:type="spellEnd"/>
          </w:p>
        </w:tc>
        <w:tc>
          <w:tcPr>
            <w:tcW w:w="2701" w:type="dxa"/>
          </w:tcPr>
          <w:p w14:paraId="15A226EF" w14:textId="77777777" w:rsidR="00723CBF" w:rsidRDefault="009C6E72">
            <w:pPr>
              <w:pStyle w:val="TableParagraph"/>
              <w:ind w:left="70"/>
              <w:rPr>
                <w:sz w:val="18"/>
              </w:rPr>
            </w:pPr>
            <w:proofErr w:type="spellStart"/>
            <w:r>
              <w:rPr>
                <w:sz w:val="18"/>
              </w:rPr>
              <w:t>rzepołuch</w:t>
            </w:r>
            <w:proofErr w:type="spellEnd"/>
          </w:p>
        </w:tc>
      </w:tr>
      <w:tr w:rsidR="00723CBF" w14:paraId="65A997B7" w14:textId="77777777">
        <w:trPr>
          <w:trHeight w:val="263"/>
        </w:trPr>
        <w:tc>
          <w:tcPr>
            <w:tcW w:w="718" w:type="dxa"/>
          </w:tcPr>
          <w:p w14:paraId="3DB94E1C" w14:textId="77777777" w:rsidR="00723CBF" w:rsidRDefault="009C6E72">
            <w:pPr>
              <w:pStyle w:val="TableParagraph"/>
              <w:rPr>
                <w:sz w:val="18"/>
              </w:rPr>
            </w:pPr>
            <w:r>
              <w:rPr>
                <w:sz w:val="18"/>
              </w:rPr>
              <w:t>CG</w:t>
            </w:r>
          </w:p>
        </w:tc>
        <w:tc>
          <w:tcPr>
            <w:tcW w:w="3615" w:type="dxa"/>
          </w:tcPr>
          <w:p w14:paraId="08F64C6F" w14:textId="77777777" w:rsidR="00723CBF" w:rsidRDefault="009C6E72">
            <w:pPr>
              <w:pStyle w:val="TableParagraph"/>
              <w:spacing w:before="54" w:line="189" w:lineRule="exact"/>
              <w:rPr>
                <w:i/>
                <w:sz w:val="18"/>
              </w:rPr>
            </w:pPr>
            <w:proofErr w:type="spellStart"/>
            <w:r>
              <w:rPr>
                <w:i/>
                <w:sz w:val="18"/>
              </w:rPr>
              <w:t>Coracias</w:t>
            </w:r>
            <w:proofErr w:type="spellEnd"/>
            <w:r>
              <w:rPr>
                <w:i/>
                <w:sz w:val="18"/>
              </w:rPr>
              <w:t xml:space="preserve"> </w:t>
            </w:r>
            <w:proofErr w:type="spellStart"/>
            <w:r>
              <w:rPr>
                <w:i/>
                <w:sz w:val="18"/>
              </w:rPr>
              <w:t>garrulus</w:t>
            </w:r>
            <w:proofErr w:type="spellEnd"/>
          </w:p>
        </w:tc>
        <w:tc>
          <w:tcPr>
            <w:tcW w:w="2701" w:type="dxa"/>
          </w:tcPr>
          <w:p w14:paraId="6BDF0401" w14:textId="77777777" w:rsidR="00723CBF" w:rsidRDefault="009C6E72">
            <w:pPr>
              <w:pStyle w:val="TableParagraph"/>
              <w:ind w:left="70"/>
              <w:rPr>
                <w:sz w:val="18"/>
              </w:rPr>
            </w:pPr>
            <w:r>
              <w:rPr>
                <w:sz w:val="18"/>
              </w:rPr>
              <w:t>kraska</w:t>
            </w:r>
          </w:p>
        </w:tc>
      </w:tr>
      <w:tr w:rsidR="00723CBF" w14:paraId="17082E43" w14:textId="77777777">
        <w:trPr>
          <w:trHeight w:val="263"/>
        </w:trPr>
        <w:tc>
          <w:tcPr>
            <w:tcW w:w="718" w:type="dxa"/>
          </w:tcPr>
          <w:p w14:paraId="362E4356" w14:textId="77777777" w:rsidR="00723CBF" w:rsidRDefault="009C6E72">
            <w:pPr>
              <w:pStyle w:val="TableParagraph"/>
              <w:rPr>
                <w:sz w:val="18"/>
              </w:rPr>
            </w:pPr>
            <w:r>
              <w:rPr>
                <w:sz w:val="18"/>
              </w:rPr>
              <w:t>CHB</w:t>
            </w:r>
          </w:p>
        </w:tc>
        <w:tc>
          <w:tcPr>
            <w:tcW w:w="3615" w:type="dxa"/>
          </w:tcPr>
          <w:p w14:paraId="27DA1DC0" w14:textId="77777777" w:rsidR="00723CBF" w:rsidRDefault="009C6E72">
            <w:pPr>
              <w:pStyle w:val="TableParagraph"/>
              <w:spacing w:before="54" w:line="189" w:lineRule="exact"/>
              <w:rPr>
                <w:i/>
                <w:sz w:val="18"/>
              </w:rPr>
            </w:pPr>
            <w:proofErr w:type="spellStart"/>
            <w:r>
              <w:rPr>
                <w:i/>
                <w:sz w:val="18"/>
              </w:rPr>
              <w:t>Chlidonias</w:t>
            </w:r>
            <w:proofErr w:type="spellEnd"/>
            <w:r>
              <w:rPr>
                <w:i/>
                <w:sz w:val="18"/>
              </w:rPr>
              <w:t xml:space="preserve"> </w:t>
            </w:r>
            <w:proofErr w:type="spellStart"/>
            <w:r>
              <w:rPr>
                <w:i/>
                <w:sz w:val="18"/>
              </w:rPr>
              <w:t>hybrida</w:t>
            </w:r>
            <w:proofErr w:type="spellEnd"/>
          </w:p>
        </w:tc>
        <w:tc>
          <w:tcPr>
            <w:tcW w:w="2701" w:type="dxa"/>
          </w:tcPr>
          <w:p w14:paraId="75B40A9D" w14:textId="77777777" w:rsidR="00723CBF" w:rsidRDefault="009C6E72">
            <w:pPr>
              <w:pStyle w:val="TableParagraph"/>
              <w:ind w:left="70"/>
              <w:rPr>
                <w:sz w:val="18"/>
              </w:rPr>
            </w:pPr>
            <w:r>
              <w:rPr>
                <w:sz w:val="18"/>
              </w:rPr>
              <w:t>rybitwa białowąsa</w:t>
            </w:r>
          </w:p>
        </w:tc>
      </w:tr>
      <w:tr w:rsidR="00723CBF" w14:paraId="776682A0" w14:textId="77777777">
        <w:trPr>
          <w:trHeight w:val="263"/>
        </w:trPr>
        <w:tc>
          <w:tcPr>
            <w:tcW w:w="718" w:type="dxa"/>
          </w:tcPr>
          <w:p w14:paraId="2FE37251" w14:textId="77777777" w:rsidR="00723CBF" w:rsidRDefault="009C6E72">
            <w:pPr>
              <w:pStyle w:val="TableParagraph"/>
              <w:rPr>
                <w:sz w:val="18"/>
              </w:rPr>
            </w:pPr>
            <w:r>
              <w:rPr>
                <w:sz w:val="18"/>
              </w:rPr>
              <w:t>CHD</w:t>
            </w:r>
          </w:p>
        </w:tc>
        <w:tc>
          <w:tcPr>
            <w:tcW w:w="3615" w:type="dxa"/>
          </w:tcPr>
          <w:p w14:paraId="43A56D2F" w14:textId="77777777" w:rsidR="00723CBF" w:rsidRDefault="009C6E72">
            <w:pPr>
              <w:pStyle w:val="TableParagraph"/>
              <w:spacing w:before="54" w:line="189" w:lineRule="exact"/>
              <w:rPr>
                <w:i/>
                <w:sz w:val="18"/>
              </w:rPr>
            </w:pPr>
            <w:proofErr w:type="spellStart"/>
            <w:r>
              <w:rPr>
                <w:i/>
                <w:sz w:val="18"/>
              </w:rPr>
              <w:t>Charadrius</w:t>
            </w:r>
            <w:proofErr w:type="spellEnd"/>
            <w:r>
              <w:rPr>
                <w:i/>
                <w:sz w:val="18"/>
              </w:rPr>
              <w:t xml:space="preserve"> </w:t>
            </w:r>
            <w:proofErr w:type="spellStart"/>
            <w:r>
              <w:rPr>
                <w:i/>
                <w:sz w:val="18"/>
              </w:rPr>
              <w:t>dubius</w:t>
            </w:r>
            <w:proofErr w:type="spellEnd"/>
          </w:p>
        </w:tc>
        <w:tc>
          <w:tcPr>
            <w:tcW w:w="2701" w:type="dxa"/>
          </w:tcPr>
          <w:p w14:paraId="3C5A8329" w14:textId="77777777" w:rsidR="00723CBF" w:rsidRDefault="009C6E72">
            <w:pPr>
              <w:pStyle w:val="TableParagraph"/>
              <w:ind w:left="70"/>
              <w:rPr>
                <w:sz w:val="18"/>
              </w:rPr>
            </w:pPr>
            <w:r>
              <w:rPr>
                <w:sz w:val="18"/>
              </w:rPr>
              <w:t>sieweczka rzeczna</w:t>
            </w:r>
          </w:p>
        </w:tc>
      </w:tr>
      <w:tr w:rsidR="00723CBF" w14:paraId="6AE313FA" w14:textId="77777777">
        <w:trPr>
          <w:trHeight w:val="265"/>
        </w:trPr>
        <w:tc>
          <w:tcPr>
            <w:tcW w:w="718" w:type="dxa"/>
          </w:tcPr>
          <w:p w14:paraId="32AE1FF3" w14:textId="77777777" w:rsidR="00723CBF" w:rsidRDefault="009C6E72">
            <w:pPr>
              <w:pStyle w:val="TableParagraph"/>
              <w:spacing w:line="189" w:lineRule="exact"/>
              <w:rPr>
                <w:sz w:val="18"/>
              </w:rPr>
            </w:pPr>
            <w:r>
              <w:rPr>
                <w:sz w:val="18"/>
              </w:rPr>
              <w:t>CHH</w:t>
            </w:r>
          </w:p>
        </w:tc>
        <w:tc>
          <w:tcPr>
            <w:tcW w:w="3615" w:type="dxa"/>
          </w:tcPr>
          <w:p w14:paraId="5D0C6F70" w14:textId="77777777" w:rsidR="00723CBF" w:rsidRDefault="009C6E72">
            <w:pPr>
              <w:pStyle w:val="TableParagraph"/>
              <w:spacing w:before="54" w:line="192" w:lineRule="exact"/>
              <w:rPr>
                <w:i/>
                <w:sz w:val="18"/>
              </w:rPr>
            </w:pPr>
            <w:proofErr w:type="spellStart"/>
            <w:r>
              <w:rPr>
                <w:i/>
                <w:sz w:val="18"/>
              </w:rPr>
              <w:t>Charadrius</w:t>
            </w:r>
            <w:proofErr w:type="spellEnd"/>
            <w:r>
              <w:rPr>
                <w:i/>
                <w:sz w:val="18"/>
              </w:rPr>
              <w:t xml:space="preserve"> </w:t>
            </w:r>
            <w:proofErr w:type="spellStart"/>
            <w:r>
              <w:rPr>
                <w:i/>
                <w:sz w:val="18"/>
              </w:rPr>
              <w:t>hiaticula</w:t>
            </w:r>
            <w:proofErr w:type="spellEnd"/>
          </w:p>
        </w:tc>
        <w:tc>
          <w:tcPr>
            <w:tcW w:w="2701" w:type="dxa"/>
          </w:tcPr>
          <w:p w14:paraId="411C0470" w14:textId="77777777" w:rsidR="00723CBF" w:rsidRDefault="009C6E72">
            <w:pPr>
              <w:pStyle w:val="TableParagraph"/>
              <w:spacing w:line="189" w:lineRule="exact"/>
              <w:ind w:left="70"/>
              <w:rPr>
                <w:sz w:val="18"/>
              </w:rPr>
            </w:pPr>
            <w:r>
              <w:rPr>
                <w:sz w:val="18"/>
              </w:rPr>
              <w:t>sieweczka obrożna</w:t>
            </w:r>
          </w:p>
        </w:tc>
      </w:tr>
      <w:tr w:rsidR="00723CBF" w14:paraId="1CCD695F" w14:textId="77777777">
        <w:trPr>
          <w:trHeight w:val="263"/>
        </w:trPr>
        <w:tc>
          <w:tcPr>
            <w:tcW w:w="718" w:type="dxa"/>
          </w:tcPr>
          <w:p w14:paraId="24824F1D" w14:textId="77777777" w:rsidR="00723CBF" w:rsidRDefault="009C6E72">
            <w:pPr>
              <w:pStyle w:val="TableParagraph"/>
              <w:rPr>
                <w:sz w:val="18"/>
              </w:rPr>
            </w:pPr>
            <w:r>
              <w:rPr>
                <w:sz w:val="18"/>
              </w:rPr>
              <w:t>CHL</w:t>
            </w:r>
          </w:p>
        </w:tc>
        <w:tc>
          <w:tcPr>
            <w:tcW w:w="3615" w:type="dxa"/>
          </w:tcPr>
          <w:p w14:paraId="3621D797" w14:textId="77777777" w:rsidR="00723CBF" w:rsidRDefault="009C6E72">
            <w:pPr>
              <w:pStyle w:val="TableParagraph"/>
              <w:spacing w:before="54" w:line="189" w:lineRule="exact"/>
              <w:rPr>
                <w:i/>
                <w:sz w:val="18"/>
              </w:rPr>
            </w:pPr>
            <w:proofErr w:type="spellStart"/>
            <w:r>
              <w:rPr>
                <w:i/>
                <w:sz w:val="18"/>
              </w:rPr>
              <w:t>Chlidonias</w:t>
            </w:r>
            <w:proofErr w:type="spellEnd"/>
            <w:r>
              <w:rPr>
                <w:i/>
                <w:sz w:val="18"/>
              </w:rPr>
              <w:t xml:space="preserve"> </w:t>
            </w:r>
            <w:proofErr w:type="spellStart"/>
            <w:r>
              <w:rPr>
                <w:i/>
                <w:sz w:val="18"/>
              </w:rPr>
              <w:t>leucopterus</w:t>
            </w:r>
            <w:proofErr w:type="spellEnd"/>
          </w:p>
        </w:tc>
        <w:tc>
          <w:tcPr>
            <w:tcW w:w="2701" w:type="dxa"/>
          </w:tcPr>
          <w:p w14:paraId="4B587D58" w14:textId="77777777" w:rsidR="00723CBF" w:rsidRDefault="009C6E72">
            <w:pPr>
              <w:pStyle w:val="TableParagraph"/>
              <w:ind w:left="70"/>
              <w:rPr>
                <w:sz w:val="18"/>
              </w:rPr>
            </w:pPr>
            <w:r>
              <w:rPr>
                <w:sz w:val="18"/>
              </w:rPr>
              <w:t>rybitwa białoskrzydła</w:t>
            </w:r>
          </w:p>
        </w:tc>
      </w:tr>
      <w:tr w:rsidR="00723CBF" w14:paraId="33765234" w14:textId="77777777">
        <w:trPr>
          <w:trHeight w:val="263"/>
        </w:trPr>
        <w:tc>
          <w:tcPr>
            <w:tcW w:w="718" w:type="dxa"/>
          </w:tcPr>
          <w:p w14:paraId="0F50112B" w14:textId="77777777" w:rsidR="00723CBF" w:rsidRDefault="009C6E72">
            <w:pPr>
              <w:pStyle w:val="TableParagraph"/>
              <w:rPr>
                <w:sz w:val="18"/>
              </w:rPr>
            </w:pPr>
            <w:r>
              <w:rPr>
                <w:sz w:val="18"/>
              </w:rPr>
              <w:t>CHN</w:t>
            </w:r>
          </w:p>
        </w:tc>
        <w:tc>
          <w:tcPr>
            <w:tcW w:w="3615" w:type="dxa"/>
          </w:tcPr>
          <w:p w14:paraId="0DAF662E" w14:textId="77777777" w:rsidR="00723CBF" w:rsidRDefault="009C6E72">
            <w:pPr>
              <w:pStyle w:val="TableParagraph"/>
              <w:spacing w:before="54" w:line="189" w:lineRule="exact"/>
              <w:rPr>
                <w:i/>
                <w:sz w:val="18"/>
              </w:rPr>
            </w:pPr>
            <w:proofErr w:type="spellStart"/>
            <w:r>
              <w:rPr>
                <w:i/>
                <w:sz w:val="18"/>
              </w:rPr>
              <w:t>Chlidonias</w:t>
            </w:r>
            <w:proofErr w:type="spellEnd"/>
            <w:r>
              <w:rPr>
                <w:i/>
                <w:sz w:val="18"/>
              </w:rPr>
              <w:t xml:space="preserve"> </w:t>
            </w:r>
            <w:proofErr w:type="spellStart"/>
            <w:r>
              <w:rPr>
                <w:i/>
                <w:sz w:val="18"/>
              </w:rPr>
              <w:t>niger</w:t>
            </w:r>
            <w:proofErr w:type="spellEnd"/>
          </w:p>
        </w:tc>
        <w:tc>
          <w:tcPr>
            <w:tcW w:w="2701" w:type="dxa"/>
          </w:tcPr>
          <w:p w14:paraId="1CEFB819" w14:textId="77777777" w:rsidR="00723CBF" w:rsidRDefault="009C6E72">
            <w:pPr>
              <w:pStyle w:val="TableParagraph"/>
              <w:ind w:left="70"/>
              <w:rPr>
                <w:sz w:val="18"/>
              </w:rPr>
            </w:pPr>
            <w:r>
              <w:rPr>
                <w:sz w:val="18"/>
              </w:rPr>
              <w:t>rybitwa czarna</w:t>
            </w:r>
          </w:p>
        </w:tc>
      </w:tr>
      <w:tr w:rsidR="00723CBF" w14:paraId="615C863B" w14:textId="77777777">
        <w:trPr>
          <w:trHeight w:val="263"/>
        </w:trPr>
        <w:tc>
          <w:tcPr>
            <w:tcW w:w="718" w:type="dxa"/>
          </w:tcPr>
          <w:p w14:paraId="5D3C546E" w14:textId="77777777" w:rsidR="00723CBF" w:rsidRDefault="009C6E72">
            <w:pPr>
              <w:pStyle w:val="TableParagraph"/>
              <w:rPr>
                <w:sz w:val="18"/>
              </w:rPr>
            </w:pPr>
            <w:r>
              <w:rPr>
                <w:sz w:val="18"/>
              </w:rPr>
              <w:t>CI</w:t>
            </w:r>
          </w:p>
        </w:tc>
        <w:tc>
          <w:tcPr>
            <w:tcW w:w="3615" w:type="dxa"/>
          </w:tcPr>
          <w:p w14:paraId="6E7FDAFF" w14:textId="77777777" w:rsidR="00723CBF" w:rsidRDefault="009C6E72">
            <w:pPr>
              <w:pStyle w:val="TableParagraph"/>
              <w:spacing w:before="54" w:line="189" w:lineRule="exact"/>
              <w:rPr>
                <w:i/>
                <w:sz w:val="18"/>
              </w:rPr>
            </w:pPr>
            <w:proofErr w:type="spellStart"/>
            <w:r>
              <w:rPr>
                <w:i/>
                <w:sz w:val="18"/>
              </w:rPr>
              <w:t>Cinclus</w:t>
            </w:r>
            <w:proofErr w:type="spellEnd"/>
            <w:r>
              <w:rPr>
                <w:i/>
                <w:sz w:val="18"/>
              </w:rPr>
              <w:t xml:space="preserve"> </w:t>
            </w:r>
            <w:proofErr w:type="spellStart"/>
            <w:r>
              <w:rPr>
                <w:i/>
                <w:sz w:val="18"/>
              </w:rPr>
              <w:t>cinclus</w:t>
            </w:r>
            <w:proofErr w:type="spellEnd"/>
          </w:p>
        </w:tc>
        <w:tc>
          <w:tcPr>
            <w:tcW w:w="2701" w:type="dxa"/>
          </w:tcPr>
          <w:p w14:paraId="3A015D13" w14:textId="77777777" w:rsidR="00723CBF" w:rsidRDefault="009C6E72">
            <w:pPr>
              <w:pStyle w:val="TableParagraph"/>
              <w:ind w:left="70"/>
              <w:rPr>
                <w:sz w:val="18"/>
              </w:rPr>
            </w:pPr>
            <w:r>
              <w:rPr>
                <w:sz w:val="18"/>
              </w:rPr>
              <w:t>pluszcz</w:t>
            </w:r>
          </w:p>
        </w:tc>
      </w:tr>
      <w:tr w:rsidR="00723CBF" w14:paraId="19548E7A" w14:textId="77777777">
        <w:trPr>
          <w:trHeight w:val="263"/>
        </w:trPr>
        <w:tc>
          <w:tcPr>
            <w:tcW w:w="718" w:type="dxa"/>
          </w:tcPr>
          <w:p w14:paraId="35966797" w14:textId="77777777" w:rsidR="00723CBF" w:rsidRDefault="009C6E72">
            <w:pPr>
              <w:pStyle w:val="TableParagraph"/>
              <w:rPr>
                <w:sz w:val="18"/>
              </w:rPr>
            </w:pPr>
            <w:r>
              <w:rPr>
                <w:sz w:val="18"/>
              </w:rPr>
              <w:t>CIA</w:t>
            </w:r>
          </w:p>
        </w:tc>
        <w:tc>
          <w:tcPr>
            <w:tcW w:w="3615" w:type="dxa"/>
          </w:tcPr>
          <w:p w14:paraId="6610E3BF" w14:textId="77777777" w:rsidR="00723CBF" w:rsidRDefault="009C6E72">
            <w:pPr>
              <w:pStyle w:val="TableParagraph"/>
              <w:spacing w:before="54" w:line="189" w:lineRule="exact"/>
              <w:rPr>
                <w:i/>
                <w:sz w:val="18"/>
              </w:rPr>
            </w:pPr>
            <w:r>
              <w:rPr>
                <w:i/>
                <w:sz w:val="18"/>
              </w:rPr>
              <w:t xml:space="preserve">Circus </w:t>
            </w:r>
            <w:proofErr w:type="spellStart"/>
            <w:r>
              <w:rPr>
                <w:i/>
                <w:sz w:val="18"/>
              </w:rPr>
              <w:t>aeruginosus</w:t>
            </w:r>
            <w:proofErr w:type="spellEnd"/>
          </w:p>
        </w:tc>
        <w:tc>
          <w:tcPr>
            <w:tcW w:w="2701" w:type="dxa"/>
          </w:tcPr>
          <w:p w14:paraId="30FDF2B3" w14:textId="77777777" w:rsidR="00723CBF" w:rsidRDefault="009C6E72">
            <w:pPr>
              <w:pStyle w:val="TableParagraph"/>
              <w:ind w:left="70"/>
              <w:rPr>
                <w:sz w:val="18"/>
              </w:rPr>
            </w:pPr>
            <w:r>
              <w:rPr>
                <w:sz w:val="18"/>
              </w:rPr>
              <w:t>błotniak stawowy</w:t>
            </w:r>
          </w:p>
        </w:tc>
      </w:tr>
      <w:tr w:rsidR="00723CBF" w14:paraId="0B78929E" w14:textId="77777777">
        <w:trPr>
          <w:trHeight w:val="263"/>
        </w:trPr>
        <w:tc>
          <w:tcPr>
            <w:tcW w:w="718" w:type="dxa"/>
          </w:tcPr>
          <w:p w14:paraId="5BEAA2CE" w14:textId="77777777" w:rsidR="00723CBF" w:rsidRDefault="009C6E72">
            <w:pPr>
              <w:pStyle w:val="TableParagraph"/>
              <w:rPr>
                <w:sz w:val="18"/>
              </w:rPr>
            </w:pPr>
            <w:r>
              <w:rPr>
                <w:sz w:val="18"/>
              </w:rPr>
              <w:t>CIC</w:t>
            </w:r>
          </w:p>
        </w:tc>
        <w:tc>
          <w:tcPr>
            <w:tcW w:w="3615" w:type="dxa"/>
          </w:tcPr>
          <w:p w14:paraId="5374936C" w14:textId="77777777" w:rsidR="00723CBF" w:rsidRDefault="009C6E72">
            <w:pPr>
              <w:pStyle w:val="TableParagraph"/>
              <w:spacing w:before="54" w:line="189" w:lineRule="exact"/>
              <w:rPr>
                <w:i/>
                <w:sz w:val="18"/>
              </w:rPr>
            </w:pPr>
            <w:r>
              <w:rPr>
                <w:i/>
                <w:sz w:val="18"/>
              </w:rPr>
              <w:t xml:space="preserve">Circus </w:t>
            </w:r>
            <w:proofErr w:type="spellStart"/>
            <w:r>
              <w:rPr>
                <w:i/>
                <w:sz w:val="18"/>
              </w:rPr>
              <w:t>cyaneus</w:t>
            </w:r>
            <w:proofErr w:type="spellEnd"/>
          </w:p>
        </w:tc>
        <w:tc>
          <w:tcPr>
            <w:tcW w:w="2701" w:type="dxa"/>
          </w:tcPr>
          <w:p w14:paraId="3A48873A" w14:textId="77777777" w:rsidR="00723CBF" w:rsidRDefault="009C6E72">
            <w:pPr>
              <w:pStyle w:val="TableParagraph"/>
              <w:ind w:left="70"/>
              <w:rPr>
                <w:sz w:val="18"/>
              </w:rPr>
            </w:pPr>
            <w:r>
              <w:rPr>
                <w:sz w:val="18"/>
              </w:rPr>
              <w:t>błotniak zbożowy</w:t>
            </w:r>
          </w:p>
        </w:tc>
      </w:tr>
      <w:tr w:rsidR="00723CBF" w14:paraId="68126CAF" w14:textId="77777777">
        <w:trPr>
          <w:trHeight w:val="265"/>
        </w:trPr>
        <w:tc>
          <w:tcPr>
            <w:tcW w:w="718" w:type="dxa"/>
          </w:tcPr>
          <w:p w14:paraId="2B9D6302" w14:textId="77777777" w:rsidR="00723CBF" w:rsidRDefault="009C6E72">
            <w:pPr>
              <w:pStyle w:val="TableParagraph"/>
              <w:spacing w:line="189" w:lineRule="exact"/>
              <w:rPr>
                <w:sz w:val="18"/>
              </w:rPr>
            </w:pPr>
            <w:r>
              <w:rPr>
                <w:sz w:val="18"/>
              </w:rPr>
              <w:t>CIG</w:t>
            </w:r>
          </w:p>
        </w:tc>
        <w:tc>
          <w:tcPr>
            <w:tcW w:w="3615" w:type="dxa"/>
          </w:tcPr>
          <w:p w14:paraId="4FEC12A0" w14:textId="77777777" w:rsidR="00723CBF" w:rsidRDefault="009C6E72">
            <w:pPr>
              <w:pStyle w:val="TableParagraph"/>
              <w:spacing w:before="54" w:line="192" w:lineRule="exact"/>
              <w:rPr>
                <w:i/>
                <w:sz w:val="18"/>
              </w:rPr>
            </w:pPr>
            <w:proofErr w:type="spellStart"/>
            <w:r>
              <w:rPr>
                <w:i/>
                <w:sz w:val="18"/>
              </w:rPr>
              <w:t>Circaetus</w:t>
            </w:r>
            <w:proofErr w:type="spellEnd"/>
            <w:r>
              <w:rPr>
                <w:i/>
                <w:sz w:val="18"/>
              </w:rPr>
              <w:t xml:space="preserve"> </w:t>
            </w:r>
            <w:proofErr w:type="spellStart"/>
            <w:r>
              <w:rPr>
                <w:i/>
                <w:sz w:val="18"/>
              </w:rPr>
              <w:t>gallicus</w:t>
            </w:r>
            <w:proofErr w:type="spellEnd"/>
          </w:p>
        </w:tc>
        <w:tc>
          <w:tcPr>
            <w:tcW w:w="2701" w:type="dxa"/>
          </w:tcPr>
          <w:p w14:paraId="2E93683B" w14:textId="77777777" w:rsidR="00723CBF" w:rsidRDefault="009C6E72">
            <w:pPr>
              <w:pStyle w:val="TableParagraph"/>
              <w:spacing w:line="189" w:lineRule="exact"/>
              <w:ind w:left="70"/>
              <w:rPr>
                <w:sz w:val="18"/>
              </w:rPr>
            </w:pPr>
            <w:r>
              <w:rPr>
                <w:sz w:val="18"/>
              </w:rPr>
              <w:t>gadożer</w:t>
            </w:r>
          </w:p>
        </w:tc>
      </w:tr>
      <w:tr w:rsidR="00723CBF" w14:paraId="086724DC" w14:textId="77777777">
        <w:trPr>
          <w:trHeight w:val="263"/>
        </w:trPr>
        <w:tc>
          <w:tcPr>
            <w:tcW w:w="718" w:type="dxa"/>
          </w:tcPr>
          <w:p w14:paraId="25E059D5" w14:textId="77777777" w:rsidR="00723CBF" w:rsidRDefault="009C6E72">
            <w:pPr>
              <w:pStyle w:val="TableParagraph"/>
              <w:spacing w:before="54" w:line="189" w:lineRule="exact"/>
              <w:rPr>
                <w:sz w:val="18"/>
              </w:rPr>
            </w:pPr>
            <w:r>
              <w:rPr>
                <w:sz w:val="18"/>
              </w:rPr>
              <w:t>CIM</w:t>
            </w:r>
          </w:p>
        </w:tc>
        <w:tc>
          <w:tcPr>
            <w:tcW w:w="3615" w:type="dxa"/>
          </w:tcPr>
          <w:p w14:paraId="2AE2F534" w14:textId="77777777" w:rsidR="00723CBF" w:rsidRDefault="009C6E72">
            <w:pPr>
              <w:pStyle w:val="TableParagraph"/>
              <w:spacing w:before="51" w:line="192" w:lineRule="exact"/>
              <w:rPr>
                <w:i/>
                <w:sz w:val="18"/>
              </w:rPr>
            </w:pPr>
            <w:r>
              <w:rPr>
                <w:i/>
                <w:sz w:val="18"/>
              </w:rPr>
              <w:t xml:space="preserve">Circus </w:t>
            </w:r>
            <w:proofErr w:type="spellStart"/>
            <w:r>
              <w:rPr>
                <w:i/>
                <w:sz w:val="18"/>
              </w:rPr>
              <w:t>macrourus</w:t>
            </w:r>
            <w:proofErr w:type="spellEnd"/>
          </w:p>
        </w:tc>
        <w:tc>
          <w:tcPr>
            <w:tcW w:w="2701" w:type="dxa"/>
          </w:tcPr>
          <w:p w14:paraId="5FE5A7E7" w14:textId="77777777" w:rsidR="00723CBF" w:rsidRDefault="009C6E72">
            <w:pPr>
              <w:pStyle w:val="TableParagraph"/>
              <w:spacing w:before="54" w:line="189" w:lineRule="exact"/>
              <w:ind w:left="70"/>
              <w:rPr>
                <w:sz w:val="18"/>
              </w:rPr>
            </w:pPr>
            <w:r>
              <w:rPr>
                <w:sz w:val="18"/>
              </w:rPr>
              <w:t>błotniak stepowy</w:t>
            </w:r>
          </w:p>
        </w:tc>
      </w:tr>
      <w:tr w:rsidR="00723CBF" w14:paraId="1E5E2B49" w14:textId="77777777">
        <w:trPr>
          <w:trHeight w:val="263"/>
        </w:trPr>
        <w:tc>
          <w:tcPr>
            <w:tcW w:w="718" w:type="dxa"/>
          </w:tcPr>
          <w:p w14:paraId="77FDBA86" w14:textId="77777777" w:rsidR="00723CBF" w:rsidRDefault="009C6E72">
            <w:pPr>
              <w:pStyle w:val="TableParagraph"/>
              <w:rPr>
                <w:sz w:val="18"/>
              </w:rPr>
            </w:pPr>
            <w:r>
              <w:rPr>
                <w:sz w:val="18"/>
              </w:rPr>
              <w:t>CIP</w:t>
            </w:r>
          </w:p>
        </w:tc>
        <w:tc>
          <w:tcPr>
            <w:tcW w:w="3615" w:type="dxa"/>
          </w:tcPr>
          <w:p w14:paraId="5BE9A622" w14:textId="77777777" w:rsidR="00723CBF" w:rsidRDefault="009C6E72">
            <w:pPr>
              <w:pStyle w:val="TableParagraph"/>
              <w:spacing w:before="54" w:line="189" w:lineRule="exact"/>
              <w:rPr>
                <w:i/>
                <w:sz w:val="18"/>
              </w:rPr>
            </w:pPr>
            <w:r>
              <w:rPr>
                <w:i/>
                <w:sz w:val="18"/>
              </w:rPr>
              <w:t xml:space="preserve">Circus </w:t>
            </w:r>
            <w:proofErr w:type="spellStart"/>
            <w:r>
              <w:rPr>
                <w:i/>
                <w:sz w:val="18"/>
              </w:rPr>
              <w:t>pygargus</w:t>
            </w:r>
            <w:proofErr w:type="spellEnd"/>
          </w:p>
        </w:tc>
        <w:tc>
          <w:tcPr>
            <w:tcW w:w="2701" w:type="dxa"/>
          </w:tcPr>
          <w:p w14:paraId="2D973F25" w14:textId="77777777" w:rsidR="00723CBF" w:rsidRDefault="009C6E72">
            <w:pPr>
              <w:pStyle w:val="TableParagraph"/>
              <w:ind w:left="70"/>
              <w:rPr>
                <w:sz w:val="18"/>
              </w:rPr>
            </w:pPr>
            <w:r>
              <w:rPr>
                <w:sz w:val="18"/>
              </w:rPr>
              <w:t>błotniak łąkowy</w:t>
            </w:r>
          </w:p>
        </w:tc>
      </w:tr>
      <w:tr w:rsidR="00723CBF" w14:paraId="423CB5AE" w14:textId="77777777">
        <w:trPr>
          <w:trHeight w:val="263"/>
        </w:trPr>
        <w:tc>
          <w:tcPr>
            <w:tcW w:w="718" w:type="dxa"/>
          </w:tcPr>
          <w:p w14:paraId="1DAF55E1" w14:textId="77777777" w:rsidR="00723CBF" w:rsidRDefault="009C6E72">
            <w:pPr>
              <w:pStyle w:val="TableParagraph"/>
              <w:rPr>
                <w:sz w:val="18"/>
              </w:rPr>
            </w:pPr>
            <w:r>
              <w:rPr>
                <w:sz w:val="18"/>
              </w:rPr>
              <w:t>CLA</w:t>
            </w:r>
          </w:p>
        </w:tc>
        <w:tc>
          <w:tcPr>
            <w:tcW w:w="3615" w:type="dxa"/>
          </w:tcPr>
          <w:p w14:paraId="6A7E61B7" w14:textId="77777777" w:rsidR="00723CBF" w:rsidRDefault="009C6E72">
            <w:pPr>
              <w:pStyle w:val="TableParagraph"/>
              <w:spacing w:before="54" w:line="189" w:lineRule="exact"/>
              <w:rPr>
                <w:i/>
                <w:sz w:val="18"/>
              </w:rPr>
            </w:pPr>
            <w:proofErr w:type="spellStart"/>
            <w:r>
              <w:rPr>
                <w:i/>
                <w:sz w:val="18"/>
              </w:rPr>
              <w:t>Calidris</w:t>
            </w:r>
            <w:proofErr w:type="spellEnd"/>
            <w:r>
              <w:rPr>
                <w:i/>
                <w:sz w:val="18"/>
              </w:rPr>
              <w:t xml:space="preserve"> </w:t>
            </w:r>
            <w:proofErr w:type="spellStart"/>
            <w:r>
              <w:rPr>
                <w:i/>
                <w:sz w:val="18"/>
              </w:rPr>
              <w:t>alpina</w:t>
            </w:r>
            <w:proofErr w:type="spellEnd"/>
          </w:p>
        </w:tc>
        <w:tc>
          <w:tcPr>
            <w:tcW w:w="2701" w:type="dxa"/>
          </w:tcPr>
          <w:p w14:paraId="0D77A68A" w14:textId="77777777" w:rsidR="00723CBF" w:rsidRDefault="009C6E72">
            <w:pPr>
              <w:pStyle w:val="TableParagraph"/>
              <w:ind w:left="70"/>
              <w:rPr>
                <w:sz w:val="18"/>
              </w:rPr>
            </w:pPr>
            <w:r>
              <w:rPr>
                <w:sz w:val="18"/>
              </w:rPr>
              <w:t>biegus zmienny</w:t>
            </w:r>
          </w:p>
        </w:tc>
      </w:tr>
      <w:tr w:rsidR="00723CBF" w14:paraId="18EB95F3" w14:textId="77777777">
        <w:trPr>
          <w:trHeight w:val="263"/>
        </w:trPr>
        <w:tc>
          <w:tcPr>
            <w:tcW w:w="718" w:type="dxa"/>
          </w:tcPr>
          <w:p w14:paraId="2E129ADF" w14:textId="77777777" w:rsidR="00723CBF" w:rsidRDefault="009C6E72">
            <w:pPr>
              <w:pStyle w:val="TableParagraph"/>
              <w:rPr>
                <w:sz w:val="18"/>
              </w:rPr>
            </w:pPr>
            <w:r>
              <w:rPr>
                <w:sz w:val="18"/>
              </w:rPr>
              <w:t>CLC</w:t>
            </w:r>
          </w:p>
        </w:tc>
        <w:tc>
          <w:tcPr>
            <w:tcW w:w="3615" w:type="dxa"/>
          </w:tcPr>
          <w:p w14:paraId="1ACC1B81" w14:textId="77777777" w:rsidR="00723CBF" w:rsidRDefault="009C6E72">
            <w:pPr>
              <w:pStyle w:val="TableParagraph"/>
              <w:spacing w:before="54" w:line="189" w:lineRule="exact"/>
              <w:rPr>
                <w:i/>
                <w:sz w:val="18"/>
              </w:rPr>
            </w:pPr>
            <w:proofErr w:type="spellStart"/>
            <w:r>
              <w:rPr>
                <w:i/>
                <w:sz w:val="18"/>
              </w:rPr>
              <w:t>Calidris</w:t>
            </w:r>
            <w:proofErr w:type="spellEnd"/>
            <w:r>
              <w:rPr>
                <w:i/>
                <w:sz w:val="18"/>
              </w:rPr>
              <w:t xml:space="preserve"> </w:t>
            </w:r>
            <w:proofErr w:type="spellStart"/>
            <w:r>
              <w:rPr>
                <w:i/>
                <w:sz w:val="18"/>
              </w:rPr>
              <w:t>canutus</w:t>
            </w:r>
            <w:proofErr w:type="spellEnd"/>
          </w:p>
        </w:tc>
        <w:tc>
          <w:tcPr>
            <w:tcW w:w="2701" w:type="dxa"/>
          </w:tcPr>
          <w:p w14:paraId="2347EA13" w14:textId="77777777" w:rsidR="00723CBF" w:rsidRDefault="009C6E72">
            <w:pPr>
              <w:pStyle w:val="TableParagraph"/>
              <w:ind w:left="70"/>
              <w:rPr>
                <w:sz w:val="18"/>
              </w:rPr>
            </w:pPr>
            <w:r>
              <w:rPr>
                <w:sz w:val="18"/>
              </w:rPr>
              <w:t>biegus rdzawy</w:t>
            </w:r>
          </w:p>
        </w:tc>
      </w:tr>
      <w:tr w:rsidR="00723CBF" w14:paraId="71018B3B" w14:textId="77777777">
        <w:trPr>
          <w:trHeight w:val="263"/>
        </w:trPr>
        <w:tc>
          <w:tcPr>
            <w:tcW w:w="718" w:type="dxa"/>
          </w:tcPr>
          <w:p w14:paraId="20E443DA" w14:textId="77777777" w:rsidR="00723CBF" w:rsidRDefault="009C6E72">
            <w:pPr>
              <w:pStyle w:val="TableParagraph"/>
              <w:rPr>
                <w:sz w:val="18"/>
              </w:rPr>
            </w:pPr>
            <w:r>
              <w:rPr>
                <w:sz w:val="18"/>
              </w:rPr>
              <w:t>CLF</w:t>
            </w:r>
          </w:p>
        </w:tc>
        <w:tc>
          <w:tcPr>
            <w:tcW w:w="3615" w:type="dxa"/>
          </w:tcPr>
          <w:p w14:paraId="700BBAFD" w14:textId="77777777" w:rsidR="00723CBF" w:rsidRDefault="009C6E72">
            <w:pPr>
              <w:pStyle w:val="TableParagraph"/>
              <w:spacing w:before="54" w:line="189" w:lineRule="exact"/>
              <w:rPr>
                <w:i/>
                <w:sz w:val="18"/>
              </w:rPr>
            </w:pPr>
            <w:proofErr w:type="spellStart"/>
            <w:r>
              <w:rPr>
                <w:i/>
                <w:sz w:val="18"/>
              </w:rPr>
              <w:t>Calidris</w:t>
            </w:r>
            <w:proofErr w:type="spellEnd"/>
            <w:r>
              <w:rPr>
                <w:i/>
                <w:sz w:val="18"/>
              </w:rPr>
              <w:t xml:space="preserve"> </w:t>
            </w:r>
            <w:proofErr w:type="spellStart"/>
            <w:r>
              <w:rPr>
                <w:i/>
                <w:sz w:val="18"/>
              </w:rPr>
              <w:t>ferruginea</w:t>
            </w:r>
            <w:proofErr w:type="spellEnd"/>
          </w:p>
        </w:tc>
        <w:tc>
          <w:tcPr>
            <w:tcW w:w="2701" w:type="dxa"/>
          </w:tcPr>
          <w:p w14:paraId="0D116FFA" w14:textId="77777777" w:rsidR="00723CBF" w:rsidRDefault="009C6E72">
            <w:pPr>
              <w:pStyle w:val="TableParagraph"/>
              <w:ind w:left="70"/>
              <w:rPr>
                <w:sz w:val="18"/>
              </w:rPr>
            </w:pPr>
            <w:r>
              <w:rPr>
                <w:sz w:val="18"/>
              </w:rPr>
              <w:t>biegus krzywodzioby</w:t>
            </w:r>
          </w:p>
        </w:tc>
      </w:tr>
      <w:tr w:rsidR="00723CBF" w14:paraId="3C51A861" w14:textId="77777777">
        <w:trPr>
          <w:trHeight w:val="265"/>
        </w:trPr>
        <w:tc>
          <w:tcPr>
            <w:tcW w:w="718" w:type="dxa"/>
          </w:tcPr>
          <w:p w14:paraId="6347463A" w14:textId="77777777" w:rsidR="00723CBF" w:rsidRDefault="009C6E72">
            <w:pPr>
              <w:pStyle w:val="TableParagraph"/>
              <w:spacing w:line="189" w:lineRule="exact"/>
              <w:rPr>
                <w:sz w:val="18"/>
              </w:rPr>
            </w:pPr>
            <w:r>
              <w:rPr>
                <w:sz w:val="18"/>
              </w:rPr>
              <w:t>CLH</w:t>
            </w:r>
          </w:p>
        </w:tc>
        <w:tc>
          <w:tcPr>
            <w:tcW w:w="3615" w:type="dxa"/>
          </w:tcPr>
          <w:p w14:paraId="405DF936" w14:textId="77777777" w:rsidR="00723CBF" w:rsidRDefault="009C6E72">
            <w:pPr>
              <w:pStyle w:val="TableParagraph"/>
              <w:spacing w:before="54" w:line="192" w:lineRule="exact"/>
              <w:rPr>
                <w:i/>
                <w:sz w:val="18"/>
              </w:rPr>
            </w:pPr>
            <w:proofErr w:type="spellStart"/>
            <w:r>
              <w:rPr>
                <w:i/>
                <w:sz w:val="18"/>
              </w:rPr>
              <w:t>Clangula</w:t>
            </w:r>
            <w:proofErr w:type="spellEnd"/>
            <w:r>
              <w:rPr>
                <w:i/>
                <w:sz w:val="18"/>
              </w:rPr>
              <w:t xml:space="preserve"> </w:t>
            </w:r>
            <w:proofErr w:type="spellStart"/>
            <w:r>
              <w:rPr>
                <w:i/>
                <w:sz w:val="18"/>
              </w:rPr>
              <w:t>hyemalis</w:t>
            </w:r>
            <w:proofErr w:type="spellEnd"/>
          </w:p>
        </w:tc>
        <w:tc>
          <w:tcPr>
            <w:tcW w:w="2701" w:type="dxa"/>
          </w:tcPr>
          <w:p w14:paraId="702E53CC" w14:textId="77777777" w:rsidR="00723CBF" w:rsidRDefault="009C6E72">
            <w:pPr>
              <w:pStyle w:val="TableParagraph"/>
              <w:spacing w:line="189" w:lineRule="exact"/>
              <w:ind w:left="70"/>
              <w:rPr>
                <w:sz w:val="18"/>
              </w:rPr>
            </w:pPr>
            <w:r>
              <w:rPr>
                <w:sz w:val="18"/>
              </w:rPr>
              <w:t>lodówka</w:t>
            </w:r>
          </w:p>
        </w:tc>
      </w:tr>
      <w:tr w:rsidR="00723CBF" w14:paraId="3BE9F7D2" w14:textId="77777777">
        <w:trPr>
          <w:trHeight w:val="263"/>
        </w:trPr>
        <w:tc>
          <w:tcPr>
            <w:tcW w:w="718" w:type="dxa"/>
          </w:tcPr>
          <w:p w14:paraId="23B5610A" w14:textId="77777777" w:rsidR="00723CBF" w:rsidRDefault="009C6E72">
            <w:pPr>
              <w:pStyle w:val="TableParagraph"/>
              <w:spacing w:before="54" w:line="189" w:lineRule="exact"/>
              <w:rPr>
                <w:sz w:val="18"/>
              </w:rPr>
            </w:pPr>
            <w:r>
              <w:rPr>
                <w:sz w:val="18"/>
              </w:rPr>
              <w:t>CLM</w:t>
            </w:r>
          </w:p>
        </w:tc>
        <w:tc>
          <w:tcPr>
            <w:tcW w:w="3615" w:type="dxa"/>
          </w:tcPr>
          <w:p w14:paraId="00588145" w14:textId="77777777" w:rsidR="00723CBF" w:rsidRDefault="009C6E72">
            <w:pPr>
              <w:pStyle w:val="TableParagraph"/>
              <w:spacing w:before="51" w:line="192" w:lineRule="exact"/>
              <w:rPr>
                <w:i/>
                <w:sz w:val="18"/>
              </w:rPr>
            </w:pPr>
            <w:proofErr w:type="spellStart"/>
            <w:r>
              <w:rPr>
                <w:i/>
                <w:sz w:val="18"/>
              </w:rPr>
              <w:t>Calidris</w:t>
            </w:r>
            <w:proofErr w:type="spellEnd"/>
            <w:r>
              <w:rPr>
                <w:i/>
                <w:sz w:val="18"/>
              </w:rPr>
              <w:t xml:space="preserve"> minuta</w:t>
            </w:r>
          </w:p>
        </w:tc>
        <w:tc>
          <w:tcPr>
            <w:tcW w:w="2701" w:type="dxa"/>
          </w:tcPr>
          <w:p w14:paraId="5E63F63A" w14:textId="77777777" w:rsidR="00723CBF" w:rsidRDefault="009C6E72">
            <w:pPr>
              <w:pStyle w:val="TableParagraph"/>
              <w:spacing w:before="54" w:line="189" w:lineRule="exact"/>
              <w:ind w:left="70"/>
              <w:rPr>
                <w:sz w:val="18"/>
              </w:rPr>
            </w:pPr>
            <w:r>
              <w:rPr>
                <w:sz w:val="18"/>
              </w:rPr>
              <w:t>biegus malutki</w:t>
            </w:r>
          </w:p>
        </w:tc>
      </w:tr>
      <w:tr w:rsidR="00723CBF" w14:paraId="30E4C548" w14:textId="77777777">
        <w:trPr>
          <w:trHeight w:val="263"/>
        </w:trPr>
        <w:tc>
          <w:tcPr>
            <w:tcW w:w="718" w:type="dxa"/>
          </w:tcPr>
          <w:p w14:paraId="19D518F8" w14:textId="77777777" w:rsidR="00723CBF" w:rsidRDefault="009C6E72">
            <w:pPr>
              <w:pStyle w:val="TableParagraph"/>
              <w:rPr>
                <w:sz w:val="18"/>
              </w:rPr>
            </w:pPr>
            <w:r>
              <w:rPr>
                <w:sz w:val="18"/>
              </w:rPr>
              <w:t>CLT</w:t>
            </w:r>
          </w:p>
        </w:tc>
        <w:tc>
          <w:tcPr>
            <w:tcW w:w="3615" w:type="dxa"/>
          </w:tcPr>
          <w:p w14:paraId="1F2BA83B" w14:textId="77777777" w:rsidR="00723CBF" w:rsidRDefault="009C6E72">
            <w:pPr>
              <w:pStyle w:val="TableParagraph"/>
              <w:spacing w:before="54" w:line="189" w:lineRule="exact"/>
              <w:rPr>
                <w:i/>
                <w:sz w:val="18"/>
              </w:rPr>
            </w:pPr>
            <w:proofErr w:type="spellStart"/>
            <w:r>
              <w:rPr>
                <w:i/>
                <w:sz w:val="18"/>
              </w:rPr>
              <w:t>Calidris</w:t>
            </w:r>
            <w:proofErr w:type="spellEnd"/>
            <w:r>
              <w:rPr>
                <w:i/>
                <w:sz w:val="18"/>
              </w:rPr>
              <w:t xml:space="preserve"> </w:t>
            </w:r>
            <w:proofErr w:type="spellStart"/>
            <w:r>
              <w:rPr>
                <w:i/>
                <w:sz w:val="18"/>
              </w:rPr>
              <w:t>temminckii</w:t>
            </w:r>
            <w:proofErr w:type="spellEnd"/>
          </w:p>
        </w:tc>
        <w:tc>
          <w:tcPr>
            <w:tcW w:w="2701" w:type="dxa"/>
          </w:tcPr>
          <w:p w14:paraId="68E19382" w14:textId="77777777" w:rsidR="00723CBF" w:rsidRDefault="009C6E72">
            <w:pPr>
              <w:pStyle w:val="TableParagraph"/>
              <w:ind w:left="70"/>
              <w:rPr>
                <w:sz w:val="18"/>
              </w:rPr>
            </w:pPr>
            <w:r>
              <w:rPr>
                <w:sz w:val="18"/>
              </w:rPr>
              <w:t>biegus mały</w:t>
            </w:r>
          </w:p>
        </w:tc>
      </w:tr>
      <w:tr w:rsidR="00723CBF" w14:paraId="64A429F6" w14:textId="77777777">
        <w:trPr>
          <w:trHeight w:val="263"/>
        </w:trPr>
        <w:tc>
          <w:tcPr>
            <w:tcW w:w="718" w:type="dxa"/>
          </w:tcPr>
          <w:p w14:paraId="537139F1" w14:textId="77777777" w:rsidR="00723CBF" w:rsidRDefault="009C6E72">
            <w:pPr>
              <w:pStyle w:val="TableParagraph"/>
              <w:rPr>
                <w:sz w:val="18"/>
              </w:rPr>
            </w:pPr>
            <w:r>
              <w:rPr>
                <w:sz w:val="18"/>
              </w:rPr>
              <w:t>CM</w:t>
            </w:r>
          </w:p>
        </w:tc>
        <w:tc>
          <w:tcPr>
            <w:tcW w:w="3615" w:type="dxa"/>
          </w:tcPr>
          <w:p w14:paraId="39C8A3C6" w14:textId="77777777" w:rsidR="00723CBF" w:rsidRDefault="009C6E72">
            <w:pPr>
              <w:pStyle w:val="TableParagraph"/>
              <w:spacing w:before="54" w:line="189" w:lineRule="exact"/>
              <w:rPr>
                <w:i/>
                <w:sz w:val="18"/>
              </w:rPr>
            </w:pPr>
            <w:proofErr w:type="spellStart"/>
            <w:r>
              <w:rPr>
                <w:i/>
                <w:sz w:val="18"/>
              </w:rPr>
              <w:t>Caprimulgus</w:t>
            </w:r>
            <w:proofErr w:type="spellEnd"/>
            <w:r>
              <w:rPr>
                <w:i/>
                <w:sz w:val="18"/>
              </w:rPr>
              <w:t xml:space="preserve"> </w:t>
            </w:r>
            <w:proofErr w:type="spellStart"/>
            <w:r>
              <w:rPr>
                <w:i/>
                <w:sz w:val="18"/>
              </w:rPr>
              <w:t>europaeus</w:t>
            </w:r>
            <w:proofErr w:type="spellEnd"/>
          </w:p>
        </w:tc>
        <w:tc>
          <w:tcPr>
            <w:tcW w:w="2701" w:type="dxa"/>
          </w:tcPr>
          <w:p w14:paraId="613FB8DF" w14:textId="77777777" w:rsidR="00723CBF" w:rsidRDefault="009C6E72">
            <w:pPr>
              <w:pStyle w:val="TableParagraph"/>
              <w:ind w:left="70"/>
              <w:rPr>
                <w:sz w:val="18"/>
              </w:rPr>
            </w:pPr>
            <w:r>
              <w:rPr>
                <w:sz w:val="18"/>
              </w:rPr>
              <w:t>lelek</w:t>
            </w:r>
          </w:p>
        </w:tc>
      </w:tr>
      <w:tr w:rsidR="00723CBF" w14:paraId="521ECC3F" w14:textId="77777777">
        <w:trPr>
          <w:trHeight w:val="263"/>
        </w:trPr>
        <w:tc>
          <w:tcPr>
            <w:tcW w:w="718" w:type="dxa"/>
          </w:tcPr>
          <w:p w14:paraId="08EAB23D" w14:textId="77777777" w:rsidR="00723CBF" w:rsidRDefault="009C6E72">
            <w:pPr>
              <w:pStyle w:val="TableParagraph"/>
              <w:rPr>
                <w:sz w:val="18"/>
              </w:rPr>
            </w:pPr>
            <w:r>
              <w:rPr>
                <w:sz w:val="18"/>
              </w:rPr>
              <w:t>CO</w:t>
            </w:r>
          </w:p>
        </w:tc>
        <w:tc>
          <w:tcPr>
            <w:tcW w:w="3615" w:type="dxa"/>
          </w:tcPr>
          <w:p w14:paraId="2EC488E8" w14:textId="77777777" w:rsidR="00723CBF" w:rsidRDefault="009C6E72">
            <w:pPr>
              <w:pStyle w:val="TableParagraph"/>
              <w:spacing w:before="54" w:line="189" w:lineRule="exact"/>
              <w:rPr>
                <w:i/>
                <w:sz w:val="18"/>
              </w:rPr>
            </w:pPr>
            <w:proofErr w:type="spellStart"/>
            <w:r>
              <w:rPr>
                <w:i/>
                <w:sz w:val="18"/>
              </w:rPr>
              <w:t>Columba</w:t>
            </w:r>
            <w:proofErr w:type="spellEnd"/>
            <w:r>
              <w:rPr>
                <w:i/>
                <w:sz w:val="18"/>
              </w:rPr>
              <w:t xml:space="preserve"> </w:t>
            </w:r>
            <w:proofErr w:type="spellStart"/>
            <w:r>
              <w:rPr>
                <w:i/>
                <w:sz w:val="18"/>
              </w:rPr>
              <w:t>oenas</w:t>
            </w:r>
            <w:proofErr w:type="spellEnd"/>
          </w:p>
        </w:tc>
        <w:tc>
          <w:tcPr>
            <w:tcW w:w="2701" w:type="dxa"/>
          </w:tcPr>
          <w:p w14:paraId="44C4EF58" w14:textId="77777777" w:rsidR="00723CBF" w:rsidRDefault="009C6E72">
            <w:pPr>
              <w:pStyle w:val="TableParagraph"/>
              <w:ind w:left="70"/>
              <w:rPr>
                <w:sz w:val="18"/>
              </w:rPr>
            </w:pPr>
            <w:r>
              <w:rPr>
                <w:sz w:val="18"/>
              </w:rPr>
              <w:t>siniak</w:t>
            </w:r>
          </w:p>
        </w:tc>
      </w:tr>
      <w:tr w:rsidR="00723CBF" w14:paraId="46E40726" w14:textId="77777777">
        <w:trPr>
          <w:trHeight w:val="263"/>
        </w:trPr>
        <w:tc>
          <w:tcPr>
            <w:tcW w:w="718" w:type="dxa"/>
          </w:tcPr>
          <w:p w14:paraId="028E7F75" w14:textId="77777777" w:rsidR="00723CBF" w:rsidRDefault="009C6E72">
            <w:pPr>
              <w:pStyle w:val="TableParagraph"/>
              <w:rPr>
                <w:sz w:val="18"/>
              </w:rPr>
            </w:pPr>
            <w:r>
              <w:rPr>
                <w:sz w:val="18"/>
              </w:rPr>
              <w:t>COC</w:t>
            </w:r>
          </w:p>
        </w:tc>
        <w:tc>
          <w:tcPr>
            <w:tcW w:w="3615" w:type="dxa"/>
          </w:tcPr>
          <w:p w14:paraId="2FBC5491" w14:textId="77777777" w:rsidR="00723CBF" w:rsidRDefault="009C6E72">
            <w:pPr>
              <w:pStyle w:val="TableParagraph"/>
              <w:spacing w:before="54" w:line="189" w:lineRule="exact"/>
              <w:rPr>
                <w:i/>
                <w:sz w:val="18"/>
              </w:rPr>
            </w:pPr>
            <w:proofErr w:type="spellStart"/>
            <w:r>
              <w:rPr>
                <w:i/>
                <w:sz w:val="18"/>
              </w:rPr>
              <w:t>Corvus</w:t>
            </w:r>
            <w:proofErr w:type="spellEnd"/>
            <w:r>
              <w:rPr>
                <w:i/>
                <w:sz w:val="18"/>
              </w:rPr>
              <w:t xml:space="preserve"> </w:t>
            </w:r>
            <w:proofErr w:type="spellStart"/>
            <w:r>
              <w:rPr>
                <w:i/>
                <w:sz w:val="18"/>
              </w:rPr>
              <w:t>cornix</w:t>
            </w:r>
            <w:proofErr w:type="spellEnd"/>
          </w:p>
        </w:tc>
        <w:tc>
          <w:tcPr>
            <w:tcW w:w="2701" w:type="dxa"/>
          </w:tcPr>
          <w:p w14:paraId="670506D5" w14:textId="77777777" w:rsidR="00723CBF" w:rsidRDefault="009C6E72">
            <w:pPr>
              <w:pStyle w:val="TableParagraph"/>
              <w:ind w:left="70"/>
              <w:rPr>
                <w:sz w:val="18"/>
              </w:rPr>
            </w:pPr>
            <w:r>
              <w:rPr>
                <w:sz w:val="18"/>
              </w:rPr>
              <w:t>wrona siwa</w:t>
            </w:r>
          </w:p>
        </w:tc>
      </w:tr>
      <w:tr w:rsidR="00723CBF" w14:paraId="5D692FB8" w14:textId="77777777">
        <w:trPr>
          <w:trHeight w:val="265"/>
        </w:trPr>
        <w:tc>
          <w:tcPr>
            <w:tcW w:w="718" w:type="dxa"/>
          </w:tcPr>
          <w:p w14:paraId="34F31A9E" w14:textId="77777777" w:rsidR="00723CBF" w:rsidRDefault="009C6E72">
            <w:pPr>
              <w:pStyle w:val="TableParagraph"/>
              <w:spacing w:line="189" w:lineRule="exact"/>
              <w:rPr>
                <w:sz w:val="18"/>
              </w:rPr>
            </w:pPr>
            <w:r>
              <w:rPr>
                <w:sz w:val="18"/>
              </w:rPr>
              <w:t>COF</w:t>
            </w:r>
          </w:p>
        </w:tc>
        <w:tc>
          <w:tcPr>
            <w:tcW w:w="3615" w:type="dxa"/>
          </w:tcPr>
          <w:p w14:paraId="6D50E2C2" w14:textId="77777777" w:rsidR="00723CBF" w:rsidRDefault="009C6E72">
            <w:pPr>
              <w:pStyle w:val="TableParagraph"/>
              <w:spacing w:before="54" w:line="192" w:lineRule="exact"/>
              <w:rPr>
                <w:i/>
                <w:sz w:val="18"/>
              </w:rPr>
            </w:pPr>
            <w:proofErr w:type="spellStart"/>
            <w:r>
              <w:rPr>
                <w:i/>
                <w:sz w:val="18"/>
              </w:rPr>
              <w:t>Corvus</w:t>
            </w:r>
            <w:proofErr w:type="spellEnd"/>
            <w:r>
              <w:rPr>
                <w:i/>
                <w:sz w:val="18"/>
              </w:rPr>
              <w:t xml:space="preserve"> </w:t>
            </w:r>
            <w:proofErr w:type="spellStart"/>
            <w:r>
              <w:rPr>
                <w:i/>
                <w:sz w:val="18"/>
              </w:rPr>
              <w:t>frugilegus</w:t>
            </w:r>
            <w:proofErr w:type="spellEnd"/>
          </w:p>
        </w:tc>
        <w:tc>
          <w:tcPr>
            <w:tcW w:w="2701" w:type="dxa"/>
          </w:tcPr>
          <w:p w14:paraId="531811A1" w14:textId="77777777" w:rsidR="00723CBF" w:rsidRDefault="009C6E72">
            <w:pPr>
              <w:pStyle w:val="TableParagraph"/>
              <w:spacing w:line="189" w:lineRule="exact"/>
              <w:ind w:left="70"/>
              <w:rPr>
                <w:sz w:val="18"/>
              </w:rPr>
            </w:pPr>
            <w:r>
              <w:rPr>
                <w:sz w:val="18"/>
              </w:rPr>
              <w:t>gawron</w:t>
            </w:r>
          </w:p>
        </w:tc>
      </w:tr>
      <w:tr w:rsidR="00723CBF" w14:paraId="0CDE6F9B" w14:textId="77777777">
        <w:trPr>
          <w:trHeight w:val="263"/>
        </w:trPr>
        <w:tc>
          <w:tcPr>
            <w:tcW w:w="718" w:type="dxa"/>
          </w:tcPr>
          <w:p w14:paraId="275884B4" w14:textId="77777777" w:rsidR="00723CBF" w:rsidRDefault="009C6E72">
            <w:pPr>
              <w:pStyle w:val="TableParagraph"/>
              <w:spacing w:before="54" w:line="189" w:lineRule="exact"/>
              <w:rPr>
                <w:sz w:val="18"/>
              </w:rPr>
            </w:pPr>
            <w:r>
              <w:rPr>
                <w:sz w:val="18"/>
              </w:rPr>
              <w:t>COM</w:t>
            </w:r>
          </w:p>
        </w:tc>
        <w:tc>
          <w:tcPr>
            <w:tcW w:w="3615" w:type="dxa"/>
          </w:tcPr>
          <w:p w14:paraId="09E7C596" w14:textId="77777777" w:rsidR="00723CBF" w:rsidRDefault="009C6E72">
            <w:pPr>
              <w:pStyle w:val="TableParagraph"/>
              <w:spacing w:before="51" w:line="192" w:lineRule="exact"/>
              <w:rPr>
                <w:i/>
                <w:sz w:val="18"/>
              </w:rPr>
            </w:pPr>
            <w:proofErr w:type="spellStart"/>
            <w:r>
              <w:rPr>
                <w:i/>
                <w:sz w:val="18"/>
              </w:rPr>
              <w:t>Corvus</w:t>
            </w:r>
            <w:proofErr w:type="spellEnd"/>
            <w:r>
              <w:rPr>
                <w:i/>
                <w:sz w:val="18"/>
              </w:rPr>
              <w:t xml:space="preserve"> </w:t>
            </w:r>
            <w:proofErr w:type="spellStart"/>
            <w:r>
              <w:rPr>
                <w:i/>
                <w:sz w:val="18"/>
              </w:rPr>
              <w:t>monedula</w:t>
            </w:r>
            <w:proofErr w:type="spellEnd"/>
          </w:p>
        </w:tc>
        <w:tc>
          <w:tcPr>
            <w:tcW w:w="2701" w:type="dxa"/>
          </w:tcPr>
          <w:p w14:paraId="1B93B6F4" w14:textId="77777777" w:rsidR="00723CBF" w:rsidRDefault="009C6E72">
            <w:pPr>
              <w:pStyle w:val="TableParagraph"/>
              <w:spacing w:before="54" w:line="189" w:lineRule="exact"/>
              <w:ind w:left="70"/>
              <w:rPr>
                <w:sz w:val="18"/>
              </w:rPr>
            </w:pPr>
            <w:r>
              <w:rPr>
                <w:sz w:val="18"/>
              </w:rPr>
              <w:t>kawka</w:t>
            </w:r>
          </w:p>
        </w:tc>
      </w:tr>
      <w:tr w:rsidR="00723CBF" w14:paraId="6733E99B" w14:textId="77777777">
        <w:trPr>
          <w:trHeight w:val="263"/>
        </w:trPr>
        <w:tc>
          <w:tcPr>
            <w:tcW w:w="718" w:type="dxa"/>
          </w:tcPr>
          <w:p w14:paraId="4C6C534B" w14:textId="77777777" w:rsidR="00723CBF" w:rsidRDefault="009C6E72">
            <w:pPr>
              <w:pStyle w:val="TableParagraph"/>
              <w:rPr>
                <w:sz w:val="18"/>
              </w:rPr>
            </w:pPr>
            <w:r>
              <w:rPr>
                <w:sz w:val="18"/>
              </w:rPr>
              <w:t>COX</w:t>
            </w:r>
          </w:p>
        </w:tc>
        <w:tc>
          <w:tcPr>
            <w:tcW w:w="3615" w:type="dxa"/>
          </w:tcPr>
          <w:p w14:paraId="72C430BF" w14:textId="77777777" w:rsidR="00723CBF" w:rsidRDefault="009C6E72">
            <w:pPr>
              <w:pStyle w:val="TableParagraph"/>
              <w:spacing w:before="54" w:line="189" w:lineRule="exact"/>
              <w:rPr>
                <w:i/>
                <w:sz w:val="18"/>
              </w:rPr>
            </w:pPr>
            <w:proofErr w:type="spellStart"/>
            <w:r>
              <w:rPr>
                <w:i/>
                <w:sz w:val="18"/>
              </w:rPr>
              <w:t>Corvus</w:t>
            </w:r>
            <w:proofErr w:type="spellEnd"/>
            <w:r>
              <w:rPr>
                <w:i/>
                <w:sz w:val="18"/>
              </w:rPr>
              <w:t xml:space="preserve"> </w:t>
            </w:r>
            <w:proofErr w:type="spellStart"/>
            <w:r>
              <w:rPr>
                <w:i/>
                <w:sz w:val="18"/>
              </w:rPr>
              <w:t>corax</w:t>
            </w:r>
            <w:proofErr w:type="spellEnd"/>
          </w:p>
        </w:tc>
        <w:tc>
          <w:tcPr>
            <w:tcW w:w="2701" w:type="dxa"/>
          </w:tcPr>
          <w:p w14:paraId="6B8EFAAF" w14:textId="77777777" w:rsidR="00723CBF" w:rsidRDefault="009C6E72">
            <w:pPr>
              <w:pStyle w:val="TableParagraph"/>
              <w:ind w:left="70"/>
              <w:rPr>
                <w:sz w:val="18"/>
              </w:rPr>
            </w:pPr>
            <w:r>
              <w:rPr>
                <w:sz w:val="18"/>
              </w:rPr>
              <w:t>kruk</w:t>
            </w:r>
          </w:p>
        </w:tc>
      </w:tr>
      <w:tr w:rsidR="00723CBF" w14:paraId="0BBBAD1B" w14:textId="77777777">
        <w:trPr>
          <w:trHeight w:val="263"/>
        </w:trPr>
        <w:tc>
          <w:tcPr>
            <w:tcW w:w="718" w:type="dxa"/>
          </w:tcPr>
          <w:p w14:paraId="4D95DE03" w14:textId="77777777" w:rsidR="00723CBF" w:rsidRDefault="009C6E72">
            <w:pPr>
              <w:pStyle w:val="TableParagraph"/>
              <w:rPr>
                <w:sz w:val="18"/>
              </w:rPr>
            </w:pPr>
            <w:r>
              <w:rPr>
                <w:sz w:val="18"/>
              </w:rPr>
              <w:t>CP</w:t>
            </w:r>
          </w:p>
        </w:tc>
        <w:tc>
          <w:tcPr>
            <w:tcW w:w="3615" w:type="dxa"/>
          </w:tcPr>
          <w:p w14:paraId="0972F8DA" w14:textId="77777777" w:rsidR="00723CBF" w:rsidRDefault="009C6E72">
            <w:pPr>
              <w:pStyle w:val="TableParagraph"/>
              <w:spacing w:before="54" w:line="189" w:lineRule="exact"/>
              <w:rPr>
                <w:i/>
                <w:sz w:val="18"/>
              </w:rPr>
            </w:pPr>
            <w:proofErr w:type="spellStart"/>
            <w:r>
              <w:rPr>
                <w:i/>
                <w:sz w:val="18"/>
              </w:rPr>
              <w:t>Columba</w:t>
            </w:r>
            <w:proofErr w:type="spellEnd"/>
            <w:r>
              <w:rPr>
                <w:i/>
                <w:sz w:val="18"/>
              </w:rPr>
              <w:t xml:space="preserve"> </w:t>
            </w:r>
            <w:proofErr w:type="spellStart"/>
            <w:r>
              <w:rPr>
                <w:i/>
                <w:sz w:val="18"/>
              </w:rPr>
              <w:t>palumbus</w:t>
            </w:r>
            <w:proofErr w:type="spellEnd"/>
          </w:p>
        </w:tc>
        <w:tc>
          <w:tcPr>
            <w:tcW w:w="2701" w:type="dxa"/>
          </w:tcPr>
          <w:p w14:paraId="1AC17BEB" w14:textId="77777777" w:rsidR="00723CBF" w:rsidRDefault="009C6E72">
            <w:pPr>
              <w:pStyle w:val="TableParagraph"/>
              <w:ind w:left="70"/>
              <w:rPr>
                <w:sz w:val="18"/>
              </w:rPr>
            </w:pPr>
            <w:r>
              <w:rPr>
                <w:sz w:val="18"/>
              </w:rPr>
              <w:t>grzywacz</w:t>
            </w:r>
          </w:p>
        </w:tc>
      </w:tr>
      <w:tr w:rsidR="00723CBF" w14:paraId="567B6DB0" w14:textId="77777777">
        <w:trPr>
          <w:trHeight w:val="263"/>
        </w:trPr>
        <w:tc>
          <w:tcPr>
            <w:tcW w:w="718" w:type="dxa"/>
          </w:tcPr>
          <w:p w14:paraId="39ECAA45" w14:textId="77777777" w:rsidR="00723CBF" w:rsidRDefault="009C6E72">
            <w:pPr>
              <w:pStyle w:val="TableParagraph"/>
              <w:rPr>
                <w:sz w:val="18"/>
              </w:rPr>
            </w:pPr>
            <w:r>
              <w:rPr>
                <w:sz w:val="18"/>
              </w:rPr>
              <w:t>CR</w:t>
            </w:r>
          </w:p>
        </w:tc>
        <w:tc>
          <w:tcPr>
            <w:tcW w:w="3615" w:type="dxa"/>
          </w:tcPr>
          <w:p w14:paraId="474CDB27" w14:textId="77777777" w:rsidR="00723CBF" w:rsidRDefault="009C6E72">
            <w:pPr>
              <w:pStyle w:val="TableParagraph"/>
              <w:spacing w:before="54" w:line="189" w:lineRule="exact"/>
              <w:rPr>
                <w:i/>
                <w:sz w:val="18"/>
              </w:rPr>
            </w:pPr>
            <w:proofErr w:type="spellStart"/>
            <w:r>
              <w:rPr>
                <w:i/>
                <w:sz w:val="18"/>
              </w:rPr>
              <w:t>Coturnix</w:t>
            </w:r>
            <w:proofErr w:type="spellEnd"/>
            <w:r>
              <w:rPr>
                <w:i/>
                <w:sz w:val="18"/>
              </w:rPr>
              <w:t xml:space="preserve"> </w:t>
            </w:r>
            <w:proofErr w:type="spellStart"/>
            <w:r>
              <w:rPr>
                <w:i/>
                <w:sz w:val="18"/>
              </w:rPr>
              <w:t>coturnix</w:t>
            </w:r>
            <w:proofErr w:type="spellEnd"/>
          </w:p>
        </w:tc>
        <w:tc>
          <w:tcPr>
            <w:tcW w:w="2701" w:type="dxa"/>
          </w:tcPr>
          <w:p w14:paraId="6A8048F2" w14:textId="77777777" w:rsidR="00723CBF" w:rsidRDefault="009C6E72">
            <w:pPr>
              <w:pStyle w:val="TableParagraph"/>
              <w:ind w:left="70"/>
              <w:rPr>
                <w:sz w:val="18"/>
              </w:rPr>
            </w:pPr>
            <w:r>
              <w:rPr>
                <w:sz w:val="18"/>
              </w:rPr>
              <w:t>przepiórka</w:t>
            </w:r>
          </w:p>
        </w:tc>
      </w:tr>
      <w:tr w:rsidR="00723CBF" w14:paraId="51894FF0" w14:textId="77777777">
        <w:trPr>
          <w:trHeight w:val="263"/>
        </w:trPr>
        <w:tc>
          <w:tcPr>
            <w:tcW w:w="718" w:type="dxa"/>
          </w:tcPr>
          <w:p w14:paraId="582BE9DA" w14:textId="77777777" w:rsidR="00723CBF" w:rsidRDefault="009C6E72">
            <w:pPr>
              <w:pStyle w:val="TableParagraph"/>
              <w:rPr>
                <w:sz w:val="18"/>
              </w:rPr>
            </w:pPr>
            <w:r>
              <w:rPr>
                <w:sz w:val="18"/>
              </w:rPr>
              <w:t>CS</w:t>
            </w:r>
          </w:p>
        </w:tc>
        <w:tc>
          <w:tcPr>
            <w:tcW w:w="3615" w:type="dxa"/>
          </w:tcPr>
          <w:p w14:paraId="27B74622" w14:textId="77777777" w:rsidR="00723CBF" w:rsidRDefault="009C6E72">
            <w:pPr>
              <w:pStyle w:val="TableParagraph"/>
              <w:spacing w:before="54" w:line="189" w:lineRule="exact"/>
              <w:rPr>
                <w:i/>
                <w:sz w:val="18"/>
              </w:rPr>
            </w:pPr>
            <w:proofErr w:type="spellStart"/>
            <w:r>
              <w:rPr>
                <w:i/>
                <w:sz w:val="18"/>
              </w:rPr>
              <w:t>Carduelis</w:t>
            </w:r>
            <w:proofErr w:type="spellEnd"/>
            <w:r>
              <w:rPr>
                <w:i/>
                <w:sz w:val="18"/>
              </w:rPr>
              <w:t xml:space="preserve"> </w:t>
            </w:r>
            <w:proofErr w:type="spellStart"/>
            <w:r>
              <w:rPr>
                <w:i/>
                <w:sz w:val="18"/>
              </w:rPr>
              <w:t>spinus</w:t>
            </w:r>
            <w:proofErr w:type="spellEnd"/>
          </w:p>
        </w:tc>
        <w:tc>
          <w:tcPr>
            <w:tcW w:w="2701" w:type="dxa"/>
          </w:tcPr>
          <w:p w14:paraId="3D0A5C72" w14:textId="77777777" w:rsidR="00723CBF" w:rsidRDefault="009C6E72">
            <w:pPr>
              <w:pStyle w:val="TableParagraph"/>
              <w:ind w:left="70"/>
              <w:rPr>
                <w:sz w:val="18"/>
              </w:rPr>
            </w:pPr>
            <w:r>
              <w:rPr>
                <w:sz w:val="18"/>
              </w:rPr>
              <w:t>czyż</w:t>
            </w:r>
          </w:p>
        </w:tc>
      </w:tr>
      <w:tr w:rsidR="00723CBF" w14:paraId="2CEFED0C" w14:textId="77777777">
        <w:trPr>
          <w:trHeight w:val="265"/>
        </w:trPr>
        <w:tc>
          <w:tcPr>
            <w:tcW w:w="718" w:type="dxa"/>
          </w:tcPr>
          <w:p w14:paraId="1BCC91D1" w14:textId="77777777" w:rsidR="00723CBF" w:rsidRDefault="009C6E72">
            <w:pPr>
              <w:pStyle w:val="TableParagraph"/>
              <w:spacing w:line="189" w:lineRule="exact"/>
              <w:rPr>
                <w:sz w:val="18"/>
              </w:rPr>
            </w:pPr>
            <w:r>
              <w:rPr>
                <w:sz w:val="18"/>
              </w:rPr>
              <w:t>CT</w:t>
            </w:r>
          </w:p>
        </w:tc>
        <w:tc>
          <w:tcPr>
            <w:tcW w:w="3615" w:type="dxa"/>
          </w:tcPr>
          <w:p w14:paraId="1202BA6C" w14:textId="77777777" w:rsidR="00723CBF" w:rsidRDefault="009C6E72">
            <w:pPr>
              <w:pStyle w:val="TableParagraph"/>
              <w:spacing w:before="54" w:line="192" w:lineRule="exact"/>
              <w:rPr>
                <w:i/>
                <w:sz w:val="18"/>
              </w:rPr>
            </w:pPr>
            <w:proofErr w:type="spellStart"/>
            <w:r>
              <w:rPr>
                <w:i/>
                <w:sz w:val="18"/>
              </w:rPr>
              <w:t>Coccothraustes</w:t>
            </w:r>
            <w:proofErr w:type="spellEnd"/>
            <w:r>
              <w:rPr>
                <w:i/>
                <w:sz w:val="18"/>
              </w:rPr>
              <w:t xml:space="preserve"> </w:t>
            </w:r>
            <w:proofErr w:type="spellStart"/>
            <w:r>
              <w:rPr>
                <w:i/>
                <w:sz w:val="18"/>
              </w:rPr>
              <w:t>coccothraustes</w:t>
            </w:r>
            <w:proofErr w:type="spellEnd"/>
          </w:p>
        </w:tc>
        <w:tc>
          <w:tcPr>
            <w:tcW w:w="2701" w:type="dxa"/>
          </w:tcPr>
          <w:p w14:paraId="0DB67D41" w14:textId="77777777" w:rsidR="00723CBF" w:rsidRDefault="009C6E72">
            <w:pPr>
              <w:pStyle w:val="TableParagraph"/>
              <w:spacing w:line="189" w:lineRule="exact"/>
              <w:ind w:left="70"/>
              <w:rPr>
                <w:sz w:val="18"/>
              </w:rPr>
            </w:pPr>
            <w:r>
              <w:rPr>
                <w:sz w:val="18"/>
              </w:rPr>
              <w:t>grubodziób</w:t>
            </w:r>
          </w:p>
        </w:tc>
      </w:tr>
      <w:tr w:rsidR="00723CBF" w14:paraId="543974D5" w14:textId="77777777">
        <w:trPr>
          <w:trHeight w:val="263"/>
        </w:trPr>
        <w:tc>
          <w:tcPr>
            <w:tcW w:w="718" w:type="dxa"/>
          </w:tcPr>
          <w:p w14:paraId="0B65B550" w14:textId="77777777" w:rsidR="00723CBF" w:rsidRDefault="009C6E72">
            <w:pPr>
              <w:pStyle w:val="TableParagraph"/>
              <w:spacing w:before="54" w:line="189" w:lineRule="exact"/>
              <w:rPr>
                <w:sz w:val="18"/>
              </w:rPr>
            </w:pPr>
            <w:r>
              <w:rPr>
                <w:sz w:val="18"/>
              </w:rPr>
              <w:t>CU</w:t>
            </w:r>
          </w:p>
        </w:tc>
        <w:tc>
          <w:tcPr>
            <w:tcW w:w="3615" w:type="dxa"/>
          </w:tcPr>
          <w:p w14:paraId="57E96A45" w14:textId="77777777" w:rsidR="00723CBF" w:rsidRDefault="009C6E72">
            <w:pPr>
              <w:pStyle w:val="TableParagraph"/>
              <w:spacing w:before="51" w:line="192" w:lineRule="exact"/>
              <w:rPr>
                <w:i/>
                <w:sz w:val="18"/>
              </w:rPr>
            </w:pPr>
            <w:proofErr w:type="spellStart"/>
            <w:r>
              <w:rPr>
                <w:i/>
                <w:sz w:val="18"/>
              </w:rPr>
              <w:t>Cuculus</w:t>
            </w:r>
            <w:proofErr w:type="spellEnd"/>
            <w:r>
              <w:rPr>
                <w:i/>
                <w:sz w:val="18"/>
              </w:rPr>
              <w:t xml:space="preserve"> </w:t>
            </w:r>
            <w:proofErr w:type="spellStart"/>
            <w:r>
              <w:rPr>
                <w:i/>
                <w:sz w:val="18"/>
              </w:rPr>
              <w:t>canorus</w:t>
            </w:r>
            <w:proofErr w:type="spellEnd"/>
          </w:p>
        </w:tc>
        <w:tc>
          <w:tcPr>
            <w:tcW w:w="2701" w:type="dxa"/>
          </w:tcPr>
          <w:p w14:paraId="309EB95A" w14:textId="77777777" w:rsidR="00723CBF" w:rsidRDefault="009C6E72">
            <w:pPr>
              <w:pStyle w:val="TableParagraph"/>
              <w:spacing w:before="54" w:line="189" w:lineRule="exact"/>
              <w:ind w:left="70"/>
              <w:rPr>
                <w:sz w:val="18"/>
              </w:rPr>
            </w:pPr>
            <w:r>
              <w:rPr>
                <w:sz w:val="18"/>
              </w:rPr>
              <w:t>kukułka</w:t>
            </w:r>
          </w:p>
        </w:tc>
      </w:tr>
      <w:tr w:rsidR="00723CBF" w14:paraId="3FB46FBD" w14:textId="77777777">
        <w:trPr>
          <w:trHeight w:val="263"/>
        </w:trPr>
        <w:tc>
          <w:tcPr>
            <w:tcW w:w="718" w:type="dxa"/>
          </w:tcPr>
          <w:p w14:paraId="3B43DFA1" w14:textId="77777777" w:rsidR="00723CBF" w:rsidRDefault="009C6E72">
            <w:pPr>
              <w:pStyle w:val="TableParagraph"/>
              <w:rPr>
                <w:sz w:val="18"/>
              </w:rPr>
            </w:pPr>
            <w:r>
              <w:rPr>
                <w:sz w:val="18"/>
              </w:rPr>
              <w:t>CX</w:t>
            </w:r>
          </w:p>
        </w:tc>
        <w:tc>
          <w:tcPr>
            <w:tcW w:w="3615" w:type="dxa"/>
          </w:tcPr>
          <w:p w14:paraId="35E6EB92" w14:textId="77777777" w:rsidR="00723CBF" w:rsidRDefault="009C6E72">
            <w:pPr>
              <w:pStyle w:val="TableParagraph"/>
              <w:spacing w:before="54" w:line="189" w:lineRule="exact"/>
              <w:rPr>
                <w:i/>
                <w:sz w:val="18"/>
              </w:rPr>
            </w:pPr>
            <w:proofErr w:type="spellStart"/>
            <w:r>
              <w:rPr>
                <w:i/>
                <w:sz w:val="18"/>
              </w:rPr>
              <w:t>Crex</w:t>
            </w:r>
            <w:proofErr w:type="spellEnd"/>
            <w:r>
              <w:rPr>
                <w:i/>
                <w:sz w:val="18"/>
              </w:rPr>
              <w:t xml:space="preserve"> </w:t>
            </w:r>
            <w:proofErr w:type="spellStart"/>
            <w:r>
              <w:rPr>
                <w:i/>
                <w:sz w:val="18"/>
              </w:rPr>
              <w:t>crex</w:t>
            </w:r>
            <w:proofErr w:type="spellEnd"/>
          </w:p>
        </w:tc>
        <w:tc>
          <w:tcPr>
            <w:tcW w:w="2701" w:type="dxa"/>
          </w:tcPr>
          <w:p w14:paraId="76E80FD6" w14:textId="77777777" w:rsidR="00723CBF" w:rsidRDefault="009C6E72">
            <w:pPr>
              <w:pStyle w:val="TableParagraph"/>
              <w:ind w:left="70"/>
              <w:rPr>
                <w:sz w:val="18"/>
              </w:rPr>
            </w:pPr>
            <w:r>
              <w:rPr>
                <w:sz w:val="18"/>
              </w:rPr>
              <w:t>derkacz</w:t>
            </w:r>
          </w:p>
        </w:tc>
      </w:tr>
      <w:tr w:rsidR="00723CBF" w14:paraId="37A420D8" w14:textId="77777777">
        <w:trPr>
          <w:trHeight w:val="263"/>
        </w:trPr>
        <w:tc>
          <w:tcPr>
            <w:tcW w:w="718" w:type="dxa"/>
          </w:tcPr>
          <w:p w14:paraId="082F8E30" w14:textId="77777777" w:rsidR="00723CBF" w:rsidRDefault="009C6E72">
            <w:pPr>
              <w:pStyle w:val="TableParagraph"/>
              <w:rPr>
                <w:sz w:val="18"/>
              </w:rPr>
            </w:pPr>
            <w:r>
              <w:rPr>
                <w:sz w:val="18"/>
              </w:rPr>
              <w:t>CY</w:t>
            </w:r>
          </w:p>
        </w:tc>
        <w:tc>
          <w:tcPr>
            <w:tcW w:w="3615" w:type="dxa"/>
          </w:tcPr>
          <w:p w14:paraId="236E89D3" w14:textId="77777777" w:rsidR="00723CBF" w:rsidRDefault="009C6E72">
            <w:pPr>
              <w:pStyle w:val="TableParagraph"/>
              <w:spacing w:before="54" w:line="189" w:lineRule="exact"/>
              <w:rPr>
                <w:i/>
                <w:sz w:val="18"/>
              </w:rPr>
            </w:pPr>
            <w:proofErr w:type="spellStart"/>
            <w:r>
              <w:rPr>
                <w:i/>
                <w:sz w:val="18"/>
              </w:rPr>
              <w:t>Cygnus</w:t>
            </w:r>
            <w:proofErr w:type="spellEnd"/>
            <w:r>
              <w:rPr>
                <w:i/>
                <w:sz w:val="18"/>
              </w:rPr>
              <w:t xml:space="preserve"> </w:t>
            </w:r>
            <w:proofErr w:type="spellStart"/>
            <w:r>
              <w:rPr>
                <w:i/>
                <w:sz w:val="18"/>
              </w:rPr>
              <w:t>olor</w:t>
            </w:r>
            <w:proofErr w:type="spellEnd"/>
          </w:p>
        </w:tc>
        <w:tc>
          <w:tcPr>
            <w:tcW w:w="2701" w:type="dxa"/>
          </w:tcPr>
          <w:p w14:paraId="62AA3AF1" w14:textId="77777777" w:rsidR="00723CBF" w:rsidRDefault="009C6E72">
            <w:pPr>
              <w:pStyle w:val="TableParagraph"/>
              <w:ind w:left="70"/>
              <w:rPr>
                <w:sz w:val="18"/>
              </w:rPr>
            </w:pPr>
            <w:r>
              <w:rPr>
                <w:sz w:val="18"/>
              </w:rPr>
              <w:t>łabędź niemy</w:t>
            </w:r>
          </w:p>
        </w:tc>
      </w:tr>
      <w:tr w:rsidR="00723CBF" w14:paraId="662E87D5" w14:textId="77777777">
        <w:trPr>
          <w:trHeight w:val="263"/>
        </w:trPr>
        <w:tc>
          <w:tcPr>
            <w:tcW w:w="718" w:type="dxa"/>
          </w:tcPr>
          <w:p w14:paraId="2E8CCA86" w14:textId="77777777" w:rsidR="00723CBF" w:rsidRDefault="009C6E72">
            <w:pPr>
              <w:pStyle w:val="TableParagraph"/>
              <w:rPr>
                <w:sz w:val="18"/>
              </w:rPr>
            </w:pPr>
            <w:r>
              <w:rPr>
                <w:sz w:val="18"/>
              </w:rPr>
              <w:t>CYB</w:t>
            </w:r>
          </w:p>
        </w:tc>
        <w:tc>
          <w:tcPr>
            <w:tcW w:w="3615" w:type="dxa"/>
          </w:tcPr>
          <w:p w14:paraId="6A42382A" w14:textId="77777777" w:rsidR="00723CBF" w:rsidRDefault="009C6E72">
            <w:pPr>
              <w:pStyle w:val="TableParagraph"/>
              <w:spacing w:before="54" w:line="189" w:lineRule="exact"/>
              <w:rPr>
                <w:i/>
                <w:sz w:val="18"/>
              </w:rPr>
            </w:pPr>
            <w:proofErr w:type="spellStart"/>
            <w:r>
              <w:rPr>
                <w:i/>
                <w:sz w:val="18"/>
              </w:rPr>
              <w:t>Cygnus</w:t>
            </w:r>
            <w:proofErr w:type="spellEnd"/>
            <w:r>
              <w:rPr>
                <w:i/>
                <w:sz w:val="18"/>
              </w:rPr>
              <w:t xml:space="preserve"> </w:t>
            </w:r>
            <w:proofErr w:type="spellStart"/>
            <w:r>
              <w:rPr>
                <w:i/>
                <w:sz w:val="18"/>
              </w:rPr>
              <w:t>columbianus</w:t>
            </w:r>
            <w:proofErr w:type="spellEnd"/>
          </w:p>
        </w:tc>
        <w:tc>
          <w:tcPr>
            <w:tcW w:w="2701" w:type="dxa"/>
          </w:tcPr>
          <w:p w14:paraId="09719A06" w14:textId="77777777" w:rsidR="00723CBF" w:rsidRDefault="009C6E72">
            <w:pPr>
              <w:pStyle w:val="TableParagraph"/>
              <w:ind w:left="70"/>
              <w:rPr>
                <w:sz w:val="18"/>
              </w:rPr>
            </w:pPr>
            <w:r>
              <w:rPr>
                <w:sz w:val="18"/>
              </w:rPr>
              <w:t>łabędź czarnodzioby</w:t>
            </w:r>
          </w:p>
        </w:tc>
      </w:tr>
      <w:tr w:rsidR="00723CBF" w14:paraId="7D7A031B" w14:textId="77777777">
        <w:trPr>
          <w:trHeight w:val="263"/>
        </w:trPr>
        <w:tc>
          <w:tcPr>
            <w:tcW w:w="718" w:type="dxa"/>
          </w:tcPr>
          <w:p w14:paraId="221DE44D" w14:textId="77777777" w:rsidR="00723CBF" w:rsidRDefault="009C6E72">
            <w:pPr>
              <w:pStyle w:val="TableParagraph"/>
              <w:rPr>
                <w:sz w:val="18"/>
              </w:rPr>
            </w:pPr>
            <w:r>
              <w:rPr>
                <w:sz w:val="18"/>
              </w:rPr>
              <w:t>CYC</w:t>
            </w:r>
          </w:p>
        </w:tc>
        <w:tc>
          <w:tcPr>
            <w:tcW w:w="3615" w:type="dxa"/>
          </w:tcPr>
          <w:p w14:paraId="6FCC235B" w14:textId="77777777" w:rsidR="00723CBF" w:rsidRDefault="009C6E72">
            <w:pPr>
              <w:pStyle w:val="TableParagraph"/>
              <w:spacing w:before="54" w:line="189" w:lineRule="exact"/>
              <w:rPr>
                <w:i/>
                <w:sz w:val="18"/>
              </w:rPr>
            </w:pPr>
            <w:proofErr w:type="spellStart"/>
            <w:r>
              <w:rPr>
                <w:i/>
                <w:sz w:val="18"/>
              </w:rPr>
              <w:t>Cygnus</w:t>
            </w:r>
            <w:proofErr w:type="spellEnd"/>
            <w:r>
              <w:rPr>
                <w:i/>
                <w:sz w:val="18"/>
              </w:rPr>
              <w:t xml:space="preserve"> </w:t>
            </w:r>
            <w:proofErr w:type="spellStart"/>
            <w:r>
              <w:rPr>
                <w:i/>
                <w:sz w:val="18"/>
              </w:rPr>
              <w:t>cygnus</w:t>
            </w:r>
            <w:proofErr w:type="spellEnd"/>
          </w:p>
        </w:tc>
        <w:tc>
          <w:tcPr>
            <w:tcW w:w="2701" w:type="dxa"/>
          </w:tcPr>
          <w:p w14:paraId="05753B8B" w14:textId="77777777" w:rsidR="00723CBF" w:rsidRDefault="009C6E72">
            <w:pPr>
              <w:pStyle w:val="TableParagraph"/>
              <w:ind w:left="70"/>
              <w:rPr>
                <w:sz w:val="18"/>
              </w:rPr>
            </w:pPr>
            <w:r>
              <w:rPr>
                <w:sz w:val="18"/>
              </w:rPr>
              <w:t>łabędź krzykliwy</w:t>
            </w:r>
          </w:p>
        </w:tc>
      </w:tr>
      <w:tr w:rsidR="00723CBF" w14:paraId="08AD68C4" w14:textId="77777777">
        <w:trPr>
          <w:trHeight w:val="265"/>
        </w:trPr>
        <w:tc>
          <w:tcPr>
            <w:tcW w:w="718" w:type="dxa"/>
          </w:tcPr>
          <w:p w14:paraId="4CD62B2D" w14:textId="77777777" w:rsidR="00723CBF" w:rsidRDefault="009C6E72">
            <w:pPr>
              <w:pStyle w:val="TableParagraph"/>
              <w:spacing w:line="189" w:lineRule="exact"/>
              <w:rPr>
                <w:sz w:val="18"/>
              </w:rPr>
            </w:pPr>
            <w:r>
              <w:rPr>
                <w:w w:val="99"/>
                <w:sz w:val="18"/>
              </w:rPr>
              <w:t>D</w:t>
            </w:r>
          </w:p>
        </w:tc>
        <w:tc>
          <w:tcPr>
            <w:tcW w:w="3615" w:type="dxa"/>
          </w:tcPr>
          <w:p w14:paraId="4F434DAA" w14:textId="77777777" w:rsidR="00723CBF" w:rsidRDefault="009C6E72">
            <w:pPr>
              <w:pStyle w:val="TableParagraph"/>
              <w:spacing w:before="54" w:line="192" w:lineRule="exact"/>
              <w:rPr>
                <w:i/>
                <w:sz w:val="18"/>
              </w:rPr>
            </w:pPr>
            <w:proofErr w:type="spellStart"/>
            <w:r>
              <w:rPr>
                <w:i/>
                <w:sz w:val="18"/>
              </w:rPr>
              <w:t>Delichon</w:t>
            </w:r>
            <w:proofErr w:type="spellEnd"/>
            <w:r>
              <w:rPr>
                <w:i/>
                <w:sz w:val="18"/>
              </w:rPr>
              <w:t xml:space="preserve"> </w:t>
            </w:r>
            <w:proofErr w:type="spellStart"/>
            <w:r>
              <w:rPr>
                <w:i/>
                <w:sz w:val="18"/>
              </w:rPr>
              <w:t>urbicum</w:t>
            </w:r>
            <w:proofErr w:type="spellEnd"/>
          </w:p>
        </w:tc>
        <w:tc>
          <w:tcPr>
            <w:tcW w:w="2701" w:type="dxa"/>
          </w:tcPr>
          <w:p w14:paraId="6407574F" w14:textId="77777777" w:rsidR="00723CBF" w:rsidRDefault="009C6E72">
            <w:pPr>
              <w:pStyle w:val="TableParagraph"/>
              <w:spacing w:line="189" w:lineRule="exact"/>
              <w:ind w:left="70"/>
              <w:rPr>
                <w:sz w:val="18"/>
              </w:rPr>
            </w:pPr>
            <w:r>
              <w:rPr>
                <w:sz w:val="18"/>
              </w:rPr>
              <w:t>oknówka</w:t>
            </w:r>
          </w:p>
        </w:tc>
      </w:tr>
      <w:tr w:rsidR="00723CBF" w14:paraId="2E7E7A24" w14:textId="77777777">
        <w:trPr>
          <w:trHeight w:val="263"/>
        </w:trPr>
        <w:tc>
          <w:tcPr>
            <w:tcW w:w="718" w:type="dxa"/>
          </w:tcPr>
          <w:p w14:paraId="7F98CC5D" w14:textId="77777777" w:rsidR="00723CBF" w:rsidRDefault="009C6E72">
            <w:pPr>
              <w:pStyle w:val="TableParagraph"/>
              <w:spacing w:before="54" w:line="189" w:lineRule="exact"/>
              <w:rPr>
                <w:sz w:val="18"/>
              </w:rPr>
            </w:pPr>
            <w:r>
              <w:rPr>
                <w:sz w:val="18"/>
              </w:rPr>
              <w:t>DA</w:t>
            </w:r>
          </w:p>
        </w:tc>
        <w:tc>
          <w:tcPr>
            <w:tcW w:w="3615" w:type="dxa"/>
          </w:tcPr>
          <w:p w14:paraId="23E50F96" w14:textId="77777777" w:rsidR="00723CBF" w:rsidRDefault="009C6E72">
            <w:pPr>
              <w:pStyle w:val="TableParagraph"/>
              <w:spacing w:before="51" w:line="192" w:lineRule="exact"/>
              <w:rPr>
                <w:i/>
                <w:sz w:val="18"/>
              </w:rPr>
            </w:pPr>
            <w:proofErr w:type="spellStart"/>
            <w:r>
              <w:rPr>
                <w:i/>
                <w:sz w:val="18"/>
              </w:rPr>
              <w:t>Dendrocopos</w:t>
            </w:r>
            <w:proofErr w:type="spellEnd"/>
            <w:r>
              <w:rPr>
                <w:i/>
                <w:sz w:val="18"/>
              </w:rPr>
              <w:t xml:space="preserve"> major</w:t>
            </w:r>
          </w:p>
        </w:tc>
        <w:tc>
          <w:tcPr>
            <w:tcW w:w="2701" w:type="dxa"/>
          </w:tcPr>
          <w:p w14:paraId="2593B474" w14:textId="77777777" w:rsidR="00723CBF" w:rsidRDefault="009C6E72">
            <w:pPr>
              <w:pStyle w:val="TableParagraph"/>
              <w:spacing w:before="54" w:line="189" w:lineRule="exact"/>
              <w:ind w:left="70"/>
              <w:rPr>
                <w:sz w:val="18"/>
              </w:rPr>
            </w:pPr>
            <w:r>
              <w:rPr>
                <w:sz w:val="18"/>
              </w:rPr>
              <w:t>dzięcioł duży</w:t>
            </w:r>
          </w:p>
        </w:tc>
      </w:tr>
      <w:tr w:rsidR="00723CBF" w14:paraId="79AA0E45" w14:textId="77777777">
        <w:trPr>
          <w:trHeight w:val="263"/>
        </w:trPr>
        <w:tc>
          <w:tcPr>
            <w:tcW w:w="718" w:type="dxa"/>
          </w:tcPr>
          <w:p w14:paraId="4520932A" w14:textId="77777777" w:rsidR="00723CBF" w:rsidRDefault="009C6E72">
            <w:pPr>
              <w:pStyle w:val="TableParagraph"/>
              <w:rPr>
                <w:sz w:val="18"/>
              </w:rPr>
            </w:pPr>
            <w:r>
              <w:rPr>
                <w:sz w:val="18"/>
              </w:rPr>
              <w:t>DE</w:t>
            </w:r>
          </w:p>
        </w:tc>
        <w:tc>
          <w:tcPr>
            <w:tcW w:w="3615" w:type="dxa"/>
          </w:tcPr>
          <w:p w14:paraId="0DBA952B" w14:textId="77777777" w:rsidR="00723CBF" w:rsidRDefault="009C6E72">
            <w:pPr>
              <w:pStyle w:val="TableParagraph"/>
              <w:spacing w:before="54" w:line="189" w:lineRule="exact"/>
              <w:rPr>
                <w:i/>
                <w:sz w:val="18"/>
              </w:rPr>
            </w:pPr>
            <w:proofErr w:type="spellStart"/>
            <w:r>
              <w:rPr>
                <w:i/>
                <w:sz w:val="18"/>
              </w:rPr>
              <w:t>Dendrocopos</w:t>
            </w:r>
            <w:proofErr w:type="spellEnd"/>
            <w:r>
              <w:rPr>
                <w:i/>
                <w:sz w:val="18"/>
              </w:rPr>
              <w:t xml:space="preserve"> </w:t>
            </w:r>
            <w:proofErr w:type="spellStart"/>
            <w:r>
              <w:rPr>
                <w:i/>
                <w:sz w:val="18"/>
              </w:rPr>
              <w:t>medius</w:t>
            </w:r>
            <w:proofErr w:type="spellEnd"/>
          </w:p>
        </w:tc>
        <w:tc>
          <w:tcPr>
            <w:tcW w:w="2701" w:type="dxa"/>
          </w:tcPr>
          <w:p w14:paraId="49F93D1B" w14:textId="77777777" w:rsidR="00723CBF" w:rsidRDefault="009C6E72">
            <w:pPr>
              <w:pStyle w:val="TableParagraph"/>
              <w:ind w:left="70"/>
              <w:rPr>
                <w:sz w:val="18"/>
              </w:rPr>
            </w:pPr>
            <w:r>
              <w:rPr>
                <w:sz w:val="18"/>
              </w:rPr>
              <w:t>dzięcioł średni</w:t>
            </w:r>
          </w:p>
        </w:tc>
      </w:tr>
    </w:tbl>
    <w:p w14:paraId="0BF268A0" w14:textId="77777777" w:rsidR="00723CBF" w:rsidRDefault="00723CBF">
      <w:pPr>
        <w:rPr>
          <w:sz w:val="18"/>
        </w:rPr>
        <w:sectPr w:rsidR="00723CBF">
          <w:pgSz w:w="11900" w:h="16840"/>
          <w:pgMar w:top="920" w:right="660" w:bottom="920" w:left="1200" w:header="710" w:footer="738" w:gutter="0"/>
          <w:cols w:space="708"/>
        </w:sectPr>
      </w:pPr>
    </w:p>
    <w:p w14:paraId="6DA489D4" w14:textId="77777777" w:rsidR="00723CBF" w:rsidRDefault="00723CBF">
      <w:pPr>
        <w:pStyle w:val="Tekstpodstawowy"/>
        <w:rPr>
          <w:sz w:val="20"/>
        </w:rPr>
      </w:pPr>
    </w:p>
    <w:p w14:paraId="5C4883B3" w14:textId="77777777" w:rsidR="00723CBF" w:rsidRDefault="00723CBF">
      <w:pPr>
        <w:pStyle w:val="Tekstpodstawowy"/>
        <w:spacing w:before="1" w:after="1"/>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615"/>
        <w:gridCol w:w="2701"/>
      </w:tblGrid>
      <w:tr w:rsidR="00723CBF" w14:paraId="09807D51" w14:textId="77777777">
        <w:trPr>
          <w:trHeight w:val="265"/>
        </w:trPr>
        <w:tc>
          <w:tcPr>
            <w:tcW w:w="718" w:type="dxa"/>
          </w:tcPr>
          <w:p w14:paraId="64F14344" w14:textId="77777777" w:rsidR="00723CBF" w:rsidRDefault="009C6E72">
            <w:pPr>
              <w:pStyle w:val="TableParagraph"/>
              <w:spacing w:before="51" w:line="194" w:lineRule="exact"/>
              <w:ind w:left="72"/>
              <w:rPr>
                <w:b/>
                <w:sz w:val="18"/>
              </w:rPr>
            </w:pPr>
            <w:r>
              <w:rPr>
                <w:b/>
                <w:sz w:val="18"/>
              </w:rPr>
              <w:t>Kod</w:t>
            </w:r>
          </w:p>
        </w:tc>
        <w:tc>
          <w:tcPr>
            <w:tcW w:w="3615" w:type="dxa"/>
          </w:tcPr>
          <w:p w14:paraId="16AE6E5C" w14:textId="77777777" w:rsidR="00723CBF" w:rsidRDefault="009C6E72">
            <w:pPr>
              <w:pStyle w:val="TableParagraph"/>
              <w:spacing w:before="51" w:line="194" w:lineRule="exact"/>
              <w:rPr>
                <w:b/>
                <w:sz w:val="18"/>
              </w:rPr>
            </w:pPr>
            <w:r>
              <w:rPr>
                <w:b/>
                <w:sz w:val="18"/>
              </w:rPr>
              <w:t>Nazwa łacińska</w:t>
            </w:r>
          </w:p>
        </w:tc>
        <w:tc>
          <w:tcPr>
            <w:tcW w:w="2701" w:type="dxa"/>
          </w:tcPr>
          <w:p w14:paraId="3CCC6D0E" w14:textId="77777777" w:rsidR="00723CBF" w:rsidRDefault="009C6E72">
            <w:pPr>
              <w:pStyle w:val="TableParagraph"/>
              <w:spacing w:before="51" w:line="194" w:lineRule="exact"/>
              <w:rPr>
                <w:b/>
                <w:sz w:val="18"/>
              </w:rPr>
            </w:pPr>
            <w:r>
              <w:rPr>
                <w:b/>
                <w:sz w:val="18"/>
              </w:rPr>
              <w:t>Nazwa polska</w:t>
            </w:r>
          </w:p>
        </w:tc>
      </w:tr>
      <w:tr w:rsidR="00723CBF" w14:paraId="3A2ED93C" w14:textId="77777777">
        <w:trPr>
          <w:trHeight w:val="263"/>
        </w:trPr>
        <w:tc>
          <w:tcPr>
            <w:tcW w:w="718" w:type="dxa"/>
          </w:tcPr>
          <w:p w14:paraId="21544DFE" w14:textId="77777777" w:rsidR="00723CBF" w:rsidRDefault="009C6E72">
            <w:pPr>
              <w:pStyle w:val="TableParagraph"/>
              <w:rPr>
                <w:sz w:val="18"/>
              </w:rPr>
            </w:pPr>
            <w:r>
              <w:rPr>
                <w:sz w:val="18"/>
              </w:rPr>
              <w:t>DI</w:t>
            </w:r>
          </w:p>
        </w:tc>
        <w:tc>
          <w:tcPr>
            <w:tcW w:w="3615" w:type="dxa"/>
          </w:tcPr>
          <w:p w14:paraId="3A40BA47" w14:textId="77777777" w:rsidR="00723CBF" w:rsidRDefault="009C6E72">
            <w:pPr>
              <w:pStyle w:val="TableParagraph"/>
              <w:spacing w:before="54" w:line="189" w:lineRule="exact"/>
              <w:rPr>
                <w:i/>
                <w:sz w:val="18"/>
              </w:rPr>
            </w:pPr>
            <w:proofErr w:type="spellStart"/>
            <w:r>
              <w:rPr>
                <w:i/>
                <w:sz w:val="18"/>
              </w:rPr>
              <w:t>Dendrocopos</w:t>
            </w:r>
            <w:proofErr w:type="spellEnd"/>
            <w:r>
              <w:rPr>
                <w:i/>
                <w:sz w:val="18"/>
              </w:rPr>
              <w:t xml:space="preserve"> minor</w:t>
            </w:r>
          </w:p>
        </w:tc>
        <w:tc>
          <w:tcPr>
            <w:tcW w:w="2701" w:type="dxa"/>
          </w:tcPr>
          <w:p w14:paraId="603707B0" w14:textId="77777777" w:rsidR="00723CBF" w:rsidRDefault="009C6E72">
            <w:pPr>
              <w:pStyle w:val="TableParagraph"/>
              <w:ind w:left="70"/>
              <w:rPr>
                <w:sz w:val="18"/>
              </w:rPr>
            </w:pPr>
            <w:r>
              <w:rPr>
                <w:sz w:val="18"/>
              </w:rPr>
              <w:t>dzięciołek</w:t>
            </w:r>
          </w:p>
        </w:tc>
      </w:tr>
      <w:tr w:rsidR="00723CBF" w14:paraId="2794B1E6" w14:textId="77777777">
        <w:trPr>
          <w:trHeight w:val="263"/>
        </w:trPr>
        <w:tc>
          <w:tcPr>
            <w:tcW w:w="718" w:type="dxa"/>
          </w:tcPr>
          <w:p w14:paraId="325094A9" w14:textId="77777777" w:rsidR="00723CBF" w:rsidRDefault="009C6E72">
            <w:pPr>
              <w:pStyle w:val="TableParagraph"/>
              <w:rPr>
                <w:sz w:val="18"/>
              </w:rPr>
            </w:pPr>
            <w:r>
              <w:rPr>
                <w:sz w:val="18"/>
              </w:rPr>
              <w:t>DL</w:t>
            </w:r>
          </w:p>
        </w:tc>
        <w:tc>
          <w:tcPr>
            <w:tcW w:w="3615" w:type="dxa"/>
          </w:tcPr>
          <w:p w14:paraId="5863E445" w14:textId="77777777" w:rsidR="00723CBF" w:rsidRDefault="009C6E72">
            <w:pPr>
              <w:pStyle w:val="TableParagraph"/>
              <w:spacing w:before="54" w:line="189" w:lineRule="exact"/>
              <w:rPr>
                <w:i/>
                <w:sz w:val="18"/>
              </w:rPr>
            </w:pPr>
            <w:proofErr w:type="spellStart"/>
            <w:r>
              <w:rPr>
                <w:i/>
                <w:sz w:val="18"/>
              </w:rPr>
              <w:t>Dendrocopos</w:t>
            </w:r>
            <w:proofErr w:type="spellEnd"/>
            <w:r>
              <w:rPr>
                <w:i/>
                <w:sz w:val="18"/>
              </w:rPr>
              <w:t xml:space="preserve"> </w:t>
            </w:r>
            <w:proofErr w:type="spellStart"/>
            <w:r>
              <w:rPr>
                <w:i/>
                <w:sz w:val="18"/>
              </w:rPr>
              <w:t>leucotos</w:t>
            </w:r>
            <w:proofErr w:type="spellEnd"/>
          </w:p>
        </w:tc>
        <w:tc>
          <w:tcPr>
            <w:tcW w:w="2701" w:type="dxa"/>
          </w:tcPr>
          <w:p w14:paraId="0B3912D8" w14:textId="77777777" w:rsidR="00723CBF" w:rsidRDefault="009C6E72">
            <w:pPr>
              <w:pStyle w:val="TableParagraph"/>
              <w:ind w:left="70"/>
              <w:rPr>
                <w:sz w:val="18"/>
              </w:rPr>
            </w:pPr>
            <w:r>
              <w:rPr>
                <w:sz w:val="18"/>
              </w:rPr>
              <w:t>dzięcioł białogrzbiety</w:t>
            </w:r>
          </w:p>
        </w:tc>
      </w:tr>
      <w:tr w:rsidR="00723CBF" w14:paraId="78BC7C75" w14:textId="77777777">
        <w:trPr>
          <w:trHeight w:val="263"/>
        </w:trPr>
        <w:tc>
          <w:tcPr>
            <w:tcW w:w="718" w:type="dxa"/>
          </w:tcPr>
          <w:p w14:paraId="0E799EB2" w14:textId="77777777" w:rsidR="00723CBF" w:rsidRDefault="009C6E72">
            <w:pPr>
              <w:pStyle w:val="TableParagraph"/>
              <w:rPr>
                <w:sz w:val="18"/>
              </w:rPr>
            </w:pPr>
            <w:r>
              <w:rPr>
                <w:sz w:val="18"/>
              </w:rPr>
              <w:t>DM</w:t>
            </w:r>
          </w:p>
        </w:tc>
        <w:tc>
          <w:tcPr>
            <w:tcW w:w="3615" w:type="dxa"/>
          </w:tcPr>
          <w:p w14:paraId="6AC9D9D8" w14:textId="77777777" w:rsidR="00723CBF" w:rsidRDefault="009C6E72">
            <w:pPr>
              <w:pStyle w:val="TableParagraph"/>
              <w:spacing w:before="54" w:line="189" w:lineRule="exact"/>
              <w:rPr>
                <w:i/>
                <w:sz w:val="18"/>
              </w:rPr>
            </w:pPr>
            <w:proofErr w:type="spellStart"/>
            <w:r>
              <w:rPr>
                <w:i/>
                <w:sz w:val="18"/>
              </w:rPr>
              <w:t>Dryocopus</w:t>
            </w:r>
            <w:proofErr w:type="spellEnd"/>
            <w:r>
              <w:rPr>
                <w:i/>
                <w:sz w:val="18"/>
              </w:rPr>
              <w:t xml:space="preserve"> </w:t>
            </w:r>
            <w:proofErr w:type="spellStart"/>
            <w:r>
              <w:rPr>
                <w:i/>
                <w:sz w:val="18"/>
              </w:rPr>
              <w:t>martius</w:t>
            </w:r>
            <w:proofErr w:type="spellEnd"/>
          </w:p>
        </w:tc>
        <w:tc>
          <w:tcPr>
            <w:tcW w:w="2701" w:type="dxa"/>
          </w:tcPr>
          <w:p w14:paraId="5CB722BC" w14:textId="77777777" w:rsidR="00723CBF" w:rsidRDefault="009C6E72">
            <w:pPr>
              <w:pStyle w:val="TableParagraph"/>
              <w:ind w:left="70"/>
              <w:rPr>
                <w:sz w:val="18"/>
              </w:rPr>
            </w:pPr>
            <w:r>
              <w:rPr>
                <w:sz w:val="18"/>
              </w:rPr>
              <w:t>dzięcioł czarny</w:t>
            </w:r>
          </w:p>
        </w:tc>
      </w:tr>
      <w:tr w:rsidR="00723CBF" w14:paraId="242DC1B3" w14:textId="77777777">
        <w:trPr>
          <w:trHeight w:val="263"/>
        </w:trPr>
        <w:tc>
          <w:tcPr>
            <w:tcW w:w="718" w:type="dxa"/>
          </w:tcPr>
          <w:p w14:paraId="71FF7F80" w14:textId="77777777" w:rsidR="00723CBF" w:rsidRDefault="009C6E72">
            <w:pPr>
              <w:pStyle w:val="TableParagraph"/>
              <w:rPr>
                <w:sz w:val="18"/>
              </w:rPr>
            </w:pPr>
            <w:r>
              <w:rPr>
                <w:sz w:val="18"/>
              </w:rPr>
              <w:t>DS</w:t>
            </w:r>
          </w:p>
        </w:tc>
        <w:tc>
          <w:tcPr>
            <w:tcW w:w="3615" w:type="dxa"/>
          </w:tcPr>
          <w:p w14:paraId="71CB3A06" w14:textId="77777777" w:rsidR="00723CBF" w:rsidRDefault="009C6E72">
            <w:pPr>
              <w:pStyle w:val="TableParagraph"/>
              <w:spacing w:before="54" w:line="189" w:lineRule="exact"/>
              <w:rPr>
                <w:i/>
                <w:sz w:val="18"/>
              </w:rPr>
            </w:pPr>
            <w:proofErr w:type="spellStart"/>
            <w:r>
              <w:rPr>
                <w:i/>
                <w:sz w:val="18"/>
              </w:rPr>
              <w:t>Dendrocopos</w:t>
            </w:r>
            <w:proofErr w:type="spellEnd"/>
            <w:r>
              <w:rPr>
                <w:i/>
                <w:sz w:val="18"/>
              </w:rPr>
              <w:t xml:space="preserve"> </w:t>
            </w:r>
            <w:proofErr w:type="spellStart"/>
            <w:r>
              <w:rPr>
                <w:i/>
                <w:sz w:val="18"/>
              </w:rPr>
              <w:t>syriacus</w:t>
            </w:r>
            <w:proofErr w:type="spellEnd"/>
          </w:p>
        </w:tc>
        <w:tc>
          <w:tcPr>
            <w:tcW w:w="2701" w:type="dxa"/>
          </w:tcPr>
          <w:p w14:paraId="1C7DE102" w14:textId="77777777" w:rsidR="00723CBF" w:rsidRDefault="009C6E72">
            <w:pPr>
              <w:pStyle w:val="TableParagraph"/>
              <w:ind w:left="70"/>
              <w:rPr>
                <w:sz w:val="18"/>
              </w:rPr>
            </w:pPr>
            <w:r>
              <w:rPr>
                <w:sz w:val="18"/>
              </w:rPr>
              <w:t>dzięcioł białoszyi</w:t>
            </w:r>
          </w:p>
        </w:tc>
      </w:tr>
      <w:tr w:rsidR="00723CBF" w14:paraId="3EFE2C4B" w14:textId="77777777">
        <w:trPr>
          <w:trHeight w:val="263"/>
        </w:trPr>
        <w:tc>
          <w:tcPr>
            <w:tcW w:w="718" w:type="dxa"/>
          </w:tcPr>
          <w:p w14:paraId="0A6CBDCE" w14:textId="77777777" w:rsidR="00723CBF" w:rsidRDefault="009C6E72">
            <w:pPr>
              <w:pStyle w:val="TableParagraph"/>
              <w:rPr>
                <w:sz w:val="18"/>
              </w:rPr>
            </w:pPr>
            <w:r>
              <w:rPr>
                <w:w w:val="99"/>
                <w:sz w:val="18"/>
              </w:rPr>
              <w:t>E</w:t>
            </w:r>
          </w:p>
        </w:tc>
        <w:tc>
          <w:tcPr>
            <w:tcW w:w="3615" w:type="dxa"/>
          </w:tcPr>
          <w:p w14:paraId="08BA5025" w14:textId="77777777" w:rsidR="00723CBF" w:rsidRDefault="009C6E72">
            <w:pPr>
              <w:pStyle w:val="TableParagraph"/>
              <w:spacing w:before="54" w:line="189" w:lineRule="exact"/>
              <w:rPr>
                <w:i/>
                <w:sz w:val="18"/>
              </w:rPr>
            </w:pPr>
            <w:proofErr w:type="spellStart"/>
            <w:r>
              <w:rPr>
                <w:i/>
                <w:sz w:val="18"/>
              </w:rPr>
              <w:t>Erithacus</w:t>
            </w:r>
            <w:proofErr w:type="spellEnd"/>
            <w:r>
              <w:rPr>
                <w:i/>
                <w:sz w:val="18"/>
              </w:rPr>
              <w:t xml:space="preserve"> </w:t>
            </w:r>
            <w:proofErr w:type="spellStart"/>
            <w:r>
              <w:rPr>
                <w:i/>
                <w:sz w:val="18"/>
              </w:rPr>
              <w:t>rubecula</w:t>
            </w:r>
            <w:proofErr w:type="spellEnd"/>
          </w:p>
        </w:tc>
        <w:tc>
          <w:tcPr>
            <w:tcW w:w="2701" w:type="dxa"/>
          </w:tcPr>
          <w:p w14:paraId="6EA159C7" w14:textId="77777777" w:rsidR="00723CBF" w:rsidRDefault="009C6E72">
            <w:pPr>
              <w:pStyle w:val="TableParagraph"/>
              <w:ind w:left="70"/>
              <w:rPr>
                <w:sz w:val="18"/>
              </w:rPr>
            </w:pPr>
            <w:r>
              <w:rPr>
                <w:sz w:val="18"/>
              </w:rPr>
              <w:t>rudzik</w:t>
            </w:r>
          </w:p>
        </w:tc>
      </w:tr>
      <w:tr w:rsidR="00723CBF" w14:paraId="1298CE47" w14:textId="77777777">
        <w:trPr>
          <w:trHeight w:val="265"/>
        </w:trPr>
        <w:tc>
          <w:tcPr>
            <w:tcW w:w="718" w:type="dxa"/>
          </w:tcPr>
          <w:p w14:paraId="37F5FC9C" w14:textId="77777777" w:rsidR="00723CBF" w:rsidRDefault="009C6E72">
            <w:pPr>
              <w:pStyle w:val="TableParagraph"/>
              <w:spacing w:line="189" w:lineRule="exact"/>
              <w:rPr>
                <w:sz w:val="18"/>
              </w:rPr>
            </w:pPr>
            <w:r>
              <w:rPr>
                <w:sz w:val="18"/>
              </w:rPr>
              <w:t>EAL</w:t>
            </w:r>
          </w:p>
        </w:tc>
        <w:tc>
          <w:tcPr>
            <w:tcW w:w="3615" w:type="dxa"/>
          </w:tcPr>
          <w:p w14:paraId="72E8AB76" w14:textId="77777777" w:rsidR="00723CBF" w:rsidRDefault="009C6E72">
            <w:pPr>
              <w:pStyle w:val="TableParagraph"/>
              <w:spacing w:before="54" w:line="192" w:lineRule="exact"/>
              <w:rPr>
                <w:i/>
                <w:sz w:val="18"/>
              </w:rPr>
            </w:pPr>
            <w:proofErr w:type="spellStart"/>
            <w:r>
              <w:rPr>
                <w:i/>
                <w:sz w:val="18"/>
              </w:rPr>
              <w:t>Eremophila</w:t>
            </w:r>
            <w:proofErr w:type="spellEnd"/>
            <w:r>
              <w:rPr>
                <w:i/>
                <w:sz w:val="18"/>
              </w:rPr>
              <w:t xml:space="preserve"> </w:t>
            </w:r>
            <w:proofErr w:type="spellStart"/>
            <w:r>
              <w:rPr>
                <w:i/>
                <w:sz w:val="18"/>
              </w:rPr>
              <w:t>alpestris</w:t>
            </w:r>
            <w:proofErr w:type="spellEnd"/>
          </w:p>
        </w:tc>
        <w:tc>
          <w:tcPr>
            <w:tcW w:w="2701" w:type="dxa"/>
          </w:tcPr>
          <w:p w14:paraId="6306AFF2" w14:textId="77777777" w:rsidR="00723CBF" w:rsidRDefault="009C6E72">
            <w:pPr>
              <w:pStyle w:val="TableParagraph"/>
              <w:spacing w:line="189" w:lineRule="exact"/>
              <w:ind w:left="70"/>
              <w:rPr>
                <w:sz w:val="18"/>
              </w:rPr>
            </w:pPr>
            <w:r>
              <w:rPr>
                <w:sz w:val="18"/>
              </w:rPr>
              <w:t>górniczek</w:t>
            </w:r>
          </w:p>
        </w:tc>
      </w:tr>
      <w:tr w:rsidR="00723CBF" w14:paraId="0245BAA7" w14:textId="77777777">
        <w:trPr>
          <w:trHeight w:val="263"/>
        </w:trPr>
        <w:tc>
          <w:tcPr>
            <w:tcW w:w="718" w:type="dxa"/>
          </w:tcPr>
          <w:p w14:paraId="0B2E3AD6" w14:textId="77777777" w:rsidR="00723CBF" w:rsidRDefault="009C6E72">
            <w:pPr>
              <w:pStyle w:val="TableParagraph"/>
              <w:rPr>
                <w:sz w:val="18"/>
              </w:rPr>
            </w:pPr>
            <w:r>
              <w:rPr>
                <w:sz w:val="18"/>
              </w:rPr>
              <w:t>EC</w:t>
            </w:r>
          </w:p>
        </w:tc>
        <w:tc>
          <w:tcPr>
            <w:tcW w:w="3615" w:type="dxa"/>
          </w:tcPr>
          <w:p w14:paraId="0793CA56" w14:textId="77777777" w:rsidR="00723CBF" w:rsidRDefault="009C6E72">
            <w:pPr>
              <w:pStyle w:val="TableParagraph"/>
              <w:spacing w:before="54" w:line="189" w:lineRule="exact"/>
              <w:rPr>
                <w:i/>
                <w:sz w:val="18"/>
              </w:rPr>
            </w:pPr>
            <w:proofErr w:type="spellStart"/>
            <w:r>
              <w:rPr>
                <w:i/>
                <w:sz w:val="18"/>
              </w:rPr>
              <w:t>Emberiza</w:t>
            </w:r>
            <w:proofErr w:type="spellEnd"/>
            <w:r>
              <w:rPr>
                <w:i/>
                <w:sz w:val="18"/>
              </w:rPr>
              <w:t xml:space="preserve"> </w:t>
            </w:r>
            <w:proofErr w:type="spellStart"/>
            <w:r>
              <w:rPr>
                <w:i/>
                <w:sz w:val="18"/>
              </w:rPr>
              <w:t>calandra</w:t>
            </w:r>
            <w:proofErr w:type="spellEnd"/>
          </w:p>
        </w:tc>
        <w:tc>
          <w:tcPr>
            <w:tcW w:w="2701" w:type="dxa"/>
          </w:tcPr>
          <w:p w14:paraId="4BC5E742" w14:textId="77777777" w:rsidR="00723CBF" w:rsidRDefault="009C6E72">
            <w:pPr>
              <w:pStyle w:val="TableParagraph"/>
              <w:ind w:left="70"/>
              <w:rPr>
                <w:sz w:val="18"/>
              </w:rPr>
            </w:pPr>
            <w:r>
              <w:rPr>
                <w:sz w:val="18"/>
              </w:rPr>
              <w:t>potrzeszcz</w:t>
            </w:r>
          </w:p>
        </w:tc>
      </w:tr>
      <w:tr w:rsidR="00723CBF" w14:paraId="49B9EA72" w14:textId="77777777">
        <w:trPr>
          <w:trHeight w:val="263"/>
        </w:trPr>
        <w:tc>
          <w:tcPr>
            <w:tcW w:w="718" w:type="dxa"/>
          </w:tcPr>
          <w:p w14:paraId="48164CD1" w14:textId="77777777" w:rsidR="00723CBF" w:rsidRDefault="009C6E72">
            <w:pPr>
              <w:pStyle w:val="TableParagraph"/>
              <w:rPr>
                <w:sz w:val="18"/>
              </w:rPr>
            </w:pPr>
            <w:r>
              <w:rPr>
                <w:sz w:val="18"/>
              </w:rPr>
              <w:t>EGA</w:t>
            </w:r>
          </w:p>
        </w:tc>
        <w:tc>
          <w:tcPr>
            <w:tcW w:w="3615" w:type="dxa"/>
          </w:tcPr>
          <w:p w14:paraId="1A8DD7F4" w14:textId="77777777" w:rsidR="00723CBF" w:rsidRDefault="009C6E72">
            <w:pPr>
              <w:pStyle w:val="TableParagraph"/>
              <w:spacing w:before="54" w:line="189" w:lineRule="exact"/>
              <w:rPr>
                <w:i/>
                <w:sz w:val="18"/>
              </w:rPr>
            </w:pPr>
            <w:proofErr w:type="spellStart"/>
            <w:r>
              <w:rPr>
                <w:i/>
                <w:sz w:val="18"/>
              </w:rPr>
              <w:t>Egretta</w:t>
            </w:r>
            <w:proofErr w:type="spellEnd"/>
            <w:r>
              <w:rPr>
                <w:i/>
                <w:sz w:val="18"/>
              </w:rPr>
              <w:t xml:space="preserve"> alba</w:t>
            </w:r>
          </w:p>
        </w:tc>
        <w:tc>
          <w:tcPr>
            <w:tcW w:w="2701" w:type="dxa"/>
          </w:tcPr>
          <w:p w14:paraId="4EA276F1" w14:textId="77777777" w:rsidR="00723CBF" w:rsidRDefault="009C6E72">
            <w:pPr>
              <w:pStyle w:val="TableParagraph"/>
              <w:ind w:left="70"/>
              <w:rPr>
                <w:sz w:val="18"/>
              </w:rPr>
            </w:pPr>
            <w:r>
              <w:rPr>
                <w:sz w:val="18"/>
              </w:rPr>
              <w:t>czapla biała</w:t>
            </w:r>
          </w:p>
        </w:tc>
      </w:tr>
      <w:tr w:rsidR="00723CBF" w14:paraId="1AF8E7C5" w14:textId="77777777">
        <w:trPr>
          <w:trHeight w:val="263"/>
        </w:trPr>
        <w:tc>
          <w:tcPr>
            <w:tcW w:w="718" w:type="dxa"/>
          </w:tcPr>
          <w:p w14:paraId="7C63EAA8" w14:textId="77777777" w:rsidR="00723CBF" w:rsidRDefault="009C6E72">
            <w:pPr>
              <w:pStyle w:val="TableParagraph"/>
              <w:rPr>
                <w:sz w:val="18"/>
              </w:rPr>
            </w:pPr>
            <w:r>
              <w:rPr>
                <w:sz w:val="18"/>
              </w:rPr>
              <w:t>EGR</w:t>
            </w:r>
          </w:p>
        </w:tc>
        <w:tc>
          <w:tcPr>
            <w:tcW w:w="3615" w:type="dxa"/>
          </w:tcPr>
          <w:p w14:paraId="202E27AB" w14:textId="77777777" w:rsidR="00723CBF" w:rsidRDefault="009C6E72">
            <w:pPr>
              <w:pStyle w:val="TableParagraph"/>
              <w:spacing w:before="54" w:line="189" w:lineRule="exact"/>
              <w:rPr>
                <w:i/>
                <w:sz w:val="18"/>
              </w:rPr>
            </w:pPr>
            <w:proofErr w:type="spellStart"/>
            <w:r>
              <w:rPr>
                <w:i/>
                <w:sz w:val="18"/>
              </w:rPr>
              <w:t>Egretta</w:t>
            </w:r>
            <w:proofErr w:type="spellEnd"/>
            <w:r>
              <w:rPr>
                <w:i/>
                <w:sz w:val="18"/>
              </w:rPr>
              <w:t xml:space="preserve"> </w:t>
            </w:r>
            <w:proofErr w:type="spellStart"/>
            <w:r>
              <w:rPr>
                <w:i/>
                <w:sz w:val="18"/>
              </w:rPr>
              <w:t>garzetta</w:t>
            </w:r>
            <w:proofErr w:type="spellEnd"/>
          </w:p>
        </w:tc>
        <w:tc>
          <w:tcPr>
            <w:tcW w:w="2701" w:type="dxa"/>
          </w:tcPr>
          <w:p w14:paraId="25B48FAF" w14:textId="77777777" w:rsidR="00723CBF" w:rsidRDefault="009C6E72">
            <w:pPr>
              <w:pStyle w:val="TableParagraph"/>
              <w:ind w:left="70"/>
              <w:rPr>
                <w:sz w:val="18"/>
              </w:rPr>
            </w:pPr>
            <w:r>
              <w:rPr>
                <w:sz w:val="18"/>
              </w:rPr>
              <w:t>czapla nadobna</w:t>
            </w:r>
          </w:p>
        </w:tc>
      </w:tr>
      <w:tr w:rsidR="00723CBF" w14:paraId="327F1B52" w14:textId="77777777">
        <w:trPr>
          <w:trHeight w:val="263"/>
        </w:trPr>
        <w:tc>
          <w:tcPr>
            <w:tcW w:w="718" w:type="dxa"/>
          </w:tcPr>
          <w:p w14:paraId="59E03713" w14:textId="77777777" w:rsidR="00723CBF" w:rsidRDefault="009C6E72">
            <w:pPr>
              <w:pStyle w:val="TableParagraph"/>
              <w:rPr>
                <w:sz w:val="18"/>
              </w:rPr>
            </w:pPr>
            <w:r>
              <w:rPr>
                <w:sz w:val="18"/>
              </w:rPr>
              <w:t>EH</w:t>
            </w:r>
          </w:p>
        </w:tc>
        <w:tc>
          <w:tcPr>
            <w:tcW w:w="3615" w:type="dxa"/>
          </w:tcPr>
          <w:p w14:paraId="09ADAAD3" w14:textId="77777777" w:rsidR="00723CBF" w:rsidRDefault="009C6E72">
            <w:pPr>
              <w:pStyle w:val="TableParagraph"/>
              <w:spacing w:before="54" w:line="189" w:lineRule="exact"/>
              <w:rPr>
                <w:i/>
                <w:sz w:val="18"/>
              </w:rPr>
            </w:pPr>
            <w:proofErr w:type="spellStart"/>
            <w:r>
              <w:rPr>
                <w:i/>
                <w:sz w:val="18"/>
              </w:rPr>
              <w:t>Emberiza</w:t>
            </w:r>
            <w:proofErr w:type="spellEnd"/>
            <w:r>
              <w:rPr>
                <w:i/>
                <w:sz w:val="18"/>
              </w:rPr>
              <w:t xml:space="preserve"> </w:t>
            </w:r>
            <w:proofErr w:type="spellStart"/>
            <w:r>
              <w:rPr>
                <w:i/>
                <w:sz w:val="18"/>
              </w:rPr>
              <w:t>hortulana</w:t>
            </w:r>
            <w:proofErr w:type="spellEnd"/>
          </w:p>
        </w:tc>
        <w:tc>
          <w:tcPr>
            <w:tcW w:w="2701" w:type="dxa"/>
          </w:tcPr>
          <w:p w14:paraId="667F08BD" w14:textId="77777777" w:rsidR="00723CBF" w:rsidRDefault="009C6E72">
            <w:pPr>
              <w:pStyle w:val="TableParagraph"/>
              <w:ind w:left="70"/>
              <w:rPr>
                <w:sz w:val="18"/>
              </w:rPr>
            </w:pPr>
            <w:r>
              <w:rPr>
                <w:sz w:val="18"/>
              </w:rPr>
              <w:t>ortolan</w:t>
            </w:r>
          </w:p>
        </w:tc>
      </w:tr>
      <w:tr w:rsidR="00723CBF" w14:paraId="268019C7" w14:textId="77777777">
        <w:trPr>
          <w:trHeight w:val="263"/>
        </w:trPr>
        <w:tc>
          <w:tcPr>
            <w:tcW w:w="718" w:type="dxa"/>
          </w:tcPr>
          <w:p w14:paraId="5147D867" w14:textId="77777777" w:rsidR="00723CBF" w:rsidRDefault="009C6E72">
            <w:pPr>
              <w:pStyle w:val="TableParagraph"/>
              <w:rPr>
                <w:sz w:val="18"/>
              </w:rPr>
            </w:pPr>
            <w:r>
              <w:rPr>
                <w:sz w:val="18"/>
              </w:rPr>
              <w:t>EI</w:t>
            </w:r>
          </w:p>
        </w:tc>
        <w:tc>
          <w:tcPr>
            <w:tcW w:w="3615" w:type="dxa"/>
          </w:tcPr>
          <w:p w14:paraId="4C45C96C" w14:textId="77777777" w:rsidR="00723CBF" w:rsidRDefault="009C6E72">
            <w:pPr>
              <w:pStyle w:val="TableParagraph"/>
              <w:spacing w:before="54" w:line="189" w:lineRule="exact"/>
              <w:rPr>
                <w:i/>
                <w:sz w:val="18"/>
              </w:rPr>
            </w:pPr>
            <w:proofErr w:type="spellStart"/>
            <w:r>
              <w:rPr>
                <w:i/>
                <w:sz w:val="18"/>
              </w:rPr>
              <w:t>Emberiza</w:t>
            </w:r>
            <w:proofErr w:type="spellEnd"/>
            <w:r>
              <w:rPr>
                <w:i/>
                <w:sz w:val="18"/>
              </w:rPr>
              <w:t xml:space="preserve"> </w:t>
            </w:r>
            <w:proofErr w:type="spellStart"/>
            <w:r>
              <w:rPr>
                <w:i/>
                <w:sz w:val="18"/>
              </w:rPr>
              <w:t>citrinella</w:t>
            </w:r>
            <w:proofErr w:type="spellEnd"/>
          </w:p>
        </w:tc>
        <w:tc>
          <w:tcPr>
            <w:tcW w:w="2701" w:type="dxa"/>
          </w:tcPr>
          <w:p w14:paraId="2C4D248E" w14:textId="77777777" w:rsidR="00723CBF" w:rsidRDefault="009C6E72">
            <w:pPr>
              <w:pStyle w:val="TableParagraph"/>
              <w:ind w:left="70"/>
              <w:rPr>
                <w:sz w:val="18"/>
              </w:rPr>
            </w:pPr>
            <w:r>
              <w:rPr>
                <w:sz w:val="18"/>
              </w:rPr>
              <w:t>trznadel</w:t>
            </w:r>
          </w:p>
        </w:tc>
      </w:tr>
      <w:tr w:rsidR="00723CBF" w14:paraId="32C85887" w14:textId="77777777">
        <w:trPr>
          <w:trHeight w:val="265"/>
        </w:trPr>
        <w:tc>
          <w:tcPr>
            <w:tcW w:w="718" w:type="dxa"/>
          </w:tcPr>
          <w:p w14:paraId="1B69B7FE" w14:textId="77777777" w:rsidR="00723CBF" w:rsidRDefault="009C6E72">
            <w:pPr>
              <w:pStyle w:val="TableParagraph"/>
              <w:spacing w:line="189" w:lineRule="exact"/>
              <w:rPr>
                <w:sz w:val="18"/>
              </w:rPr>
            </w:pPr>
            <w:r>
              <w:rPr>
                <w:sz w:val="18"/>
              </w:rPr>
              <w:t>ES</w:t>
            </w:r>
          </w:p>
        </w:tc>
        <w:tc>
          <w:tcPr>
            <w:tcW w:w="3615" w:type="dxa"/>
          </w:tcPr>
          <w:p w14:paraId="41C456CD" w14:textId="77777777" w:rsidR="00723CBF" w:rsidRDefault="009C6E72">
            <w:pPr>
              <w:pStyle w:val="TableParagraph"/>
              <w:spacing w:before="54" w:line="192" w:lineRule="exact"/>
              <w:rPr>
                <w:i/>
                <w:sz w:val="18"/>
              </w:rPr>
            </w:pPr>
            <w:proofErr w:type="spellStart"/>
            <w:r>
              <w:rPr>
                <w:i/>
                <w:sz w:val="18"/>
              </w:rPr>
              <w:t>Emberiza</w:t>
            </w:r>
            <w:proofErr w:type="spellEnd"/>
            <w:r>
              <w:rPr>
                <w:i/>
                <w:sz w:val="18"/>
              </w:rPr>
              <w:t xml:space="preserve"> </w:t>
            </w:r>
            <w:proofErr w:type="spellStart"/>
            <w:r>
              <w:rPr>
                <w:i/>
                <w:sz w:val="18"/>
              </w:rPr>
              <w:t>schoeniclus</w:t>
            </w:r>
            <w:proofErr w:type="spellEnd"/>
          </w:p>
        </w:tc>
        <w:tc>
          <w:tcPr>
            <w:tcW w:w="2701" w:type="dxa"/>
          </w:tcPr>
          <w:p w14:paraId="2442D3E9" w14:textId="77777777" w:rsidR="00723CBF" w:rsidRDefault="009C6E72">
            <w:pPr>
              <w:pStyle w:val="TableParagraph"/>
              <w:spacing w:line="189" w:lineRule="exact"/>
              <w:ind w:left="70"/>
              <w:rPr>
                <w:sz w:val="18"/>
              </w:rPr>
            </w:pPr>
            <w:r>
              <w:rPr>
                <w:sz w:val="18"/>
              </w:rPr>
              <w:t>potrzos</w:t>
            </w:r>
          </w:p>
        </w:tc>
      </w:tr>
      <w:tr w:rsidR="00723CBF" w14:paraId="79BE1A93" w14:textId="77777777">
        <w:trPr>
          <w:trHeight w:val="263"/>
        </w:trPr>
        <w:tc>
          <w:tcPr>
            <w:tcW w:w="718" w:type="dxa"/>
          </w:tcPr>
          <w:p w14:paraId="4AF90670" w14:textId="77777777" w:rsidR="00723CBF" w:rsidRDefault="009C6E72">
            <w:pPr>
              <w:pStyle w:val="TableParagraph"/>
              <w:rPr>
                <w:sz w:val="18"/>
              </w:rPr>
            </w:pPr>
            <w:r>
              <w:rPr>
                <w:sz w:val="18"/>
              </w:rPr>
              <w:t>FAC</w:t>
            </w:r>
          </w:p>
        </w:tc>
        <w:tc>
          <w:tcPr>
            <w:tcW w:w="3615" w:type="dxa"/>
          </w:tcPr>
          <w:p w14:paraId="4E78D6E5" w14:textId="77777777" w:rsidR="00723CBF" w:rsidRDefault="009C6E72">
            <w:pPr>
              <w:pStyle w:val="TableParagraph"/>
              <w:spacing w:before="54" w:line="189" w:lineRule="exact"/>
              <w:rPr>
                <w:i/>
                <w:sz w:val="18"/>
              </w:rPr>
            </w:pPr>
            <w:proofErr w:type="spellStart"/>
            <w:r>
              <w:rPr>
                <w:i/>
                <w:sz w:val="18"/>
              </w:rPr>
              <w:t>Falco</w:t>
            </w:r>
            <w:proofErr w:type="spellEnd"/>
            <w:r>
              <w:rPr>
                <w:i/>
                <w:sz w:val="18"/>
              </w:rPr>
              <w:t xml:space="preserve"> </w:t>
            </w:r>
            <w:proofErr w:type="spellStart"/>
            <w:r>
              <w:rPr>
                <w:i/>
                <w:sz w:val="18"/>
              </w:rPr>
              <w:t>columbarius</w:t>
            </w:r>
            <w:proofErr w:type="spellEnd"/>
          </w:p>
        </w:tc>
        <w:tc>
          <w:tcPr>
            <w:tcW w:w="2701" w:type="dxa"/>
          </w:tcPr>
          <w:p w14:paraId="0CD8F1BA" w14:textId="77777777" w:rsidR="00723CBF" w:rsidRDefault="009C6E72">
            <w:pPr>
              <w:pStyle w:val="TableParagraph"/>
              <w:ind w:left="70"/>
              <w:rPr>
                <w:sz w:val="18"/>
              </w:rPr>
            </w:pPr>
            <w:r>
              <w:rPr>
                <w:sz w:val="18"/>
              </w:rPr>
              <w:t>drzemlik</w:t>
            </w:r>
          </w:p>
        </w:tc>
      </w:tr>
      <w:tr w:rsidR="00723CBF" w14:paraId="355A4C73" w14:textId="77777777">
        <w:trPr>
          <w:trHeight w:val="263"/>
        </w:trPr>
        <w:tc>
          <w:tcPr>
            <w:tcW w:w="718" w:type="dxa"/>
          </w:tcPr>
          <w:p w14:paraId="0D0E677A" w14:textId="77777777" w:rsidR="00723CBF" w:rsidRDefault="009C6E72">
            <w:pPr>
              <w:pStyle w:val="TableParagraph"/>
              <w:rPr>
                <w:sz w:val="18"/>
              </w:rPr>
            </w:pPr>
            <w:r>
              <w:rPr>
                <w:sz w:val="18"/>
              </w:rPr>
              <w:t>FAP</w:t>
            </w:r>
          </w:p>
        </w:tc>
        <w:tc>
          <w:tcPr>
            <w:tcW w:w="3615" w:type="dxa"/>
          </w:tcPr>
          <w:p w14:paraId="7CA46059" w14:textId="77777777" w:rsidR="00723CBF" w:rsidRDefault="009C6E72">
            <w:pPr>
              <w:pStyle w:val="TableParagraph"/>
              <w:spacing w:before="54" w:line="189" w:lineRule="exact"/>
              <w:rPr>
                <w:i/>
                <w:sz w:val="18"/>
              </w:rPr>
            </w:pPr>
            <w:proofErr w:type="spellStart"/>
            <w:r>
              <w:rPr>
                <w:i/>
                <w:sz w:val="18"/>
              </w:rPr>
              <w:t>Falco</w:t>
            </w:r>
            <w:proofErr w:type="spellEnd"/>
            <w:r>
              <w:rPr>
                <w:i/>
                <w:sz w:val="18"/>
              </w:rPr>
              <w:t xml:space="preserve"> </w:t>
            </w:r>
            <w:proofErr w:type="spellStart"/>
            <w:r>
              <w:rPr>
                <w:i/>
                <w:sz w:val="18"/>
              </w:rPr>
              <w:t>peregrinus</w:t>
            </w:r>
            <w:proofErr w:type="spellEnd"/>
          </w:p>
        </w:tc>
        <w:tc>
          <w:tcPr>
            <w:tcW w:w="2701" w:type="dxa"/>
          </w:tcPr>
          <w:p w14:paraId="49113CE7" w14:textId="77777777" w:rsidR="00723CBF" w:rsidRDefault="009C6E72">
            <w:pPr>
              <w:pStyle w:val="TableParagraph"/>
              <w:ind w:left="70"/>
              <w:rPr>
                <w:sz w:val="18"/>
              </w:rPr>
            </w:pPr>
            <w:r>
              <w:rPr>
                <w:sz w:val="18"/>
              </w:rPr>
              <w:t>sokół wędrowny</w:t>
            </w:r>
          </w:p>
        </w:tc>
      </w:tr>
      <w:tr w:rsidR="00723CBF" w14:paraId="0A6A44E3" w14:textId="77777777">
        <w:trPr>
          <w:trHeight w:val="263"/>
        </w:trPr>
        <w:tc>
          <w:tcPr>
            <w:tcW w:w="718" w:type="dxa"/>
          </w:tcPr>
          <w:p w14:paraId="6433AC25" w14:textId="77777777" w:rsidR="00723CBF" w:rsidRDefault="009C6E72">
            <w:pPr>
              <w:pStyle w:val="TableParagraph"/>
              <w:rPr>
                <w:sz w:val="18"/>
              </w:rPr>
            </w:pPr>
            <w:r>
              <w:rPr>
                <w:sz w:val="18"/>
              </w:rPr>
              <w:t>FAS</w:t>
            </w:r>
          </w:p>
        </w:tc>
        <w:tc>
          <w:tcPr>
            <w:tcW w:w="3615" w:type="dxa"/>
          </w:tcPr>
          <w:p w14:paraId="2D5FF583" w14:textId="77777777" w:rsidR="00723CBF" w:rsidRDefault="009C6E72">
            <w:pPr>
              <w:pStyle w:val="TableParagraph"/>
              <w:spacing w:before="54" w:line="189" w:lineRule="exact"/>
              <w:rPr>
                <w:i/>
                <w:sz w:val="18"/>
              </w:rPr>
            </w:pPr>
            <w:proofErr w:type="spellStart"/>
            <w:r>
              <w:rPr>
                <w:i/>
                <w:sz w:val="18"/>
              </w:rPr>
              <w:t>Falco</w:t>
            </w:r>
            <w:proofErr w:type="spellEnd"/>
            <w:r>
              <w:rPr>
                <w:i/>
                <w:sz w:val="18"/>
              </w:rPr>
              <w:t xml:space="preserve"> </w:t>
            </w:r>
            <w:proofErr w:type="spellStart"/>
            <w:r>
              <w:rPr>
                <w:i/>
                <w:sz w:val="18"/>
              </w:rPr>
              <w:t>subbuteo</w:t>
            </w:r>
            <w:proofErr w:type="spellEnd"/>
          </w:p>
        </w:tc>
        <w:tc>
          <w:tcPr>
            <w:tcW w:w="2701" w:type="dxa"/>
          </w:tcPr>
          <w:p w14:paraId="555A75E9" w14:textId="77777777" w:rsidR="00723CBF" w:rsidRDefault="009C6E72">
            <w:pPr>
              <w:pStyle w:val="TableParagraph"/>
              <w:ind w:left="70"/>
              <w:rPr>
                <w:sz w:val="18"/>
              </w:rPr>
            </w:pPr>
            <w:r>
              <w:rPr>
                <w:sz w:val="18"/>
              </w:rPr>
              <w:t>kobuz</w:t>
            </w:r>
          </w:p>
        </w:tc>
      </w:tr>
      <w:tr w:rsidR="00723CBF" w14:paraId="3B8531FB" w14:textId="77777777">
        <w:trPr>
          <w:trHeight w:val="263"/>
        </w:trPr>
        <w:tc>
          <w:tcPr>
            <w:tcW w:w="718" w:type="dxa"/>
          </w:tcPr>
          <w:p w14:paraId="29E178C1" w14:textId="77777777" w:rsidR="00723CBF" w:rsidRDefault="009C6E72">
            <w:pPr>
              <w:pStyle w:val="TableParagraph"/>
              <w:rPr>
                <w:sz w:val="18"/>
              </w:rPr>
            </w:pPr>
            <w:r>
              <w:rPr>
                <w:sz w:val="18"/>
              </w:rPr>
              <w:t>FA</w:t>
            </w:r>
          </w:p>
        </w:tc>
        <w:tc>
          <w:tcPr>
            <w:tcW w:w="3615" w:type="dxa"/>
          </w:tcPr>
          <w:p w14:paraId="49E2581C" w14:textId="77777777" w:rsidR="00723CBF" w:rsidRDefault="009C6E72">
            <w:pPr>
              <w:pStyle w:val="TableParagraph"/>
              <w:spacing w:before="54" w:line="189" w:lineRule="exact"/>
              <w:rPr>
                <w:i/>
                <w:sz w:val="18"/>
              </w:rPr>
            </w:pPr>
            <w:proofErr w:type="spellStart"/>
            <w:r>
              <w:rPr>
                <w:i/>
                <w:sz w:val="18"/>
              </w:rPr>
              <w:t>Ficedula</w:t>
            </w:r>
            <w:proofErr w:type="spellEnd"/>
            <w:r>
              <w:rPr>
                <w:i/>
                <w:sz w:val="18"/>
              </w:rPr>
              <w:t xml:space="preserve"> </w:t>
            </w:r>
            <w:proofErr w:type="spellStart"/>
            <w:r>
              <w:rPr>
                <w:i/>
                <w:sz w:val="18"/>
              </w:rPr>
              <w:t>albicollis</w:t>
            </w:r>
            <w:proofErr w:type="spellEnd"/>
          </w:p>
        </w:tc>
        <w:tc>
          <w:tcPr>
            <w:tcW w:w="2701" w:type="dxa"/>
          </w:tcPr>
          <w:p w14:paraId="0B5AF567" w14:textId="77777777" w:rsidR="00723CBF" w:rsidRDefault="009C6E72">
            <w:pPr>
              <w:pStyle w:val="TableParagraph"/>
              <w:ind w:left="70"/>
              <w:rPr>
                <w:sz w:val="18"/>
              </w:rPr>
            </w:pPr>
            <w:r>
              <w:rPr>
                <w:sz w:val="18"/>
              </w:rPr>
              <w:t>muchołówka białoszyja</w:t>
            </w:r>
          </w:p>
        </w:tc>
      </w:tr>
      <w:tr w:rsidR="00723CBF" w14:paraId="0EB8C8E6" w14:textId="77777777">
        <w:trPr>
          <w:trHeight w:val="263"/>
        </w:trPr>
        <w:tc>
          <w:tcPr>
            <w:tcW w:w="718" w:type="dxa"/>
          </w:tcPr>
          <w:p w14:paraId="7FDB418C" w14:textId="77777777" w:rsidR="00723CBF" w:rsidRDefault="009C6E72">
            <w:pPr>
              <w:pStyle w:val="TableParagraph"/>
              <w:rPr>
                <w:sz w:val="18"/>
              </w:rPr>
            </w:pPr>
            <w:r>
              <w:rPr>
                <w:sz w:val="18"/>
              </w:rPr>
              <w:t>FAT</w:t>
            </w:r>
          </w:p>
        </w:tc>
        <w:tc>
          <w:tcPr>
            <w:tcW w:w="3615" w:type="dxa"/>
          </w:tcPr>
          <w:p w14:paraId="196E901F" w14:textId="77777777" w:rsidR="00723CBF" w:rsidRDefault="009C6E72">
            <w:pPr>
              <w:pStyle w:val="TableParagraph"/>
              <w:spacing w:before="54" w:line="189" w:lineRule="exact"/>
              <w:rPr>
                <w:i/>
                <w:sz w:val="18"/>
              </w:rPr>
            </w:pPr>
            <w:proofErr w:type="spellStart"/>
            <w:r>
              <w:rPr>
                <w:i/>
                <w:sz w:val="18"/>
              </w:rPr>
              <w:t>Falco</w:t>
            </w:r>
            <w:proofErr w:type="spellEnd"/>
            <w:r>
              <w:rPr>
                <w:i/>
                <w:sz w:val="18"/>
              </w:rPr>
              <w:t xml:space="preserve"> </w:t>
            </w:r>
            <w:proofErr w:type="spellStart"/>
            <w:r>
              <w:rPr>
                <w:i/>
                <w:sz w:val="18"/>
              </w:rPr>
              <w:t>tinnunculus</w:t>
            </w:r>
            <w:proofErr w:type="spellEnd"/>
          </w:p>
        </w:tc>
        <w:tc>
          <w:tcPr>
            <w:tcW w:w="2701" w:type="dxa"/>
          </w:tcPr>
          <w:p w14:paraId="419BBD45" w14:textId="77777777" w:rsidR="00723CBF" w:rsidRDefault="009C6E72">
            <w:pPr>
              <w:pStyle w:val="TableParagraph"/>
              <w:ind w:left="70"/>
              <w:rPr>
                <w:sz w:val="18"/>
              </w:rPr>
            </w:pPr>
            <w:r>
              <w:rPr>
                <w:sz w:val="18"/>
              </w:rPr>
              <w:t>pustułka</w:t>
            </w:r>
          </w:p>
        </w:tc>
      </w:tr>
      <w:tr w:rsidR="00723CBF" w14:paraId="154B9458" w14:textId="77777777">
        <w:trPr>
          <w:trHeight w:val="265"/>
        </w:trPr>
        <w:tc>
          <w:tcPr>
            <w:tcW w:w="718" w:type="dxa"/>
          </w:tcPr>
          <w:p w14:paraId="61FFE84F" w14:textId="77777777" w:rsidR="00723CBF" w:rsidRDefault="009C6E72">
            <w:pPr>
              <w:pStyle w:val="TableParagraph"/>
              <w:spacing w:line="189" w:lineRule="exact"/>
              <w:rPr>
                <w:sz w:val="18"/>
              </w:rPr>
            </w:pPr>
            <w:r>
              <w:rPr>
                <w:sz w:val="18"/>
              </w:rPr>
              <w:t>FAV</w:t>
            </w:r>
          </w:p>
        </w:tc>
        <w:tc>
          <w:tcPr>
            <w:tcW w:w="3615" w:type="dxa"/>
          </w:tcPr>
          <w:p w14:paraId="318006DA" w14:textId="77777777" w:rsidR="00723CBF" w:rsidRDefault="009C6E72">
            <w:pPr>
              <w:pStyle w:val="TableParagraph"/>
              <w:spacing w:before="54" w:line="192" w:lineRule="exact"/>
              <w:rPr>
                <w:i/>
                <w:sz w:val="18"/>
              </w:rPr>
            </w:pPr>
            <w:proofErr w:type="spellStart"/>
            <w:r>
              <w:rPr>
                <w:i/>
                <w:sz w:val="18"/>
              </w:rPr>
              <w:t>Falco</w:t>
            </w:r>
            <w:proofErr w:type="spellEnd"/>
            <w:r>
              <w:rPr>
                <w:i/>
                <w:sz w:val="18"/>
              </w:rPr>
              <w:t xml:space="preserve"> </w:t>
            </w:r>
            <w:proofErr w:type="spellStart"/>
            <w:r>
              <w:rPr>
                <w:i/>
                <w:sz w:val="18"/>
              </w:rPr>
              <w:t>vespertinus</w:t>
            </w:r>
            <w:proofErr w:type="spellEnd"/>
          </w:p>
        </w:tc>
        <w:tc>
          <w:tcPr>
            <w:tcW w:w="2701" w:type="dxa"/>
          </w:tcPr>
          <w:p w14:paraId="17939F1B" w14:textId="77777777" w:rsidR="00723CBF" w:rsidRDefault="009C6E72">
            <w:pPr>
              <w:pStyle w:val="TableParagraph"/>
              <w:spacing w:line="189" w:lineRule="exact"/>
              <w:ind w:left="70"/>
              <w:rPr>
                <w:sz w:val="18"/>
              </w:rPr>
            </w:pPr>
            <w:r>
              <w:rPr>
                <w:sz w:val="18"/>
              </w:rPr>
              <w:t>kobczyk</w:t>
            </w:r>
          </w:p>
        </w:tc>
      </w:tr>
      <w:tr w:rsidR="00723CBF" w14:paraId="676FCB39" w14:textId="77777777">
        <w:trPr>
          <w:trHeight w:val="263"/>
        </w:trPr>
        <w:tc>
          <w:tcPr>
            <w:tcW w:w="718" w:type="dxa"/>
          </w:tcPr>
          <w:p w14:paraId="0F86BD07" w14:textId="77777777" w:rsidR="00723CBF" w:rsidRDefault="009C6E72">
            <w:pPr>
              <w:pStyle w:val="TableParagraph"/>
              <w:rPr>
                <w:sz w:val="18"/>
              </w:rPr>
            </w:pPr>
            <w:r>
              <w:rPr>
                <w:sz w:val="18"/>
              </w:rPr>
              <w:t>FH</w:t>
            </w:r>
          </w:p>
        </w:tc>
        <w:tc>
          <w:tcPr>
            <w:tcW w:w="3615" w:type="dxa"/>
          </w:tcPr>
          <w:p w14:paraId="3F0E6CD7" w14:textId="77777777" w:rsidR="00723CBF" w:rsidRDefault="009C6E72">
            <w:pPr>
              <w:pStyle w:val="TableParagraph"/>
              <w:spacing w:before="54" w:line="189" w:lineRule="exact"/>
              <w:rPr>
                <w:i/>
                <w:sz w:val="18"/>
              </w:rPr>
            </w:pPr>
            <w:proofErr w:type="spellStart"/>
            <w:r>
              <w:rPr>
                <w:i/>
                <w:sz w:val="18"/>
              </w:rPr>
              <w:t>Ficedula</w:t>
            </w:r>
            <w:proofErr w:type="spellEnd"/>
            <w:r>
              <w:rPr>
                <w:i/>
                <w:sz w:val="18"/>
              </w:rPr>
              <w:t xml:space="preserve"> </w:t>
            </w:r>
            <w:proofErr w:type="spellStart"/>
            <w:r>
              <w:rPr>
                <w:i/>
                <w:sz w:val="18"/>
              </w:rPr>
              <w:t>hypoleuca</w:t>
            </w:r>
            <w:proofErr w:type="spellEnd"/>
          </w:p>
        </w:tc>
        <w:tc>
          <w:tcPr>
            <w:tcW w:w="2701" w:type="dxa"/>
          </w:tcPr>
          <w:p w14:paraId="27724FE5" w14:textId="77777777" w:rsidR="00723CBF" w:rsidRDefault="009C6E72">
            <w:pPr>
              <w:pStyle w:val="TableParagraph"/>
              <w:ind w:left="70"/>
              <w:rPr>
                <w:sz w:val="18"/>
              </w:rPr>
            </w:pPr>
            <w:r>
              <w:rPr>
                <w:sz w:val="18"/>
              </w:rPr>
              <w:t>muchołówka żałobna</w:t>
            </w:r>
          </w:p>
        </w:tc>
      </w:tr>
      <w:tr w:rsidR="00723CBF" w14:paraId="1A4AA19D" w14:textId="77777777">
        <w:trPr>
          <w:trHeight w:val="263"/>
        </w:trPr>
        <w:tc>
          <w:tcPr>
            <w:tcW w:w="718" w:type="dxa"/>
          </w:tcPr>
          <w:p w14:paraId="46D42B0A" w14:textId="77777777" w:rsidR="00723CBF" w:rsidRDefault="009C6E72">
            <w:pPr>
              <w:pStyle w:val="TableParagraph"/>
              <w:rPr>
                <w:sz w:val="18"/>
              </w:rPr>
            </w:pPr>
            <w:r>
              <w:rPr>
                <w:sz w:val="18"/>
              </w:rPr>
              <w:t>FP</w:t>
            </w:r>
          </w:p>
        </w:tc>
        <w:tc>
          <w:tcPr>
            <w:tcW w:w="3615" w:type="dxa"/>
          </w:tcPr>
          <w:p w14:paraId="5483F699" w14:textId="77777777" w:rsidR="00723CBF" w:rsidRDefault="009C6E72">
            <w:pPr>
              <w:pStyle w:val="TableParagraph"/>
              <w:spacing w:before="54" w:line="189" w:lineRule="exact"/>
              <w:rPr>
                <w:i/>
                <w:sz w:val="18"/>
              </w:rPr>
            </w:pPr>
            <w:proofErr w:type="spellStart"/>
            <w:r>
              <w:rPr>
                <w:i/>
                <w:sz w:val="18"/>
              </w:rPr>
              <w:t>Ficedula</w:t>
            </w:r>
            <w:proofErr w:type="spellEnd"/>
            <w:r>
              <w:rPr>
                <w:i/>
                <w:sz w:val="18"/>
              </w:rPr>
              <w:t xml:space="preserve"> </w:t>
            </w:r>
            <w:proofErr w:type="spellStart"/>
            <w:r>
              <w:rPr>
                <w:i/>
                <w:sz w:val="18"/>
              </w:rPr>
              <w:t>parva</w:t>
            </w:r>
            <w:proofErr w:type="spellEnd"/>
          </w:p>
        </w:tc>
        <w:tc>
          <w:tcPr>
            <w:tcW w:w="2701" w:type="dxa"/>
          </w:tcPr>
          <w:p w14:paraId="65982EDC" w14:textId="77777777" w:rsidR="00723CBF" w:rsidRDefault="009C6E72">
            <w:pPr>
              <w:pStyle w:val="TableParagraph"/>
              <w:ind w:left="70"/>
              <w:rPr>
                <w:sz w:val="18"/>
              </w:rPr>
            </w:pPr>
            <w:r>
              <w:rPr>
                <w:sz w:val="18"/>
              </w:rPr>
              <w:t>muchołówka mała</w:t>
            </w:r>
          </w:p>
        </w:tc>
      </w:tr>
      <w:tr w:rsidR="00723CBF" w14:paraId="246ED834" w14:textId="77777777">
        <w:trPr>
          <w:trHeight w:val="263"/>
        </w:trPr>
        <w:tc>
          <w:tcPr>
            <w:tcW w:w="718" w:type="dxa"/>
          </w:tcPr>
          <w:p w14:paraId="3C26C8E5" w14:textId="77777777" w:rsidR="00723CBF" w:rsidRDefault="009C6E72">
            <w:pPr>
              <w:pStyle w:val="TableParagraph"/>
              <w:rPr>
                <w:sz w:val="18"/>
              </w:rPr>
            </w:pPr>
            <w:r>
              <w:rPr>
                <w:sz w:val="18"/>
              </w:rPr>
              <w:t>FU</w:t>
            </w:r>
          </w:p>
        </w:tc>
        <w:tc>
          <w:tcPr>
            <w:tcW w:w="3615" w:type="dxa"/>
          </w:tcPr>
          <w:p w14:paraId="36F5D042" w14:textId="77777777" w:rsidR="00723CBF" w:rsidRDefault="009C6E72">
            <w:pPr>
              <w:pStyle w:val="TableParagraph"/>
              <w:spacing w:before="54" w:line="189" w:lineRule="exact"/>
              <w:rPr>
                <w:i/>
                <w:sz w:val="18"/>
              </w:rPr>
            </w:pPr>
            <w:proofErr w:type="spellStart"/>
            <w:r>
              <w:rPr>
                <w:i/>
                <w:sz w:val="18"/>
              </w:rPr>
              <w:t>Fulica</w:t>
            </w:r>
            <w:proofErr w:type="spellEnd"/>
            <w:r>
              <w:rPr>
                <w:i/>
                <w:sz w:val="18"/>
              </w:rPr>
              <w:t xml:space="preserve"> </w:t>
            </w:r>
            <w:proofErr w:type="spellStart"/>
            <w:r>
              <w:rPr>
                <w:i/>
                <w:sz w:val="18"/>
              </w:rPr>
              <w:t>atra</w:t>
            </w:r>
            <w:proofErr w:type="spellEnd"/>
          </w:p>
        </w:tc>
        <w:tc>
          <w:tcPr>
            <w:tcW w:w="2701" w:type="dxa"/>
          </w:tcPr>
          <w:p w14:paraId="0F43505E" w14:textId="77777777" w:rsidR="00723CBF" w:rsidRDefault="009C6E72">
            <w:pPr>
              <w:pStyle w:val="TableParagraph"/>
              <w:ind w:left="70"/>
              <w:rPr>
                <w:sz w:val="18"/>
              </w:rPr>
            </w:pPr>
            <w:r>
              <w:rPr>
                <w:sz w:val="18"/>
              </w:rPr>
              <w:t>łyska</w:t>
            </w:r>
          </w:p>
        </w:tc>
      </w:tr>
      <w:tr w:rsidR="00723CBF" w14:paraId="7E735E4F" w14:textId="77777777">
        <w:trPr>
          <w:trHeight w:val="263"/>
        </w:trPr>
        <w:tc>
          <w:tcPr>
            <w:tcW w:w="718" w:type="dxa"/>
          </w:tcPr>
          <w:p w14:paraId="4B690341" w14:textId="77777777" w:rsidR="00723CBF" w:rsidRDefault="009C6E72">
            <w:pPr>
              <w:pStyle w:val="TableParagraph"/>
              <w:rPr>
                <w:sz w:val="18"/>
              </w:rPr>
            </w:pPr>
            <w:r>
              <w:rPr>
                <w:sz w:val="18"/>
              </w:rPr>
              <w:t>GAV</w:t>
            </w:r>
          </w:p>
        </w:tc>
        <w:tc>
          <w:tcPr>
            <w:tcW w:w="3615" w:type="dxa"/>
          </w:tcPr>
          <w:p w14:paraId="16AEAF94" w14:textId="77777777" w:rsidR="00723CBF" w:rsidRDefault="009C6E72">
            <w:pPr>
              <w:pStyle w:val="TableParagraph"/>
              <w:spacing w:before="54" w:line="189" w:lineRule="exact"/>
              <w:rPr>
                <w:i/>
                <w:sz w:val="18"/>
              </w:rPr>
            </w:pPr>
            <w:proofErr w:type="spellStart"/>
            <w:r>
              <w:rPr>
                <w:i/>
                <w:sz w:val="18"/>
              </w:rPr>
              <w:t>Gavia</w:t>
            </w:r>
            <w:proofErr w:type="spellEnd"/>
            <w:r>
              <w:rPr>
                <w:i/>
                <w:sz w:val="18"/>
              </w:rPr>
              <w:t xml:space="preserve"> </w:t>
            </w:r>
            <w:proofErr w:type="spellStart"/>
            <w:r>
              <w:rPr>
                <w:i/>
                <w:sz w:val="18"/>
              </w:rPr>
              <w:t>arctica</w:t>
            </w:r>
            <w:proofErr w:type="spellEnd"/>
          </w:p>
        </w:tc>
        <w:tc>
          <w:tcPr>
            <w:tcW w:w="2701" w:type="dxa"/>
          </w:tcPr>
          <w:p w14:paraId="469287DF" w14:textId="77777777" w:rsidR="00723CBF" w:rsidRDefault="009C6E72">
            <w:pPr>
              <w:pStyle w:val="TableParagraph"/>
              <w:ind w:left="70"/>
              <w:rPr>
                <w:sz w:val="18"/>
              </w:rPr>
            </w:pPr>
            <w:r>
              <w:rPr>
                <w:sz w:val="18"/>
              </w:rPr>
              <w:t>nur czarnoszyi</w:t>
            </w:r>
          </w:p>
        </w:tc>
      </w:tr>
      <w:tr w:rsidR="00723CBF" w14:paraId="0761FDC9" w14:textId="77777777">
        <w:trPr>
          <w:trHeight w:val="263"/>
        </w:trPr>
        <w:tc>
          <w:tcPr>
            <w:tcW w:w="718" w:type="dxa"/>
          </w:tcPr>
          <w:p w14:paraId="2AF5F6E9" w14:textId="77777777" w:rsidR="00723CBF" w:rsidRDefault="009C6E72">
            <w:pPr>
              <w:pStyle w:val="TableParagraph"/>
              <w:rPr>
                <w:sz w:val="18"/>
              </w:rPr>
            </w:pPr>
            <w:r>
              <w:rPr>
                <w:sz w:val="18"/>
              </w:rPr>
              <w:t>GC</w:t>
            </w:r>
          </w:p>
        </w:tc>
        <w:tc>
          <w:tcPr>
            <w:tcW w:w="3615" w:type="dxa"/>
          </w:tcPr>
          <w:p w14:paraId="390E0603" w14:textId="77777777" w:rsidR="00723CBF" w:rsidRDefault="009C6E72">
            <w:pPr>
              <w:pStyle w:val="TableParagraph"/>
              <w:spacing w:before="54" w:line="189" w:lineRule="exact"/>
              <w:rPr>
                <w:i/>
                <w:sz w:val="18"/>
              </w:rPr>
            </w:pPr>
            <w:proofErr w:type="spellStart"/>
            <w:r>
              <w:rPr>
                <w:i/>
                <w:sz w:val="18"/>
              </w:rPr>
              <w:t>Galerida</w:t>
            </w:r>
            <w:proofErr w:type="spellEnd"/>
            <w:r>
              <w:rPr>
                <w:i/>
                <w:sz w:val="18"/>
              </w:rPr>
              <w:t xml:space="preserve"> </w:t>
            </w:r>
            <w:proofErr w:type="spellStart"/>
            <w:r>
              <w:rPr>
                <w:i/>
                <w:sz w:val="18"/>
              </w:rPr>
              <w:t>cristata</w:t>
            </w:r>
            <w:proofErr w:type="spellEnd"/>
          </w:p>
        </w:tc>
        <w:tc>
          <w:tcPr>
            <w:tcW w:w="2701" w:type="dxa"/>
          </w:tcPr>
          <w:p w14:paraId="6A0971DC" w14:textId="77777777" w:rsidR="00723CBF" w:rsidRDefault="009C6E72">
            <w:pPr>
              <w:pStyle w:val="TableParagraph"/>
              <w:ind w:left="70"/>
              <w:rPr>
                <w:sz w:val="18"/>
              </w:rPr>
            </w:pPr>
            <w:r>
              <w:rPr>
                <w:sz w:val="18"/>
              </w:rPr>
              <w:t>dzierlatka</w:t>
            </w:r>
          </w:p>
        </w:tc>
      </w:tr>
      <w:tr w:rsidR="00723CBF" w14:paraId="41D7EBA9" w14:textId="77777777">
        <w:trPr>
          <w:trHeight w:val="265"/>
        </w:trPr>
        <w:tc>
          <w:tcPr>
            <w:tcW w:w="718" w:type="dxa"/>
          </w:tcPr>
          <w:p w14:paraId="5551BAF8" w14:textId="77777777" w:rsidR="00723CBF" w:rsidRDefault="009C6E72">
            <w:pPr>
              <w:pStyle w:val="TableParagraph"/>
              <w:spacing w:line="189" w:lineRule="exact"/>
              <w:rPr>
                <w:sz w:val="18"/>
              </w:rPr>
            </w:pPr>
            <w:r>
              <w:rPr>
                <w:sz w:val="18"/>
              </w:rPr>
              <w:t>GG</w:t>
            </w:r>
          </w:p>
        </w:tc>
        <w:tc>
          <w:tcPr>
            <w:tcW w:w="3615" w:type="dxa"/>
          </w:tcPr>
          <w:p w14:paraId="3B7EA9B7" w14:textId="77777777" w:rsidR="00723CBF" w:rsidRDefault="009C6E72">
            <w:pPr>
              <w:pStyle w:val="TableParagraph"/>
              <w:spacing w:before="54" w:line="192" w:lineRule="exact"/>
              <w:rPr>
                <w:i/>
                <w:sz w:val="18"/>
              </w:rPr>
            </w:pPr>
            <w:proofErr w:type="spellStart"/>
            <w:r>
              <w:rPr>
                <w:i/>
                <w:sz w:val="18"/>
              </w:rPr>
              <w:t>Gallinago</w:t>
            </w:r>
            <w:proofErr w:type="spellEnd"/>
            <w:r>
              <w:rPr>
                <w:i/>
                <w:sz w:val="18"/>
              </w:rPr>
              <w:t xml:space="preserve"> </w:t>
            </w:r>
            <w:proofErr w:type="spellStart"/>
            <w:r>
              <w:rPr>
                <w:i/>
                <w:sz w:val="18"/>
              </w:rPr>
              <w:t>gallinago</w:t>
            </w:r>
            <w:proofErr w:type="spellEnd"/>
          </w:p>
        </w:tc>
        <w:tc>
          <w:tcPr>
            <w:tcW w:w="2701" w:type="dxa"/>
          </w:tcPr>
          <w:p w14:paraId="0541A15C" w14:textId="77777777" w:rsidR="00723CBF" w:rsidRDefault="009C6E72">
            <w:pPr>
              <w:pStyle w:val="TableParagraph"/>
              <w:spacing w:line="189" w:lineRule="exact"/>
              <w:ind w:left="70"/>
              <w:rPr>
                <w:sz w:val="18"/>
              </w:rPr>
            </w:pPr>
            <w:r>
              <w:rPr>
                <w:sz w:val="18"/>
              </w:rPr>
              <w:t>kszyk</w:t>
            </w:r>
          </w:p>
        </w:tc>
      </w:tr>
      <w:tr w:rsidR="00723CBF" w14:paraId="1B93055D" w14:textId="77777777">
        <w:trPr>
          <w:trHeight w:val="263"/>
        </w:trPr>
        <w:tc>
          <w:tcPr>
            <w:tcW w:w="718" w:type="dxa"/>
          </w:tcPr>
          <w:p w14:paraId="137896CD" w14:textId="77777777" w:rsidR="00723CBF" w:rsidRDefault="009C6E72">
            <w:pPr>
              <w:pStyle w:val="TableParagraph"/>
              <w:spacing w:before="54" w:line="189" w:lineRule="exact"/>
              <w:rPr>
                <w:sz w:val="18"/>
              </w:rPr>
            </w:pPr>
            <w:r>
              <w:rPr>
                <w:sz w:val="18"/>
              </w:rPr>
              <w:t>GH</w:t>
            </w:r>
          </w:p>
        </w:tc>
        <w:tc>
          <w:tcPr>
            <w:tcW w:w="3615" w:type="dxa"/>
          </w:tcPr>
          <w:p w14:paraId="143DF93D" w14:textId="77777777" w:rsidR="00723CBF" w:rsidRDefault="009C6E72">
            <w:pPr>
              <w:pStyle w:val="TableParagraph"/>
              <w:spacing w:before="51" w:line="192" w:lineRule="exact"/>
              <w:rPr>
                <w:i/>
                <w:sz w:val="18"/>
              </w:rPr>
            </w:pPr>
            <w:proofErr w:type="spellStart"/>
            <w:r>
              <w:rPr>
                <w:i/>
                <w:sz w:val="18"/>
              </w:rPr>
              <w:t>Gallinula</w:t>
            </w:r>
            <w:proofErr w:type="spellEnd"/>
            <w:r>
              <w:rPr>
                <w:i/>
                <w:sz w:val="18"/>
              </w:rPr>
              <w:t xml:space="preserve"> </w:t>
            </w:r>
            <w:proofErr w:type="spellStart"/>
            <w:r>
              <w:rPr>
                <w:i/>
                <w:sz w:val="18"/>
              </w:rPr>
              <w:t>chloropus</w:t>
            </w:r>
            <w:proofErr w:type="spellEnd"/>
          </w:p>
        </w:tc>
        <w:tc>
          <w:tcPr>
            <w:tcW w:w="2701" w:type="dxa"/>
          </w:tcPr>
          <w:p w14:paraId="288F4692" w14:textId="77777777" w:rsidR="00723CBF" w:rsidRDefault="009C6E72">
            <w:pPr>
              <w:pStyle w:val="TableParagraph"/>
              <w:spacing w:before="54" w:line="189" w:lineRule="exact"/>
              <w:ind w:left="70"/>
              <w:rPr>
                <w:sz w:val="18"/>
              </w:rPr>
            </w:pPr>
            <w:r>
              <w:rPr>
                <w:sz w:val="18"/>
              </w:rPr>
              <w:t>kokoszka</w:t>
            </w:r>
          </w:p>
        </w:tc>
      </w:tr>
      <w:tr w:rsidR="00723CBF" w14:paraId="37BF505B" w14:textId="77777777">
        <w:trPr>
          <w:trHeight w:val="263"/>
        </w:trPr>
        <w:tc>
          <w:tcPr>
            <w:tcW w:w="718" w:type="dxa"/>
          </w:tcPr>
          <w:p w14:paraId="72418EB5" w14:textId="77777777" w:rsidR="00723CBF" w:rsidRDefault="009C6E72">
            <w:pPr>
              <w:pStyle w:val="TableParagraph"/>
              <w:rPr>
                <w:sz w:val="18"/>
              </w:rPr>
            </w:pPr>
            <w:r>
              <w:rPr>
                <w:sz w:val="18"/>
              </w:rPr>
              <w:t>GM</w:t>
            </w:r>
          </w:p>
        </w:tc>
        <w:tc>
          <w:tcPr>
            <w:tcW w:w="3615" w:type="dxa"/>
          </w:tcPr>
          <w:p w14:paraId="580CB25C" w14:textId="77777777" w:rsidR="00723CBF" w:rsidRDefault="009C6E72">
            <w:pPr>
              <w:pStyle w:val="TableParagraph"/>
              <w:spacing w:before="54" w:line="189" w:lineRule="exact"/>
              <w:rPr>
                <w:i/>
                <w:sz w:val="18"/>
              </w:rPr>
            </w:pPr>
            <w:proofErr w:type="spellStart"/>
            <w:r>
              <w:rPr>
                <w:i/>
                <w:sz w:val="18"/>
              </w:rPr>
              <w:t>Gallinago</w:t>
            </w:r>
            <w:proofErr w:type="spellEnd"/>
            <w:r>
              <w:rPr>
                <w:i/>
                <w:sz w:val="18"/>
              </w:rPr>
              <w:t xml:space="preserve"> media</w:t>
            </w:r>
          </w:p>
        </w:tc>
        <w:tc>
          <w:tcPr>
            <w:tcW w:w="2701" w:type="dxa"/>
          </w:tcPr>
          <w:p w14:paraId="7A234FF5" w14:textId="77777777" w:rsidR="00723CBF" w:rsidRDefault="009C6E72">
            <w:pPr>
              <w:pStyle w:val="TableParagraph"/>
              <w:ind w:left="70"/>
              <w:rPr>
                <w:sz w:val="18"/>
              </w:rPr>
            </w:pPr>
            <w:r>
              <w:rPr>
                <w:sz w:val="18"/>
              </w:rPr>
              <w:t>dubelt</w:t>
            </w:r>
          </w:p>
        </w:tc>
      </w:tr>
      <w:tr w:rsidR="00723CBF" w14:paraId="184BB912" w14:textId="77777777">
        <w:trPr>
          <w:trHeight w:val="263"/>
        </w:trPr>
        <w:tc>
          <w:tcPr>
            <w:tcW w:w="718" w:type="dxa"/>
          </w:tcPr>
          <w:p w14:paraId="417A91B1" w14:textId="77777777" w:rsidR="00723CBF" w:rsidRDefault="009C6E72">
            <w:pPr>
              <w:pStyle w:val="TableParagraph"/>
              <w:rPr>
                <w:sz w:val="18"/>
              </w:rPr>
            </w:pPr>
            <w:r>
              <w:rPr>
                <w:w w:val="99"/>
                <w:sz w:val="18"/>
              </w:rPr>
              <w:t>G</w:t>
            </w:r>
          </w:p>
        </w:tc>
        <w:tc>
          <w:tcPr>
            <w:tcW w:w="3615" w:type="dxa"/>
          </w:tcPr>
          <w:p w14:paraId="16341CF4" w14:textId="77777777" w:rsidR="00723CBF" w:rsidRDefault="009C6E72">
            <w:pPr>
              <w:pStyle w:val="TableParagraph"/>
              <w:spacing w:before="54" w:line="189" w:lineRule="exact"/>
              <w:rPr>
                <w:i/>
                <w:sz w:val="18"/>
              </w:rPr>
            </w:pPr>
            <w:proofErr w:type="spellStart"/>
            <w:r>
              <w:rPr>
                <w:i/>
                <w:sz w:val="18"/>
              </w:rPr>
              <w:t>Garrulus</w:t>
            </w:r>
            <w:proofErr w:type="spellEnd"/>
            <w:r>
              <w:rPr>
                <w:i/>
                <w:sz w:val="18"/>
              </w:rPr>
              <w:t xml:space="preserve"> </w:t>
            </w:r>
            <w:proofErr w:type="spellStart"/>
            <w:r>
              <w:rPr>
                <w:i/>
                <w:sz w:val="18"/>
              </w:rPr>
              <w:t>glandarius</w:t>
            </w:r>
            <w:proofErr w:type="spellEnd"/>
          </w:p>
        </w:tc>
        <w:tc>
          <w:tcPr>
            <w:tcW w:w="2701" w:type="dxa"/>
          </w:tcPr>
          <w:p w14:paraId="68477476" w14:textId="77777777" w:rsidR="00723CBF" w:rsidRDefault="009C6E72">
            <w:pPr>
              <w:pStyle w:val="TableParagraph"/>
              <w:ind w:left="70"/>
              <w:rPr>
                <w:sz w:val="18"/>
              </w:rPr>
            </w:pPr>
            <w:r>
              <w:rPr>
                <w:sz w:val="18"/>
              </w:rPr>
              <w:t>sójka</w:t>
            </w:r>
          </w:p>
        </w:tc>
      </w:tr>
      <w:tr w:rsidR="00723CBF" w14:paraId="1763F15B" w14:textId="77777777">
        <w:trPr>
          <w:trHeight w:val="263"/>
        </w:trPr>
        <w:tc>
          <w:tcPr>
            <w:tcW w:w="718" w:type="dxa"/>
          </w:tcPr>
          <w:p w14:paraId="2C07B817" w14:textId="77777777" w:rsidR="00723CBF" w:rsidRDefault="009C6E72">
            <w:pPr>
              <w:pStyle w:val="TableParagraph"/>
              <w:rPr>
                <w:sz w:val="18"/>
              </w:rPr>
            </w:pPr>
            <w:r>
              <w:rPr>
                <w:sz w:val="18"/>
              </w:rPr>
              <w:t>GP</w:t>
            </w:r>
          </w:p>
        </w:tc>
        <w:tc>
          <w:tcPr>
            <w:tcW w:w="3615" w:type="dxa"/>
          </w:tcPr>
          <w:p w14:paraId="3F2E07F2" w14:textId="77777777" w:rsidR="00723CBF" w:rsidRDefault="009C6E72">
            <w:pPr>
              <w:pStyle w:val="TableParagraph"/>
              <w:spacing w:before="54" w:line="189" w:lineRule="exact"/>
              <w:rPr>
                <w:i/>
                <w:sz w:val="18"/>
              </w:rPr>
            </w:pPr>
            <w:proofErr w:type="spellStart"/>
            <w:r>
              <w:rPr>
                <w:i/>
                <w:sz w:val="18"/>
              </w:rPr>
              <w:t>Glaucidium</w:t>
            </w:r>
            <w:proofErr w:type="spellEnd"/>
            <w:r>
              <w:rPr>
                <w:i/>
                <w:sz w:val="18"/>
              </w:rPr>
              <w:t xml:space="preserve"> </w:t>
            </w:r>
            <w:proofErr w:type="spellStart"/>
            <w:r>
              <w:rPr>
                <w:i/>
                <w:sz w:val="18"/>
              </w:rPr>
              <w:t>passerinum</w:t>
            </w:r>
            <w:proofErr w:type="spellEnd"/>
          </w:p>
        </w:tc>
        <w:tc>
          <w:tcPr>
            <w:tcW w:w="2701" w:type="dxa"/>
          </w:tcPr>
          <w:p w14:paraId="63F3B497" w14:textId="77777777" w:rsidR="00723CBF" w:rsidRDefault="009C6E72">
            <w:pPr>
              <w:pStyle w:val="TableParagraph"/>
              <w:ind w:left="70"/>
              <w:rPr>
                <w:sz w:val="18"/>
              </w:rPr>
            </w:pPr>
            <w:r>
              <w:rPr>
                <w:sz w:val="18"/>
              </w:rPr>
              <w:t>sóweczka</w:t>
            </w:r>
          </w:p>
        </w:tc>
      </w:tr>
      <w:tr w:rsidR="00723CBF" w14:paraId="392DF6A4" w14:textId="77777777">
        <w:trPr>
          <w:trHeight w:val="263"/>
        </w:trPr>
        <w:tc>
          <w:tcPr>
            <w:tcW w:w="718" w:type="dxa"/>
          </w:tcPr>
          <w:p w14:paraId="702EE422" w14:textId="77777777" w:rsidR="00723CBF" w:rsidRDefault="009C6E72">
            <w:pPr>
              <w:pStyle w:val="TableParagraph"/>
              <w:rPr>
                <w:sz w:val="18"/>
              </w:rPr>
            </w:pPr>
            <w:r>
              <w:rPr>
                <w:sz w:val="18"/>
              </w:rPr>
              <w:t>GR</w:t>
            </w:r>
          </w:p>
        </w:tc>
        <w:tc>
          <w:tcPr>
            <w:tcW w:w="3615" w:type="dxa"/>
          </w:tcPr>
          <w:p w14:paraId="51F2CF68" w14:textId="77777777" w:rsidR="00723CBF" w:rsidRDefault="009C6E72">
            <w:pPr>
              <w:pStyle w:val="TableParagraph"/>
              <w:spacing w:before="54" w:line="189" w:lineRule="exact"/>
              <w:rPr>
                <w:i/>
                <w:sz w:val="18"/>
              </w:rPr>
            </w:pPr>
            <w:proofErr w:type="spellStart"/>
            <w:r>
              <w:rPr>
                <w:i/>
                <w:sz w:val="18"/>
              </w:rPr>
              <w:t>Grus</w:t>
            </w:r>
            <w:proofErr w:type="spellEnd"/>
            <w:r>
              <w:rPr>
                <w:i/>
                <w:sz w:val="18"/>
              </w:rPr>
              <w:t xml:space="preserve"> </w:t>
            </w:r>
            <w:proofErr w:type="spellStart"/>
            <w:r>
              <w:rPr>
                <w:i/>
                <w:sz w:val="18"/>
              </w:rPr>
              <w:t>grus</w:t>
            </w:r>
            <w:proofErr w:type="spellEnd"/>
          </w:p>
        </w:tc>
        <w:tc>
          <w:tcPr>
            <w:tcW w:w="2701" w:type="dxa"/>
          </w:tcPr>
          <w:p w14:paraId="6B0BA7B7" w14:textId="77777777" w:rsidR="00723CBF" w:rsidRDefault="009C6E72">
            <w:pPr>
              <w:pStyle w:val="TableParagraph"/>
              <w:ind w:left="70"/>
              <w:rPr>
                <w:sz w:val="18"/>
              </w:rPr>
            </w:pPr>
            <w:r>
              <w:rPr>
                <w:sz w:val="18"/>
              </w:rPr>
              <w:t>żuraw</w:t>
            </w:r>
          </w:p>
        </w:tc>
      </w:tr>
      <w:tr w:rsidR="00723CBF" w14:paraId="2B62AC40" w14:textId="77777777">
        <w:trPr>
          <w:trHeight w:val="265"/>
        </w:trPr>
        <w:tc>
          <w:tcPr>
            <w:tcW w:w="718" w:type="dxa"/>
          </w:tcPr>
          <w:p w14:paraId="335BBF6E" w14:textId="77777777" w:rsidR="00723CBF" w:rsidRDefault="009C6E72">
            <w:pPr>
              <w:pStyle w:val="TableParagraph"/>
              <w:spacing w:line="189" w:lineRule="exact"/>
              <w:rPr>
                <w:sz w:val="18"/>
              </w:rPr>
            </w:pPr>
            <w:r>
              <w:rPr>
                <w:sz w:val="18"/>
              </w:rPr>
              <w:t>GVS</w:t>
            </w:r>
          </w:p>
        </w:tc>
        <w:tc>
          <w:tcPr>
            <w:tcW w:w="3615" w:type="dxa"/>
          </w:tcPr>
          <w:p w14:paraId="61CBAE3C" w14:textId="77777777" w:rsidR="00723CBF" w:rsidRDefault="009C6E72">
            <w:pPr>
              <w:pStyle w:val="TableParagraph"/>
              <w:spacing w:before="54" w:line="192" w:lineRule="exact"/>
              <w:rPr>
                <w:i/>
                <w:sz w:val="18"/>
              </w:rPr>
            </w:pPr>
            <w:proofErr w:type="spellStart"/>
            <w:r>
              <w:rPr>
                <w:i/>
                <w:sz w:val="18"/>
              </w:rPr>
              <w:t>Gavia</w:t>
            </w:r>
            <w:proofErr w:type="spellEnd"/>
            <w:r>
              <w:rPr>
                <w:i/>
                <w:sz w:val="18"/>
              </w:rPr>
              <w:t xml:space="preserve"> </w:t>
            </w:r>
            <w:proofErr w:type="spellStart"/>
            <w:r>
              <w:rPr>
                <w:i/>
                <w:sz w:val="18"/>
              </w:rPr>
              <w:t>stellata</w:t>
            </w:r>
            <w:proofErr w:type="spellEnd"/>
          </w:p>
        </w:tc>
        <w:tc>
          <w:tcPr>
            <w:tcW w:w="2701" w:type="dxa"/>
          </w:tcPr>
          <w:p w14:paraId="5DE81461" w14:textId="77777777" w:rsidR="00723CBF" w:rsidRDefault="009C6E72">
            <w:pPr>
              <w:pStyle w:val="TableParagraph"/>
              <w:spacing w:line="189" w:lineRule="exact"/>
              <w:ind w:left="70"/>
              <w:rPr>
                <w:sz w:val="18"/>
              </w:rPr>
            </w:pPr>
            <w:r>
              <w:rPr>
                <w:sz w:val="18"/>
              </w:rPr>
              <w:t>nur rdzawoszyi</w:t>
            </w:r>
          </w:p>
        </w:tc>
      </w:tr>
      <w:tr w:rsidR="00723CBF" w14:paraId="52F1CE7D" w14:textId="77777777">
        <w:trPr>
          <w:trHeight w:val="263"/>
        </w:trPr>
        <w:tc>
          <w:tcPr>
            <w:tcW w:w="718" w:type="dxa"/>
          </w:tcPr>
          <w:p w14:paraId="0376D305" w14:textId="77777777" w:rsidR="00723CBF" w:rsidRDefault="009C6E72">
            <w:pPr>
              <w:pStyle w:val="TableParagraph"/>
              <w:spacing w:before="54" w:line="189" w:lineRule="exact"/>
              <w:rPr>
                <w:sz w:val="18"/>
              </w:rPr>
            </w:pPr>
            <w:r>
              <w:rPr>
                <w:w w:val="99"/>
                <w:sz w:val="18"/>
              </w:rPr>
              <w:t>H</w:t>
            </w:r>
          </w:p>
        </w:tc>
        <w:tc>
          <w:tcPr>
            <w:tcW w:w="3615" w:type="dxa"/>
          </w:tcPr>
          <w:p w14:paraId="008A0A09" w14:textId="77777777" w:rsidR="00723CBF" w:rsidRDefault="009C6E72">
            <w:pPr>
              <w:pStyle w:val="TableParagraph"/>
              <w:spacing w:before="51" w:line="192" w:lineRule="exact"/>
              <w:rPr>
                <w:i/>
                <w:sz w:val="18"/>
              </w:rPr>
            </w:pPr>
            <w:proofErr w:type="spellStart"/>
            <w:r>
              <w:rPr>
                <w:i/>
                <w:sz w:val="18"/>
              </w:rPr>
              <w:t>Hirundo</w:t>
            </w:r>
            <w:proofErr w:type="spellEnd"/>
            <w:r>
              <w:rPr>
                <w:i/>
                <w:sz w:val="18"/>
              </w:rPr>
              <w:t xml:space="preserve"> </w:t>
            </w:r>
            <w:proofErr w:type="spellStart"/>
            <w:r>
              <w:rPr>
                <w:i/>
                <w:sz w:val="18"/>
              </w:rPr>
              <w:t>rustica</w:t>
            </w:r>
            <w:proofErr w:type="spellEnd"/>
          </w:p>
        </w:tc>
        <w:tc>
          <w:tcPr>
            <w:tcW w:w="2701" w:type="dxa"/>
          </w:tcPr>
          <w:p w14:paraId="4AAFBCFB" w14:textId="77777777" w:rsidR="00723CBF" w:rsidRDefault="009C6E72">
            <w:pPr>
              <w:pStyle w:val="TableParagraph"/>
              <w:spacing w:before="54" w:line="189" w:lineRule="exact"/>
              <w:ind w:left="70"/>
              <w:rPr>
                <w:sz w:val="18"/>
              </w:rPr>
            </w:pPr>
            <w:r>
              <w:rPr>
                <w:sz w:val="18"/>
              </w:rPr>
              <w:t>dymówka</w:t>
            </w:r>
          </w:p>
        </w:tc>
      </w:tr>
      <w:tr w:rsidR="00723CBF" w14:paraId="7FA89739" w14:textId="77777777">
        <w:trPr>
          <w:trHeight w:val="263"/>
        </w:trPr>
        <w:tc>
          <w:tcPr>
            <w:tcW w:w="718" w:type="dxa"/>
          </w:tcPr>
          <w:p w14:paraId="218B6688" w14:textId="77777777" w:rsidR="00723CBF" w:rsidRDefault="009C6E72">
            <w:pPr>
              <w:pStyle w:val="TableParagraph"/>
              <w:rPr>
                <w:sz w:val="18"/>
              </w:rPr>
            </w:pPr>
            <w:r>
              <w:rPr>
                <w:sz w:val="18"/>
              </w:rPr>
              <w:t>HA</w:t>
            </w:r>
          </w:p>
        </w:tc>
        <w:tc>
          <w:tcPr>
            <w:tcW w:w="3615" w:type="dxa"/>
          </w:tcPr>
          <w:p w14:paraId="7BE93011" w14:textId="77777777" w:rsidR="00723CBF" w:rsidRDefault="009C6E72">
            <w:pPr>
              <w:pStyle w:val="TableParagraph"/>
              <w:spacing w:before="54" w:line="189" w:lineRule="exact"/>
              <w:rPr>
                <w:i/>
                <w:sz w:val="18"/>
              </w:rPr>
            </w:pPr>
            <w:proofErr w:type="spellStart"/>
            <w:r>
              <w:rPr>
                <w:i/>
                <w:sz w:val="18"/>
              </w:rPr>
              <w:t>Haliaeetus</w:t>
            </w:r>
            <w:proofErr w:type="spellEnd"/>
            <w:r>
              <w:rPr>
                <w:i/>
                <w:sz w:val="18"/>
              </w:rPr>
              <w:t xml:space="preserve"> </w:t>
            </w:r>
            <w:proofErr w:type="spellStart"/>
            <w:r>
              <w:rPr>
                <w:i/>
                <w:sz w:val="18"/>
              </w:rPr>
              <w:t>albicilla</w:t>
            </w:r>
            <w:proofErr w:type="spellEnd"/>
          </w:p>
        </w:tc>
        <w:tc>
          <w:tcPr>
            <w:tcW w:w="2701" w:type="dxa"/>
          </w:tcPr>
          <w:p w14:paraId="3BE5F303" w14:textId="77777777" w:rsidR="00723CBF" w:rsidRDefault="009C6E72">
            <w:pPr>
              <w:pStyle w:val="TableParagraph"/>
              <w:ind w:left="70"/>
              <w:rPr>
                <w:sz w:val="18"/>
              </w:rPr>
            </w:pPr>
            <w:r>
              <w:rPr>
                <w:sz w:val="18"/>
              </w:rPr>
              <w:t>bielik</w:t>
            </w:r>
          </w:p>
        </w:tc>
      </w:tr>
      <w:tr w:rsidR="00723CBF" w14:paraId="716BC518" w14:textId="77777777">
        <w:trPr>
          <w:trHeight w:val="263"/>
        </w:trPr>
        <w:tc>
          <w:tcPr>
            <w:tcW w:w="718" w:type="dxa"/>
          </w:tcPr>
          <w:p w14:paraId="01BE5D72" w14:textId="77777777" w:rsidR="00723CBF" w:rsidRDefault="009C6E72">
            <w:pPr>
              <w:pStyle w:val="TableParagraph"/>
              <w:rPr>
                <w:sz w:val="18"/>
              </w:rPr>
            </w:pPr>
            <w:r>
              <w:rPr>
                <w:sz w:val="18"/>
              </w:rPr>
              <w:t>HIM</w:t>
            </w:r>
          </w:p>
        </w:tc>
        <w:tc>
          <w:tcPr>
            <w:tcW w:w="3615" w:type="dxa"/>
          </w:tcPr>
          <w:p w14:paraId="7F139C14" w14:textId="77777777" w:rsidR="00723CBF" w:rsidRDefault="009C6E72">
            <w:pPr>
              <w:pStyle w:val="TableParagraph"/>
              <w:spacing w:before="54" w:line="189" w:lineRule="exact"/>
              <w:rPr>
                <w:i/>
                <w:sz w:val="18"/>
              </w:rPr>
            </w:pPr>
            <w:proofErr w:type="spellStart"/>
            <w:r>
              <w:rPr>
                <w:i/>
                <w:sz w:val="18"/>
              </w:rPr>
              <w:t>Himantopus</w:t>
            </w:r>
            <w:proofErr w:type="spellEnd"/>
            <w:r>
              <w:rPr>
                <w:i/>
                <w:sz w:val="18"/>
              </w:rPr>
              <w:t xml:space="preserve"> </w:t>
            </w:r>
            <w:proofErr w:type="spellStart"/>
            <w:r>
              <w:rPr>
                <w:i/>
                <w:sz w:val="18"/>
              </w:rPr>
              <w:t>himantopus</w:t>
            </w:r>
            <w:proofErr w:type="spellEnd"/>
          </w:p>
        </w:tc>
        <w:tc>
          <w:tcPr>
            <w:tcW w:w="2701" w:type="dxa"/>
          </w:tcPr>
          <w:p w14:paraId="2E5797EA" w14:textId="77777777" w:rsidR="00723CBF" w:rsidRDefault="009C6E72">
            <w:pPr>
              <w:pStyle w:val="TableParagraph"/>
              <w:ind w:left="70"/>
              <w:rPr>
                <w:sz w:val="18"/>
              </w:rPr>
            </w:pPr>
            <w:r>
              <w:rPr>
                <w:sz w:val="18"/>
              </w:rPr>
              <w:t>szczudłak</w:t>
            </w:r>
          </w:p>
        </w:tc>
      </w:tr>
      <w:tr w:rsidR="00723CBF" w14:paraId="5342BA51" w14:textId="77777777">
        <w:trPr>
          <w:trHeight w:val="263"/>
        </w:trPr>
        <w:tc>
          <w:tcPr>
            <w:tcW w:w="718" w:type="dxa"/>
          </w:tcPr>
          <w:p w14:paraId="4E7528CC" w14:textId="77777777" w:rsidR="00723CBF" w:rsidRDefault="009C6E72">
            <w:pPr>
              <w:pStyle w:val="TableParagraph"/>
              <w:rPr>
                <w:sz w:val="18"/>
              </w:rPr>
            </w:pPr>
            <w:r>
              <w:rPr>
                <w:sz w:val="18"/>
              </w:rPr>
              <w:t>HI</w:t>
            </w:r>
          </w:p>
        </w:tc>
        <w:tc>
          <w:tcPr>
            <w:tcW w:w="3615" w:type="dxa"/>
          </w:tcPr>
          <w:p w14:paraId="7FAAF658" w14:textId="77777777" w:rsidR="00723CBF" w:rsidRDefault="009C6E72">
            <w:pPr>
              <w:pStyle w:val="TableParagraph"/>
              <w:spacing w:before="54" w:line="189" w:lineRule="exact"/>
              <w:rPr>
                <w:i/>
                <w:sz w:val="18"/>
              </w:rPr>
            </w:pPr>
            <w:proofErr w:type="spellStart"/>
            <w:r>
              <w:rPr>
                <w:i/>
                <w:sz w:val="18"/>
              </w:rPr>
              <w:t>Hippolais</w:t>
            </w:r>
            <w:proofErr w:type="spellEnd"/>
            <w:r>
              <w:rPr>
                <w:i/>
                <w:sz w:val="18"/>
              </w:rPr>
              <w:t xml:space="preserve"> </w:t>
            </w:r>
            <w:proofErr w:type="spellStart"/>
            <w:r>
              <w:rPr>
                <w:i/>
                <w:sz w:val="18"/>
              </w:rPr>
              <w:t>icterina</w:t>
            </w:r>
            <w:proofErr w:type="spellEnd"/>
          </w:p>
        </w:tc>
        <w:tc>
          <w:tcPr>
            <w:tcW w:w="2701" w:type="dxa"/>
          </w:tcPr>
          <w:p w14:paraId="5CB97ECF" w14:textId="77777777" w:rsidR="00723CBF" w:rsidRDefault="009C6E72">
            <w:pPr>
              <w:pStyle w:val="TableParagraph"/>
              <w:ind w:left="70"/>
              <w:rPr>
                <w:sz w:val="18"/>
              </w:rPr>
            </w:pPr>
            <w:r>
              <w:rPr>
                <w:sz w:val="18"/>
              </w:rPr>
              <w:t>zaganiacz</w:t>
            </w:r>
          </w:p>
        </w:tc>
      </w:tr>
      <w:tr w:rsidR="00723CBF" w14:paraId="5AD2FEA8" w14:textId="77777777">
        <w:trPr>
          <w:trHeight w:val="263"/>
        </w:trPr>
        <w:tc>
          <w:tcPr>
            <w:tcW w:w="718" w:type="dxa"/>
          </w:tcPr>
          <w:p w14:paraId="41F29D94" w14:textId="77777777" w:rsidR="00723CBF" w:rsidRDefault="009C6E72">
            <w:pPr>
              <w:pStyle w:val="TableParagraph"/>
              <w:rPr>
                <w:sz w:val="18"/>
              </w:rPr>
            </w:pPr>
            <w:r>
              <w:rPr>
                <w:sz w:val="18"/>
              </w:rPr>
              <w:t>HO</w:t>
            </w:r>
          </w:p>
        </w:tc>
        <w:tc>
          <w:tcPr>
            <w:tcW w:w="3615" w:type="dxa"/>
          </w:tcPr>
          <w:p w14:paraId="1393FCAD" w14:textId="77777777" w:rsidR="00723CBF" w:rsidRDefault="009C6E72">
            <w:pPr>
              <w:pStyle w:val="TableParagraph"/>
              <w:spacing w:before="54" w:line="189" w:lineRule="exact"/>
              <w:rPr>
                <w:i/>
                <w:sz w:val="18"/>
              </w:rPr>
            </w:pPr>
            <w:proofErr w:type="spellStart"/>
            <w:r>
              <w:rPr>
                <w:i/>
                <w:sz w:val="18"/>
              </w:rPr>
              <w:t>Haematopus</w:t>
            </w:r>
            <w:proofErr w:type="spellEnd"/>
            <w:r>
              <w:rPr>
                <w:i/>
                <w:sz w:val="18"/>
              </w:rPr>
              <w:t xml:space="preserve"> </w:t>
            </w:r>
            <w:proofErr w:type="spellStart"/>
            <w:r>
              <w:rPr>
                <w:i/>
                <w:sz w:val="18"/>
              </w:rPr>
              <w:t>ostralegus</w:t>
            </w:r>
            <w:proofErr w:type="spellEnd"/>
          </w:p>
        </w:tc>
        <w:tc>
          <w:tcPr>
            <w:tcW w:w="2701" w:type="dxa"/>
          </w:tcPr>
          <w:p w14:paraId="2F513E62" w14:textId="77777777" w:rsidR="00723CBF" w:rsidRDefault="009C6E72">
            <w:pPr>
              <w:pStyle w:val="TableParagraph"/>
              <w:ind w:left="70"/>
              <w:rPr>
                <w:sz w:val="18"/>
              </w:rPr>
            </w:pPr>
            <w:r>
              <w:rPr>
                <w:sz w:val="18"/>
              </w:rPr>
              <w:t>ostrygojad</w:t>
            </w:r>
          </w:p>
        </w:tc>
      </w:tr>
      <w:tr w:rsidR="00723CBF" w14:paraId="23C0CE2B" w14:textId="77777777">
        <w:trPr>
          <w:trHeight w:val="265"/>
        </w:trPr>
        <w:tc>
          <w:tcPr>
            <w:tcW w:w="718" w:type="dxa"/>
          </w:tcPr>
          <w:p w14:paraId="6B8050B0" w14:textId="77777777" w:rsidR="00723CBF" w:rsidRDefault="009C6E72">
            <w:pPr>
              <w:pStyle w:val="TableParagraph"/>
              <w:spacing w:line="189" w:lineRule="exact"/>
              <w:rPr>
                <w:sz w:val="18"/>
              </w:rPr>
            </w:pPr>
            <w:r>
              <w:rPr>
                <w:sz w:val="18"/>
              </w:rPr>
              <w:t>HP</w:t>
            </w:r>
          </w:p>
        </w:tc>
        <w:tc>
          <w:tcPr>
            <w:tcW w:w="3615" w:type="dxa"/>
          </w:tcPr>
          <w:p w14:paraId="34A47217" w14:textId="77777777" w:rsidR="00723CBF" w:rsidRDefault="009C6E72">
            <w:pPr>
              <w:pStyle w:val="TableParagraph"/>
              <w:spacing w:before="54" w:line="192" w:lineRule="exact"/>
              <w:rPr>
                <w:i/>
                <w:sz w:val="18"/>
              </w:rPr>
            </w:pPr>
            <w:proofErr w:type="spellStart"/>
            <w:r>
              <w:rPr>
                <w:i/>
                <w:sz w:val="18"/>
              </w:rPr>
              <w:t>Aquila</w:t>
            </w:r>
            <w:proofErr w:type="spellEnd"/>
            <w:r>
              <w:rPr>
                <w:i/>
                <w:sz w:val="18"/>
              </w:rPr>
              <w:t xml:space="preserve"> </w:t>
            </w:r>
            <w:proofErr w:type="spellStart"/>
            <w:r>
              <w:rPr>
                <w:i/>
                <w:sz w:val="18"/>
              </w:rPr>
              <w:t>pennata</w:t>
            </w:r>
            <w:proofErr w:type="spellEnd"/>
          </w:p>
        </w:tc>
        <w:tc>
          <w:tcPr>
            <w:tcW w:w="2701" w:type="dxa"/>
          </w:tcPr>
          <w:p w14:paraId="23B9A377" w14:textId="77777777" w:rsidR="00723CBF" w:rsidRDefault="009C6E72">
            <w:pPr>
              <w:pStyle w:val="TableParagraph"/>
              <w:spacing w:line="189" w:lineRule="exact"/>
              <w:ind w:left="70"/>
              <w:rPr>
                <w:sz w:val="18"/>
              </w:rPr>
            </w:pPr>
            <w:r>
              <w:rPr>
                <w:sz w:val="18"/>
              </w:rPr>
              <w:t>orzełek</w:t>
            </w:r>
          </w:p>
        </w:tc>
      </w:tr>
      <w:tr w:rsidR="00723CBF" w14:paraId="263502AF" w14:textId="77777777">
        <w:trPr>
          <w:trHeight w:val="263"/>
        </w:trPr>
        <w:tc>
          <w:tcPr>
            <w:tcW w:w="718" w:type="dxa"/>
          </w:tcPr>
          <w:p w14:paraId="36B21B77" w14:textId="77777777" w:rsidR="00723CBF" w:rsidRDefault="009C6E72">
            <w:pPr>
              <w:pStyle w:val="TableParagraph"/>
              <w:spacing w:before="54" w:line="189" w:lineRule="exact"/>
              <w:rPr>
                <w:sz w:val="18"/>
              </w:rPr>
            </w:pPr>
            <w:r>
              <w:rPr>
                <w:sz w:val="18"/>
              </w:rPr>
              <w:t>IX</w:t>
            </w:r>
          </w:p>
        </w:tc>
        <w:tc>
          <w:tcPr>
            <w:tcW w:w="3615" w:type="dxa"/>
          </w:tcPr>
          <w:p w14:paraId="69D487E2" w14:textId="77777777" w:rsidR="00723CBF" w:rsidRDefault="009C6E72">
            <w:pPr>
              <w:pStyle w:val="TableParagraph"/>
              <w:spacing w:before="51" w:line="192" w:lineRule="exact"/>
              <w:rPr>
                <w:i/>
                <w:sz w:val="18"/>
              </w:rPr>
            </w:pPr>
            <w:proofErr w:type="spellStart"/>
            <w:r>
              <w:rPr>
                <w:i/>
                <w:sz w:val="18"/>
              </w:rPr>
              <w:t>Ixobrychus</w:t>
            </w:r>
            <w:proofErr w:type="spellEnd"/>
            <w:r>
              <w:rPr>
                <w:i/>
                <w:sz w:val="18"/>
              </w:rPr>
              <w:t xml:space="preserve"> </w:t>
            </w:r>
            <w:proofErr w:type="spellStart"/>
            <w:r>
              <w:rPr>
                <w:i/>
                <w:sz w:val="18"/>
              </w:rPr>
              <w:t>minutus</w:t>
            </w:r>
            <w:proofErr w:type="spellEnd"/>
          </w:p>
        </w:tc>
        <w:tc>
          <w:tcPr>
            <w:tcW w:w="2701" w:type="dxa"/>
          </w:tcPr>
          <w:p w14:paraId="196DD946" w14:textId="77777777" w:rsidR="00723CBF" w:rsidRDefault="009C6E72">
            <w:pPr>
              <w:pStyle w:val="TableParagraph"/>
              <w:spacing w:before="54" w:line="189" w:lineRule="exact"/>
              <w:ind w:left="70"/>
              <w:rPr>
                <w:sz w:val="18"/>
              </w:rPr>
            </w:pPr>
            <w:r>
              <w:rPr>
                <w:sz w:val="18"/>
              </w:rPr>
              <w:t>bączek</w:t>
            </w:r>
          </w:p>
        </w:tc>
      </w:tr>
      <w:tr w:rsidR="00723CBF" w14:paraId="7AFA4C3C" w14:textId="77777777">
        <w:trPr>
          <w:trHeight w:val="263"/>
        </w:trPr>
        <w:tc>
          <w:tcPr>
            <w:tcW w:w="718" w:type="dxa"/>
          </w:tcPr>
          <w:p w14:paraId="5AB4CC83" w14:textId="77777777" w:rsidR="00723CBF" w:rsidRDefault="009C6E72">
            <w:pPr>
              <w:pStyle w:val="TableParagraph"/>
              <w:rPr>
                <w:sz w:val="18"/>
              </w:rPr>
            </w:pPr>
            <w:r>
              <w:rPr>
                <w:w w:val="99"/>
                <w:sz w:val="18"/>
              </w:rPr>
              <w:t>J</w:t>
            </w:r>
          </w:p>
        </w:tc>
        <w:tc>
          <w:tcPr>
            <w:tcW w:w="3615" w:type="dxa"/>
          </w:tcPr>
          <w:p w14:paraId="6516AEBB" w14:textId="77777777" w:rsidR="00723CBF" w:rsidRDefault="009C6E72">
            <w:pPr>
              <w:pStyle w:val="TableParagraph"/>
              <w:spacing w:before="54" w:line="189" w:lineRule="exact"/>
              <w:rPr>
                <w:i/>
                <w:sz w:val="18"/>
              </w:rPr>
            </w:pPr>
            <w:proofErr w:type="spellStart"/>
            <w:r>
              <w:rPr>
                <w:i/>
                <w:sz w:val="18"/>
              </w:rPr>
              <w:t>Jynx</w:t>
            </w:r>
            <w:proofErr w:type="spellEnd"/>
            <w:r>
              <w:rPr>
                <w:i/>
                <w:sz w:val="18"/>
              </w:rPr>
              <w:t xml:space="preserve"> </w:t>
            </w:r>
            <w:proofErr w:type="spellStart"/>
            <w:r>
              <w:rPr>
                <w:i/>
                <w:sz w:val="18"/>
              </w:rPr>
              <w:t>torquilla</w:t>
            </w:r>
            <w:proofErr w:type="spellEnd"/>
          </w:p>
        </w:tc>
        <w:tc>
          <w:tcPr>
            <w:tcW w:w="2701" w:type="dxa"/>
          </w:tcPr>
          <w:p w14:paraId="323A206A" w14:textId="77777777" w:rsidR="00723CBF" w:rsidRDefault="009C6E72">
            <w:pPr>
              <w:pStyle w:val="TableParagraph"/>
              <w:ind w:left="70"/>
              <w:rPr>
                <w:sz w:val="18"/>
              </w:rPr>
            </w:pPr>
            <w:r>
              <w:rPr>
                <w:sz w:val="18"/>
              </w:rPr>
              <w:t>krętogłów</w:t>
            </w:r>
          </w:p>
        </w:tc>
      </w:tr>
      <w:tr w:rsidR="00723CBF" w14:paraId="2EB5EBC9" w14:textId="77777777">
        <w:trPr>
          <w:trHeight w:val="263"/>
        </w:trPr>
        <w:tc>
          <w:tcPr>
            <w:tcW w:w="718" w:type="dxa"/>
          </w:tcPr>
          <w:p w14:paraId="6F4B8FCE" w14:textId="77777777" w:rsidR="00723CBF" w:rsidRDefault="009C6E72">
            <w:pPr>
              <w:pStyle w:val="TableParagraph"/>
              <w:rPr>
                <w:sz w:val="18"/>
              </w:rPr>
            </w:pPr>
            <w:r>
              <w:rPr>
                <w:sz w:val="18"/>
              </w:rPr>
              <w:t>KC</w:t>
            </w:r>
          </w:p>
        </w:tc>
        <w:tc>
          <w:tcPr>
            <w:tcW w:w="3615" w:type="dxa"/>
          </w:tcPr>
          <w:p w14:paraId="40D8D556" w14:textId="77777777" w:rsidR="00723CBF" w:rsidRDefault="009C6E72">
            <w:pPr>
              <w:pStyle w:val="TableParagraph"/>
              <w:spacing w:before="54" w:line="189" w:lineRule="exact"/>
              <w:rPr>
                <w:i/>
                <w:sz w:val="18"/>
              </w:rPr>
            </w:pPr>
            <w:proofErr w:type="spellStart"/>
            <w:r>
              <w:rPr>
                <w:i/>
                <w:sz w:val="18"/>
              </w:rPr>
              <w:t>Phylloscopus</w:t>
            </w:r>
            <w:proofErr w:type="spellEnd"/>
            <w:r>
              <w:rPr>
                <w:i/>
                <w:sz w:val="18"/>
              </w:rPr>
              <w:t xml:space="preserve"> </w:t>
            </w:r>
            <w:proofErr w:type="spellStart"/>
            <w:r>
              <w:rPr>
                <w:i/>
                <w:sz w:val="18"/>
              </w:rPr>
              <w:t>collybita</w:t>
            </w:r>
            <w:proofErr w:type="spellEnd"/>
          </w:p>
        </w:tc>
        <w:tc>
          <w:tcPr>
            <w:tcW w:w="2701" w:type="dxa"/>
          </w:tcPr>
          <w:p w14:paraId="597D15B0" w14:textId="77777777" w:rsidR="00723CBF" w:rsidRDefault="009C6E72">
            <w:pPr>
              <w:pStyle w:val="TableParagraph"/>
              <w:ind w:left="70"/>
              <w:rPr>
                <w:sz w:val="18"/>
              </w:rPr>
            </w:pPr>
            <w:r>
              <w:rPr>
                <w:sz w:val="18"/>
              </w:rPr>
              <w:t>pierwiosnek</w:t>
            </w:r>
          </w:p>
        </w:tc>
      </w:tr>
      <w:tr w:rsidR="00723CBF" w14:paraId="32D0F4ED" w14:textId="77777777">
        <w:trPr>
          <w:trHeight w:val="263"/>
        </w:trPr>
        <w:tc>
          <w:tcPr>
            <w:tcW w:w="718" w:type="dxa"/>
          </w:tcPr>
          <w:p w14:paraId="1423589C" w14:textId="77777777" w:rsidR="00723CBF" w:rsidRDefault="009C6E72">
            <w:pPr>
              <w:pStyle w:val="TableParagraph"/>
              <w:rPr>
                <w:sz w:val="18"/>
              </w:rPr>
            </w:pPr>
            <w:r>
              <w:rPr>
                <w:sz w:val="18"/>
              </w:rPr>
              <w:t>KS</w:t>
            </w:r>
          </w:p>
        </w:tc>
        <w:tc>
          <w:tcPr>
            <w:tcW w:w="3615" w:type="dxa"/>
          </w:tcPr>
          <w:p w14:paraId="2B0B234D" w14:textId="77777777" w:rsidR="00723CBF" w:rsidRDefault="009C6E72">
            <w:pPr>
              <w:pStyle w:val="TableParagraph"/>
              <w:spacing w:before="54" w:line="189" w:lineRule="exact"/>
              <w:rPr>
                <w:i/>
                <w:sz w:val="18"/>
              </w:rPr>
            </w:pPr>
            <w:proofErr w:type="spellStart"/>
            <w:r>
              <w:rPr>
                <w:i/>
                <w:sz w:val="18"/>
              </w:rPr>
              <w:t>Phylloscopus</w:t>
            </w:r>
            <w:proofErr w:type="spellEnd"/>
            <w:r>
              <w:rPr>
                <w:i/>
                <w:sz w:val="18"/>
              </w:rPr>
              <w:t xml:space="preserve"> </w:t>
            </w:r>
            <w:proofErr w:type="spellStart"/>
            <w:r>
              <w:rPr>
                <w:i/>
                <w:sz w:val="18"/>
              </w:rPr>
              <w:t>sibilatrix</w:t>
            </w:r>
            <w:proofErr w:type="spellEnd"/>
          </w:p>
        </w:tc>
        <w:tc>
          <w:tcPr>
            <w:tcW w:w="2701" w:type="dxa"/>
          </w:tcPr>
          <w:p w14:paraId="65561783" w14:textId="77777777" w:rsidR="00723CBF" w:rsidRDefault="009C6E72">
            <w:pPr>
              <w:pStyle w:val="TableParagraph"/>
              <w:ind w:left="70"/>
              <w:rPr>
                <w:sz w:val="18"/>
              </w:rPr>
            </w:pPr>
            <w:r>
              <w:rPr>
                <w:sz w:val="18"/>
              </w:rPr>
              <w:t>świstunka leśna</w:t>
            </w:r>
          </w:p>
        </w:tc>
      </w:tr>
      <w:tr w:rsidR="00723CBF" w14:paraId="019007B0" w14:textId="77777777">
        <w:trPr>
          <w:trHeight w:val="263"/>
        </w:trPr>
        <w:tc>
          <w:tcPr>
            <w:tcW w:w="718" w:type="dxa"/>
          </w:tcPr>
          <w:p w14:paraId="1550F700" w14:textId="77777777" w:rsidR="00723CBF" w:rsidRDefault="009C6E72">
            <w:pPr>
              <w:pStyle w:val="TableParagraph"/>
              <w:rPr>
                <w:sz w:val="18"/>
              </w:rPr>
            </w:pPr>
            <w:r>
              <w:rPr>
                <w:sz w:val="18"/>
              </w:rPr>
              <w:t>KT</w:t>
            </w:r>
          </w:p>
        </w:tc>
        <w:tc>
          <w:tcPr>
            <w:tcW w:w="3615" w:type="dxa"/>
          </w:tcPr>
          <w:p w14:paraId="5E2078BD" w14:textId="77777777" w:rsidR="00723CBF" w:rsidRDefault="009C6E72">
            <w:pPr>
              <w:pStyle w:val="TableParagraph"/>
              <w:spacing w:before="54" w:line="189" w:lineRule="exact"/>
              <w:rPr>
                <w:i/>
                <w:sz w:val="18"/>
              </w:rPr>
            </w:pPr>
            <w:proofErr w:type="spellStart"/>
            <w:r>
              <w:rPr>
                <w:i/>
                <w:sz w:val="18"/>
              </w:rPr>
              <w:t>Phylloscopus</w:t>
            </w:r>
            <w:proofErr w:type="spellEnd"/>
            <w:r>
              <w:rPr>
                <w:i/>
                <w:sz w:val="18"/>
              </w:rPr>
              <w:t xml:space="preserve"> </w:t>
            </w:r>
            <w:proofErr w:type="spellStart"/>
            <w:r>
              <w:rPr>
                <w:i/>
                <w:sz w:val="18"/>
              </w:rPr>
              <w:t>trochilus</w:t>
            </w:r>
            <w:proofErr w:type="spellEnd"/>
          </w:p>
        </w:tc>
        <w:tc>
          <w:tcPr>
            <w:tcW w:w="2701" w:type="dxa"/>
          </w:tcPr>
          <w:p w14:paraId="1EC4DE47" w14:textId="77777777" w:rsidR="00723CBF" w:rsidRDefault="009C6E72">
            <w:pPr>
              <w:pStyle w:val="TableParagraph"/>
              <w:ind w:left="70"/>
              <w:rPr>
                <w:sz w:val="18"/>
              </w:rPr>
            </w:pPr>
            <w:r>
              <w:rPr>
                <w:sz w:val="18"/>
              </w:rPr>
              <w:t>piecuszek</w:t>
            </w:r>
          </w:p>
        </w:tc>
      </w:tr>
      <w:tr w:rsidR="00723CBF" w14:paraId="33F70378" w14:textId="77777777">
        <w:trPr>
          <w:trHeight w:val="265"/>
        </w:trPr>
        <w:tc>
          <w:tcPr>
            <w:tcW w:w="718" w:type="dxa"/>
          </w:tcPr>
          <w:p w14:paraId="0D839FC4" w14:textId="77777777" w:rsidR="00723CBF" w:rsidRDefault="009C6E72">
            <w:pPr>
              <w:pStyle w:val="TableParagraph"/>
              <w:spacing w:line="189" w:lineRule="exact"/>
              <w:rPr>
                <w:sz w:val="18"/>
              </w:rPr>
            </w:pPr>
            <w:r>
              <w:rPr>
                <w:sz w:val="18"/>
              </w:rPr>
              <w:t>KR</w:t>
            </w:r>
          </w:p>
        </w:tc>
        <w:tc>
          <w:tcPr>
            <w:tcW w:w="3615" w:type="dxa"/>
          </w:tcPr>
          <w:p w14:paraId="0D94D7DB" w14:textId="77777777" w:rsidR="00723CBF" w:rsidRDefault="009C6E72">
            <w:pPr>
              <w:pStyle w:val="TableParagraph"/>
              <w:spacing w:before="54" w:line="192" w:lineRule="exact"/>
              <w:rPr>
                <w:i/>
                <w:sz w:val="18"/>
              </w:rPr>
            </w:pPr>
            <w:proofErr w:type="spellStart"/>
            <w:r>
              <w:rPr>
                <w:i/>
                <w:sz w:val="18"/>
              </w:rPr>
              <w:t>Phylloscopus</w:t>
            </w:r>
            <w:proofErr w:type="spellEnd"/>
            <w:r>
              <w:rPr>
                <w:i/>
                <w:sz w:val="18"/>
              </w:rPr>
              <w:t xml:space="preserve"> </w:t>
            </w:r>
            <w:proofErr w:type="spellStart"/>
            <w:r>
              <w:rPr>
                <w:i/>
                <w:sz w:val="18"/>
              </w:rPr>
              <w:t>trochiloides</w:t>
            </w:r>
            <w:proofErr w:type="spellEnd"/>
          </w:p>
        </w:tc>
        <w:tc>
          <w:tcPr>
            <w:tcW w:w="2701" w:type="dxa"/>
          </w:tcPr>
          <w:p w14:paraId="2229ADA3" w14:textId="77777777" w:rsidR="00723CBF" w:rsidRDefault="009C6E72">
            <w:pPr>
              <w:pStyle w:val="TableParagraph"/>
              <w:spacing w:line="189" w:lineRule="exact"/>
              <w:ind w:left="70"/>
              <w:rPr>
                <w:sz w:val="18"/>
              </w:rPr>
            </w:pPr>
            <w:r>
              <w:rPr>
                <w:sz w:val="18"/>
              </w:rPr>
              <w:t>wójcik</w:t>
            </w:r>
          </w:p>
        </w:tc>
      </w:tr>
      <w:tr w:rsidR="00723CBF" w14:paraId="730A28F7" w14:textId="77777777">
        <w:trPr>
          <w:trHeight w:val="263"/>
        </w:trPr>
        <w:tc>
          <w:tcPr>
            <w:tcW w:w="718" w:type="dxa"/>
          </w:tcPr>
          <w:p w14:paraId="264CEC19" w14:textId="77777777" w:rsidR="00723CBF" w:rsidRDefault="009C6E72">
            <w:pPr>
              <w:pStyle w:val="TableParagraph"/>
              <w:spacing w:before="54" w:line="189" w:lineRule="exact"/>
              <w:rPr>
                <w:sz w:val="18"/>
              </w:rPr>
            </w:pPr>
            <w:r>
              <w:rPr>
                <w:w w:val="99"/>
                <w:sz w:val="18"/>
              </w:rPr>
              <w:t>L</w:t>
            </w:r>
          </w:p>
        </w:tc>
        <w:tc>
          <w:tcPr>
            <w:tcW w:w="3615" w:type="dxa"/>
          </w:tcPr>
          <w:p w14:paraId="700A4093" w14:textId="77777777" w:rsidR="00723CBF" w:rsidRDefault="009C6E72">
            <w:pPr>
              <w:pStyle w:val="TableParagraph"/>
              <w:spacing w:before="51" w:line="192" w:lineRule="exact"/>
              <w:rPr>
                <w:i/>
                <w:sz w:val="18"/>
              </w:rPr>
            </w:pPr>
            <w:proofErr w:type="spellStart"/>
            <w:r>
              <w:rPr>
                <w:i/>
                <w:sz w:val="18"/>
              </w:rPr>
              <w:t>Lullula</w:t>
            </w:r>
            <w:proofErr w:type="spellEnd"/>
            <w:r>
              <w:rPr>
                <w:i/>
                <w:sz w:val="18"/>
              </w:rPr>
              <w:t xml:space="preserve"> </w:t>
            </w:r>
            <w:proofErr w:type="spellStart"/>
            <w:r>
              <w:rPr>
                <w:i/>
                <w:sz w:val="18"/>
              </w:rPr>
              <w:t>arborea</w:t>
            </w:r>
            <w:proofErr w:type="spellEnd"/>
          </w:p>
        </w:tc>
        <w:tc>
          <w:tcPr>
            <w:tcW w:w="2701" w:type="dxa"/>
          </w:tcPr>
          <w:p w14:paraId="545C4684" w14:textId="77777777" w:rsidR="00723CBF" w:rsidRDefault="009C6E72">
            <w:pPr>
              <w:pStyle w:val="TableParagraph"/>
              <w:spacing w:before="54" w:line="189" w:lineRule="exact"/>
              <w:ind w:left="70"/>
              <w:rPr>
                <w:sz w:val="18"/>
              </w:rPr>
            </w:pPr>
            <w:r>
              <w:rPr>
                <w:sz w:val="18"/>
              </w:rPr>
              <w:t>lerka</w:t>
            </w:r>
          </w:p>
        </w:tc>
      </w:tr>
      <w:tr w:rsidR="00723CBF" w14:paraId="0E6D6032" w14:textId="77777777">
        <w:trPr>
          <w:trHeight w:val="263"/>
        </w:trPr>
        <w:tc>
          <w:tcPr>
            <w:tcW w:w="718" w:type="dxa"/>
          </w:tcPr>
          <w:p w14:paraId="67D284F6" w14:textId="77777777" w:rsidR="00723CBF" w:rsidRDefault="009C6E72">
            <w:pPr>
              <w:pStyle w:val="TableParagraph"/>
              <w:rPr>
                <w:sz w:val="18"/>
              </w:rPr>
            </w:pPr>
            <w:r>
              <w:rPr>
                <w:sz w:val="18"/>
              </w:rPr>
              <w:t>LAA</w:t>
            </w:r>
          </w:p>
        </w:tc>
        <w:tc>
          <w:tcPr>
            <w:tcW w:w="3615" w:type="dxa"/>
          </w:tcPr>
          <w:p w14:paraId="1243CDAD" w14:textId="77777777" w:rsidR="00723CBF" w:rsidRDefault="009C6E72">
            <w:pPr>
              <w:pStyle w:val="TableParagraph"/>
              <w:spacing w:before="54" w:line="189" w:lineRule="exact"/>
              <w:rPr>
                <w:i/>
                <w:sz w:val="18"/>
              </w:rPr>
            </w:pPr>
            <w:proofErr w:type="spellStart"/>
            <w:r>
              <w:rPr>
                <w:i/>
                <w:sz w:val="18"/>
              </w:rPr>
              <w:t>Larus</w:t>
            </w:r>
            <w:proofErr w:type="spellEnd"/>
            <w:r>
              <w:rPr>
                <w:i/>
                <w:sz w:val="18"/>
              </w:rPr>
              <w:t xml:space="preserve"> </w:t>
            </w:r>
            <w:proofErr w:type="spellStart"/>
            <w:r>
              <w:rPr>
                <w:i/>
                <w:sz w:val="18"/>
              </w:rPr>
              <w:t>argentatus</w:t>
            </w:r>
            <w:proofErr w:type="spellEnd"/>
          </w:p>
        </w:tc>
        <w:tc>
          <w:tcPr>
            <w:tcW w:w="2701" w:type="dxa"/>
          </w:tcPr>
          <w:p w14:paraId="4E36266F" w14:textId="77777777" w:rsidR="00723CBF" w:rsidRDefault="009C6E72">
            <w:pPr>
              <w:pStyle w:val="TableParagraph"/>
              <w:ind w:left="70"/>
              <w:rPr>
                <w:sz w:val="18"/>
              </w:rPr>
            </w:pPr>
            <w:r>
              <w:rPr>
                <w:sz w:val="18"/>
              </w:rPr>
              <w:t>mewa srebrzysta</w:t>
            </w:r>
          </w:p>
        </w:tc>
      </w:tr>
      <w:tr w:rsidR="00723CBF" w14:paraId="475C1779" w14:textId="77777777">
        <w:trPr>
          <w:trHeight w:val="263"/>
        </w:trPr>
        <w:tc>
          <w:tcPr>
            <w:tcW w:w="718" w:type="dxa"/>
          </w:tcPr>
          <w:p w14:paraId="151018E9" w14:textId="77777777" w:rsidR="00723CBF" w:rsidRDefault="009C6E72">
            <w:pPr>
              <w:pStyle w:val="TableParagraph"/>
              <w:rPr>
                <w:sz w:val="18"/>
              </w:rPr>
            </w:pPr>
            <w:r>
              <w:rPr>
                <w:sz w:val="18"/>
              </w:rPr>
              <w:t>LAC</w:t>
            </w:r>
          </w:p>
        </w:tc>
        <w:tc>
          <w:tcPr>
            <w:tcW w:w="3615" w:type="dxa"/>
          </w:tcPr>
          <w:p w14:paraId="259865B5" w14:textId="77777777" w:rsidR="00723CBF" w:rsidRDefault="009C6E72">
            <w:pPr>
              <w:pStyle w:val="TableParagraph"/>
              <w:spacing w:before="54" w:line="189" w:lineRule="exact"/>
              <w:rPr>
                <w:i/>
                <w:sz w:val="18"/>
              </w:rPr>
            </w:pPr>
            <w:proofErr w:type="spellStart"/>
            <w:r>
              <w:rPr>
                <w:i/>
                <w:sz w:val="18"/>
              </w:rPr>
              <w:t>Larus</w:t>
            </w:r>
            <w:proofErr w:type="spellEnd"/>
            <w:r>
              <w:rPr>
                <w:i/>
                <w:sz w:val="18"/>
              </w:rPr>
              <w:t xml:space="preserve"> </w:t>
            </w:r>
            <w:proofErr w:type="spellStart"/>
            <w:r>
              <w:rPr>
                <w:i/>
                <w:sz w:val="18"/>
              </w:rPr>
              <w:t>canus</w:t>
            </w:r>
            <w:proofErr w:type="spellEnd"/>
          </w:p>
        </w:tc>
        <w:tc>
          <w:tcPr>
            <w:tcW w:w="2701" w:type="dxa"/>
          </w:tcPr>
          <w:p w14:paraId="62829A08" w14:textId="77777777" w:rsidR="00723CBF" w:rsidRDefault="009C6E72">
            <w:pPr>
              <w:pStyle w:val="TableParagraph"/>
              <w:ind w:left="70"/>
              <w:rPr>
                <w:sz w:val="18"/>
              </w:rPr>
            </w:pPr>
            <w:r>
              <w:rPr>
                <w:sz w:val="18"/>
              </w:rPr>
              <w:t>mewa pospolita</w:t>
            </w:r>
          </w:p>
        </w:tc>
      </w:tr>
      <w:tr w:rsidR="00723CBF" w14:paraId="10A3C167" w14:textId="77777777">
        <w:trPr>
          <w:trHeight w:val="263"/>
        </w:trPr>
        <w:tc>
          <w:tcPr>
            <w:tcW w:w="718" w:type="dxa"/>
          </w:tcPr>
          <w:p w14:paraId="32FD4C62" w14:textId="77777777" w:rsidR="00723CBF" w:rsidRDefault="009C6E72">
            <w:pPr>
              <w:pStyle w:val="TableParagraph"/>
              <w:rPr>
                <w:sz w:val="18"/>
              </w:rPr>
            </w:pPr>
            <w:r>
              <w:rPr>
                <w:sz w:val="18"/>
              </w:rPr>
              <w:t>LAE</w:t>
            </w:r>
          </w:p>
        </w:tc>
        <w:tc>
          <w:tcPr>
            <w:tcW w:w="3615" w:type="dxa"/>
          </w:tcPr>
          <w:p w14:paraId="3A6813C2" w14:textId="77777777" w:rsidR="00723CBF" w:rsidRDefault="009C6E72">
            <w:pPr>
              <w:pStyle w:val="TableParagraph"/>
              <w:spacing w:before="54" w:line="189" w:lineRule="exact"/>
              <w:rPr>
                <w:i/>
                <w:sz w:val="18"/>
              </w:rPr>
            </w:pPr>
            <w:proofErr w:type="spellStart"/>
            <w:r>
              <w:rPr>
                <w:i/>
                <w:sz w:val="18"/>
              </w:rPr>
              <w:t>Larus</w:t>
            </w:r>
            <w:proofErr w:type="spellEnd"/>
            <w:r>
              <w:rPr>
                <w:i/>
                <w:sz w:val="18"/>
              </w:rPr>
              <w:t xml:space="preserve"> </w:t>
            </w:r>
            <w:proofErr w:type="spellStart"/>
            <w:r>
              <w:rPr>
                <w:i/>
                <w:sz w:val="18"/>
              </w:rPr>
              <w:t>melanocephalus</w:t>
            </w:r>
            <w:proofErr w:type="spellEnd"/>
          </w:p>
        </w:tc>
        <w:tc>
          <w:tcPr>
            <w:tcW w:w="2701" w:type="dxa"/>
          </w:tcPr>
          <w:p w14:paraId="45CAD03E" w14:textId="77777777" w:rsidR="00723CBF" w:rsidRDefault="009C6E72">
            <w:pPr>
              <w:pStyle w:val="TableParagraph"/>
              <w:ind w:left="70"/>
              <w:rPr>
                <w:sz w:val="18"/>
              </w:rPr>
            </w:pPr>
            <w:r>
              <w:rPr>
                <w:sz w:val="18"/>
              </w:rPr>
              <w:t>mewa czarnogłowa</w:t>
            </w:r>
          </w:p>
        </w:tc>
      </w:tr>
      <w:tr w:rsidR="00723CBF" w14:paraId="07013BB4" w14:textId="77777777">
        <w:trPr>
          <w:trHeight w:val="263"/>
        </w:trPr>
        <w:tc>
          <w:tcPr>
            <w:tcW w:w="718" w:type="dxa"/>
          </w:tcPr>
          <w:p w14:paraId="753F4EF4" w14:textId="77777777" w:rsidR="00723CBF" w:rsidRDefault="009C6E72">
            <w:pPr>
              <w:pStyle w:val="TableParagraph"/>
              <w:rPr>
                <w:sz w:val="18"/>
              </w:rPr>
            </w:pPr>
            <w:r>
              <w:rPr>
                <w:sz w:val="18"/>
              </w:rPr>
              <w:t>LAF</w:t>
            </w:r>
          </w:p>
        </w:tc>
        <w:tc>
          <w:tcPr>
            <w:tcW w:w="3615" w:type="dxa"/>
          </w:tcPr>
          <w:p w14:paraId="18C4CBDF" w14:textId="77777777" w:rsidR="00723CBF" w:rsidRDefault="009C6E72">
            <w:pPr>
              <w:pStyle w:val="TableParagraph"/>
              <w:spacing w:before="54" w:line="189" w:lineRule="exact"/>
              <w:rPr>
                <w:i/>
                <w:sz w:val="18"/>
              </w:rPr>
            </w:pPr>
            <w:proofErr w:type="spellStart"/>
            <w:r>
              <w:rPr>
                <w:i/>
                <w:sz w:val="18"/>
              </w:rPr>
              <w:t>Larus</w:t>
            </w:r>
            <w:proofErr w:type="spellEnd"/>
            <w:r>
              <w:rPr>
                <w:i/>
                <w:sz w:val="18"/>
              </w:rPr>
              <w:t xml:space="preserve"> </w:t>
            </w:r>
            <w:proofErr w:type="spellStart"/>
            <w:r>
              <w:rPr>
                <w:i/>
                <w:sz w:val="18"/>
              </w:rPr>
              <w:t>fuscus</w:t>
            </w:r>
            <w:proofErr w:type="spellEnd"/>
          </w:p>
        </w:tc>
        <w:tc>
          <w:tcPr>
            <w:tcW w:w="2701" w:type="dxa"/>
          </w:tcPr>
          <w:p w14:paraId="50CDECC6" w14:textId="77777777" w:rsidR="00723CBF" w:rsidRDefault="009C6E72">
            <w:pPr>
              <w:pStyle w:val="TableParagraph"/>
              <w:ind w:left="70"/>
              <w:rPr>
                <w:sz w:val="18"/>
              </w:rPr>
            </w:pPr>
            <w:r>
              <w:rPr>
                <w:sz w:val="18"/>
              </w:rPr>
              <w:t>mewa żółtonoga</w:t>
            </w:r>
          </w:p>
        </w:tc>
      </w:tr>
      <w:tr w:rsidR="00723CBF" w14:paraId="540D1EA4" w14:textId="77777777">
        <w:trPr>
          <w:trHeight w:val="265"/>
        </w:trPr>
        <w:tc>
          <w:tcPr>
            <w:tcW w:w="718" w:type="dxa"/>
          </w:tcPr>
          <w:p w14:paraId="555C1EB6" w14:textId="77777777" w:rsidR="00723CBF" w:rsidRDefault="009C6E72">
            <w:pPr>
              <w:pStyle w:val="TableParagraph"/>
              <w:spacing w:line="189" w:lineRule="exact"/>
              <w:rPr>
                <w:sz w:val="18"/>
              </w:rPr>
            </w:pPr>
            <w:r>
              <w:rPr>
                <w:sz w:val="18"/>
              </w:rPr>
              <w:t>LAH</w:t>
            </w:r>
          </w:p>
        </w:tc>
        <w:tc>
          <w:tcPr>
            <w:tcW w:w="3615" w:type="dxa"/>
          </w:tcPr>
          <w:p w14:paraId="4A132068" w14:textId="77777777" w:rsidR="00723CBF" w:rsidRDefault="009C6E72">
            <w:pPr>
              <w:pStyle w:val="TableParagraph"/>
              <w:spacing w:before="54" w:line="192" w:lineRule="exact"/>
              <w:rPr>
                <w:i/>
                <w:sz w:val="18"/>
              </w:rPr>
            </w:pPr>
            <w:proofErr w:type="spellStart"/>
            <w:r>
              <w:rPr>
                <w:i/>
                <w:sz w:val="18"/>
              </w:rPr>
              <w:t>Larus</w:t>
            </w:r>
            <w:proofErr w:type="spellEnd"/>
            <w:r>
              <w:rPr>
                <w:i/>
                <w:sz w:val="18"/>
              </w:rPr>
              <w:t xml:space="preserve"> </w:t>
            </w:r>
            <w:proofErr w:type="spellStart"/>
            <w:r>
              <w:rPr>
                <w:i/>
                <w:sz w:val="18"/>
              </w:rPr>
              <w:t>cachinnans</w:t>
            </w:r>
            <w:proofErr w:type="spellEnd"/>
          </w:p>
        </w:tc>
        <w:tc>
          <w:tcPr>
            <w:tcW w:w="2701" w:type="dxa"/>
          </w:tcPr>
          <w:p w14:paraId="5ACF0C06" w14:textId="77777777" w:rsidR="00723CBF" w:rsidRDefault="009C6E72">
            <w:pPr>
              <w:pStyle w:val="TableParagraph"/>
              <w:spacing w:line="189" w:lineRule="exact"/>
              <w:ind w:left="70"/>
              <w:rPr>
                <w:sz w:val="18"/>
              </w:rPr>
            </w:pPr>
            <w:r>
              <w:rPr>
                <w:sz w:val="18"/>
              </w:rPr>
              <w:t>mewa białogłowa</w:t>
            </w:r>
          </w:p>
        </w:tc>
      </w:tr>
      <w:tr w:rsidR="00723CBF" w14:paraId="686BA3B1" w14:textId="77777777">
        <w:trPr>
          <w:trHeight w:val="263"/>
        </w:trPr>
        <w:tc>
          <w:tcPr>
            <w:tcW w:w="718" w:type="dxa"/>
          </w:tcPr>
          <w:p w14:paraId="165D58F7" w14:textId="77777777" w:rsidR="00723CBF" w:rsidRDefault="009C6E72">
            <w:pPr>
              <w:pStyle w:val="TableParagraph"/>
              <w:spacing w:before="54" w:line="189" w:lineRule="exact"/>
              <w:rPr>
                <w:sz w:val="18"/>
              </w:rPr>
            </w:pPr>
            <w:r>
              <w:rPr>
                <w:sz w:val="18"/>
              </w:rPr>
              <w:t>LAM</w:t>
            </w:r>
          </w:p>
        </w:tc>
        <w:tc>
          <w:tcPr>
            <w:tcW w:w="3615" w:type="dxa"/>
          </w:tcPr>
          <w:p w14:paraId="162AB7FA" w14:textId="77777777" w:rsidR="00723CBF" w:rsidRDefault="009C6E72">
            <w:pPr>
              <w:pStyle w:val="TableParagraph"/>
              <w:spacing w:before="51" w:line="192" w:lineRule="exact"/>
              <w:rPr>
                <w:i/>
                <w:sz w:val="18"/>
              </w:rPr>
            </w:pPr>
            <w:proofErr w:type="spellStart"/>
            <w:r>
              <w:rPr>
                <w:i/>
                <w:sz w:val="18"/>
              </w:rPr>
              <w:t>Larus</w:t>
            </w:r>
            <w:proofErr w:type="spellEnd"/>
            <w:r>
              <w:rPr>
                <w:i/>
                <w:sz w:val="18"/>
              </w:rPr>
              <w:t xml:space="preserve"> </w:t>
            </w:r>
            <w:proofErr w:type="spellStart"/>
            <w:r>
              <w:rPr>
                <w:i/>
                <w:sz w:val="18"/>
              </w:rPr>
              <w:t>minutus</w:t>
            </w:r>
            <w:proofErr w:type="spellEnd"/>
          </w:p>
        </w:tc>
        <w:tc>
          <w:tcPr>
            <w:tcW w:w="2701" w:type="dxa"/>
          </w:tcPr>
          <w:p w14:paraId="7FE0A6CB" w14:textId="77777777" w:rsidR="00723CBF" w:rsidRDefault="009C6E72">
            <w:pPr>
              <w:pStyle w:val="TableParagraph"/>
              <w:spacing w:before="54" w:line="189" w:lineRule="exact"/>
              <w:ind w:left="70"/>
              <w:rPr>
                <w:sz w:val="18"/>
              </w:rPr>
            </w:pPr>
            <w:r>
              <w:rPr>
                <w:sz w:val="18"/>
              </w:rPr>
              <w:t>mewa mała</w:t>
            </w:r>
          </w:p>
        </w:tc>
      </w:tr>
      <w:tr w:rsidR="00723CBF" w14:paraId="0DF6A6E7" w14:textId="77777777">
        <w:trPr>
          <w:trHeight w:val="263"/>
        </w:trPr>
        <w:tc>
          <w:tcPr>
            <w:tcW w:w="718" w:type="dxa"/>
          </w:tcPr>
          <w:p w14:paraId="0473B783" w14:textId="77777777" w:rsidR="00723CBF" w:rsidRDefault="009C6E72">
            <w:pPr>
              <w:pStyle w:val="TableParagraph"/>
              <w:rPr>
                <w:sz w:val="18"/>
              </w:rPr>
            </w:pPr>
            <w:r>
              <w:rPr>
                <w:sz w:val="18"/>
              </w:rPr>
              <w:t>LAO</w:t>
            </w:r>
          </w:p>
        </w:tc>
        <w:tc>
          <w:tcPr>
            <w:tcW w:w="3615" w:type="dxa"/>
          </w:tcPr>
          <w:p w14:paraId="6653D9E1" w14:textId="77777777" w:rsidR="00723CBF" w:rsidRDefault="009C6E72">
            <w:pPr>
              <w:pStyle w:val="TableParagraph"/>
              <w:spacing w:before="54" w:line="189" w:lineRule="exact"/>
              <w:rPr>
                <w:i/>
                <w:sz w:val="18"/>
              </w:rPr>
            </w:pPr>
            <w:proofErr w:type="spellStart"/>
            <w:r>
              <w:rPr>
                <w:i/>
                <w:sz w:val="18"/>
              </w:rPr>
              <w:t>Larus</w:t>
            </w:r>
            <w:proofErr w:type="spellEnd"/>
            <w:r>
              <w:rPr>
                <w:i/>
                <w:sz w:val="18"/>
              </w:rPr>
              <w:t xml:space="preserve"> </w:t>
            </w:r>
            <w:proofErr w:type="spellStart"/>
            <w:r>
              <w:rPr>
                <w:i/>
                <w:sz w:val="18"/>
              </w:rPr>
              <w:t>ichthyaetus</w:t>
            </w:r>
            <w:proofErr w:type="spellEnd"/>
          </w:p>
        </w:tc>
        <w:tc>
          <w:tcPr>
            <w:tcW w:w="2701" w:type="dxa"/>
          </w:tcPr>
          <w:p w14:paraId="39DA7CE8" w14:textId="77777777" w:rsidR="00723CBF" w:rsidRDefault="009C6E72">
            <w:pPr>
              <w:pStyle w:val="TableParagraph"/>
              <w:ind w:left="70"/>
              <w:rPr>
                <w:sz w:val="18"/>
              </w:rPr>
            </w:pPr>
            <w:r>
              <w:rPr>
                <w:sz w:val="18"/>
              </w:rPr>
              <w:t>orlica</w:t>
            </w:r>
          </w:p>
        </w:tc>
      </w:tr>
    </w:tbl>
    <w:p w14:paraId="4A6D9E7F" w14:textId="77777777" w:rsidR="00723CBF" w:rsidRDefault="00723CBF">
      <w:pPr>
        <w:rPr>
          <w:sz w:val="18"/>
        </w:rPr>
        <w:sectPr w:rsidR="00723CBF">
          <w:pgSz w:w="11900" w:h="16840"/>
          <w:pgMar w:top="920" w:right="660" w:bottom="920" w:left="1200" w:header="710" w:footer="738" w:gutter="0"/>
          <w:cols w:space="708"/>
        </w:sectPr>
      </w:pPr>
    </w:p>
    <w:p w14:paraId="6A6638EA" w14:textId="77777777" w:rsidR="00723CBF" w:rsidRDefault="00723CBF">
      <w:pPr>
        <w:pStyle w:val="Tekstpodstawowy"/>
        <w:rPr>
          <w:sz w:val="20"/>
        </w:rPr>
      </w:pPr>
    </w:p>
    <w:p w14:paraId="6EA24D7C" w14:textId="77777777" w:rsidR="00723CBF" w:rsidRDefault="00723CBF">
      <w:pPr>
        <w:pStyle w:val="Tekstpodstawowy"/>
        <w:spacing w:before="1" w:after="1"/>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615"/>
        <w:gridCol w:w="2701"/>
      </w:tblGrid>
      <w:tr w:rsidR="00723CBF" w14:paraId="0889A742" w14:textId="77777777">
        <w:trPr>
          <w:trHeight w:val="265"/>
        </w:trPr>
        <w:tc>
          <w:tcPr>
            <w:tcW w:w="718" w:type="dxa"/>
          </w:tcPr>
          <w:p w14:paraId="63837E23" w14:textId="77777777" w:rsidR="00723CBF" w:rsidRDefault="009C6E72">
            <w:pPr>
              <w:pStyle w:val="TableParagraph"/>
              <w:spacing w:before="51" w:line="194" w:lineRule="exact"/>
              <w:ind w:left="72"/>
              <w:rPr>
                <w:b/>
                <w:sz w:val="18"/>
              </w:rPr>
            </w:pPr>
            <w:r>
              <w:rPr>
                <w:b/>
                <w:sz w:val="18"/>
              </w:rPr>
              <w:t>Kod</w:t>
            </w:r>
          </w:p>
        </w:tc>
        <w:tc>
          <w:tcPr>
            <w:tcW w:w="3615" w:type="dxa"/>
          </w:tcPr>
          <w:p w14:paraId="468AFABA" w14:textId="77777777" w:rsidR="00723CBF" w:rsidRDefault="009C6E72">
            <w:pPr>
              <w:pStyle w:val="TableParagraph"/>
              <w:spacing w:before="51" w:line="194" w:lineRule="exact"/>
              <w:rPr>
                <w:b/>
                <w:sz w:val="18"/>
              </w:rPr>
            </w:pPr>
            <w:r>
              <w:rPr>
                <w:b/>
                <w:sz w:val="18"/>
              </w:rPr>
              <w:t>Nazwa łacińska</w:t>
            </w:r>
          </w:p>
        </w:tc>
        <w:tc>
          <w:tcPr>
            <w:tcW w:w="2701" w:type="dxa"/>
          </w:tcPr>
          <w:p w14:paraId="5CC18EA1" w14:textId="77777777" w:rsidR="00723CBF" w:rsidRDefault="009C6E72">
            <w:pPr>
              <w:pStyle w:val="TableParagraph"/>
              <w:spacing w:before="51" w:line="194" w:lineRule="exact"/>
              <w:rPr>
                <w:b/>
                <w:sz w:val="18"/>
              </w:rPr>
            </w:pPr>
            <w:r>
              <w:rPr>
                <w:b/>
                <w:sz w:val="18"/>
              </w:rPr>
              <w:t>Nazwa polska</w:t>
            </w:r>
          </w:p>
        </w:tc>
      </w:tr>
      <w:tr w:rsidR="00723CBF" w14:paraId="72765E30" w14:textId="77777777">
        <w:trPr>
          <w:trHeight w:val="263"/>
        </w:trPr>
        <w:tc>
          <w:tcPr>
            <w:tcW w:w="718" w:type="dxa"/>
          </w:tcPr>
          <w:p w14:paraId="23E2509E" w14:textId="77777777" w:rsidR="00723CBF" w:rsidRDefault="009C6E72">
            <w:pPr>
              <w:pStyle w:val="TableParagraph"/>
              <w:rPr>
                <w:sz w:val="18"/>
              </w:rPr>
            </w:pPr>
            <w:r>
              <w:rPr>
                <w:sz w:val="18"/>
              </w:rPr>
              <w:t>LAR</w:t>
            </w:r>
          </w:p>
        </w:tc>
        <w:tc>
          <w:tcPr>
            <w:tcW w:w="3615" w:type="dxa"/>
          </w:tcPr>
          <w:p w14:paraId="3C3B755F" w14:textId="77777777" w:rsidR="00723CBF" w:rsidRDefault="009C6E72">
            <w:pPr>
              <w:pStyle w:val="TableParagraph"/>
              <w:spacing w:before="54" w:line="189" w:lineRule="exact"/>
              <w:rPr>
                <w:i/>
                <w:sz w:val="18"/>
              </w:rPr>
            </w:pPr>
            <w:proofErr w:type="spellStart"/>
            <w:r>
              <w:rPr>
                <w:i/>
                <w:sz w:val="18"/>
              </w:rPr>
              <w:t>Larus</w:t>
            </w:r>
            <w:proofErr w:type="spellEnd"/>
            <w:r>
              <w:rPr>
                <w:i/>
                <w:sz w:val="18"/>
              </w:rPr>
              <w:t xml:space="preserve"> </w:t>
            </w:r>
            <w:proofErr w:type="spellStart"/>
            <w:r>
              <w:rPr>
                <w:i/>
                <w:sz w:val="18"/>
              </w:rPr>
              <w:t>ridibundus</w:t>
            </w:r>
            <w:proofErr w:type="spellEnd"/>
          </w:p>
        </w:tc>
        <w:tc>
          <w:tcPr>
            <w:tcW w:w="2701" w:type="dxa"/>
          </w:tcPr>
          <w:p w14:paraId="50128B49" w14:textId="77777777" w:rsidR="00723CBF" w:rsidRDefault="009C6E72">
            <w:pPr>
              <w:pStyle w:val="TableParagraph"/>
              <w:ind w:left="70"/>
              <w:rPr>
                <w:sz w:val="18"/>
              </w:rPr>
            </w:pPr>
            <w:r>
              <w:rPr>
                <w:sz w:val="18"/>
              </w:rPr>
              <w:t>śmieszka</w:t>
            </w:r>
          </w:p>
        </w:tc>
      </w:tr>
      <w:tr w:rsidR="00723CBF" w14:paraId="56941763" w14:textId="77777777">
        <w:trPr>
          <w:trHeight w:val="263"/>
        </w:trPr>
        <w:tc>
          <w:tcPr>
            <w:tcW w:w="718" w:type="dxa"/>
          </w:tcPr>
          <w:p w14:paraId="42083C24" w14:textId="77777777" w:rsidR="00723CBF" w:rsidRDefault="009C6E72">
            <w:pPr>
              <w:pStyle w:val="TableParagraph"/>
              <w:rPr>
                <w:sz w:val="18"/>
              </w:rPr>
            </w:pPr>
            <w:r>
              <w:rPr>
                <w:sz w:val="18"/>
              </w:rPr>
              <w:t>LAS</w:t>
            </w:r>
          </w:p>
        </w:tc>
        <w:tc>
          <w:tcPr>
            <w:tcW w:w="3615" w:type="dxa"/>
          </w:tcPr>
          <w:p w14:paraId="50F80FB6" w14:textId="77777777" w:rsidR="00723CBF" w:rsidRDefault="009C6E72">
            <w:pPr>
              <w:pStyle w:val="TableParagraph"/>
              <w:spacing w:before="54" w:line="189" w:lineRule="exact"/>
              <w:rPr>
                <w:i/>
                <w:sz w:val="18"/>
              </w:rPr>
            </w:pPr>
            <w:proofErr w:type="spellStart"/>
            <w:r>
              <w:rPr>
                <w:i/>
                <w:sz w:val="18"/>
              </w:rPr>
              <w:t>Larus</w:t>
            </w:r>
            <w:proofErr w:type="spellEnd"/>
            <w:r>
              <w:rPr>
                <w:i/>
                <w:sz w:val="18"/>
              </w:rPr>
              <w:t xml:space="preserve"> </w:t>
            </w:r>
            <w:proofErr w:type="spellStart"/>
            <w:r>
              <w:rPr>
                <w:i/>
                <w:sz w:val="18"/>
              </w:rPr>
              <w:t>michahellis</w:t>
            </w:r>
            <w:proofErr w:type="spellEnd"/>
          </w:p>
        </w:tc>
        <w:tc>
          <w:tcPr>
            <w:tcW w:w="2701" w:type="dxa"/>
          </w:tcPr>
          <w:p w14:paraId="577FA2C4" w14:textId="77777777" w:rsidR="00723CBF" w:rsidRDefault="009C6E72">
            <w:pPr>
              <w:pStyle w:val="TableParagraph"/>
              <w:ind w:left="70"/>
              <w:rPr>
                <w:sz w:val="18"/>
              </w:rPr>
            </w:pPr>
            <w:r>
              <w:rPr>
                <w:sz w:val="18"/>
              </w:rPr>
              <w:t>mewa romańska</w:t>
            </w:r>
          </w:p>
        </w:tc>
      </w:tr>
      <w:tr w:rsidR="00723CBF" w14:paraId="52321314" w14:textId="77777777">
        <w:trPr>
          <w:trHeight w:val="263"/>
        </w:trPr>
        <w:tc>
          <w:tcPr>
            <w:tcW w:w="718" w:type="dxa"/>
          </w:tcPr>
          <w:p w14:paraId="0A52172C" w14:textId="77777777" w:rsidR="00723CBF" w:rsidRDefault="009C6E72">
            <w:pPr>
              <w:pStyle w:val="TableParagraph"/>
              <w:rPr>
                <w:sz w:val="18"/>
              </w:rPr>
            </w:pPr>
            <w:r>
              <w:rPr>
                <w:sz w:val="18"/>
              </w:rPr>
              <w:t>LAU</w:t>
            </w:r>
          </w:p>
        </w:tc>
        <w:tc>
          <w:tcPr>
            <w:tcW w:w="3615" w:type="dxa"/>
          </w:tcPr>
          <w:p w14:paraId="0A4F9D2C" w14:textId="77777777" w:rsidR="00723CBF" w:rsidRDefault="009C6E72">
            <w:pPr>
              <w:pStyle w:val="TableParagraph"/>
              <w:spacing w:before="54" w:line="189" w:lineRule="exact"/>
              <w:rPr>
                <w:i/>
                <w:sz w:val="18"/>
              </w:rPr>
            </w:pPr>
            <w:proofErr w:type="spellStart"/>
            <w:r>
              <w:rPr>
                <w:i/>
                <w:sz w:val="18"/>
              </w:rPr>
              <w:t>Larus</w:t>
            </w:r>
            <w:proofErr w:type="spellEnd"/>
            <w:r>
              <w:rPr>
                <w:i/>
                <w:sz w:val="18"/>
              </w:rPr>
              <w:t xml:space="preserve"> </w:t>
            </w:r>
            <w:proofErr w:type="spellStart"/>
            <w:r>
              <w:rPr>
                <w:i/>
                <w:sz w:val="18"/>
              </w:rPr>
              <w:t>marinus</w:t>
            </w:r>
            <w:proofErr w:type="spellEnd"/>
          </w:p>
        </w:tc>
        <w:tc>
          <w:tcPr>
            <w:tcW w:w="2701" w:type="dxa"/>
          </w:tcPr>
          <w:p w14:paraId="2B4D5E94" w14:textId="77777777" w:rsidR="00723CBF" w:rsidRDefault="009C6E72">
            <w:pPr>
              <w:pStyle w:val="TableParagraph"/>
              <w:ind w:left="70"/>
              <w:rPr>
                <w:sz w:val="18"/>
              </w:rPr>
            </w:pPr>
            <w:r>
              <w:rPr>
                <w:sz w:val="18"/>
              </w:rPr>
              <w:t>mewa siodłata</w:t>
            </w:r>
          </w:p>
        </w:tc>
      </w:tr>
      <w:tr w:rsidR="00723CBF" w14:paraId="4A1B16C4" w14:textId="77777777">
        <w:trPr>
          <w:trHeight w:val="263"/>
        </w:trPr>
        <w:tc>
          <w:tcPr>
            <w:tcW w:w="718" w:type="dxa"/>
          </w:tcPr>
          <w:p w14:paraId="6612D2C3" w14:textId="77777777" w:rsidR="00723CBF" w:rsidRDefault="009C6E72">
            <w:pPr>
              <w:pStyle w:val="TableParagraph"/>
              <w:rPr>
                <w:sz w:val="18"/>
              </w:rPr>
            </w:pPr>
            <w:r>
              <w:rPr>
                <w:sz w:val="18"/>
              </w:rPr>
              <w:t>LC</w:t>
            </w:r>
          </w:p>
        </w:tc>
        <w:tc>
          <w:tcPr>
            <w:tcW w:w="3615" w:type="dxa"/>
          </w:tcPr>
          <w:p w14:paraId="7B2C5D46" w14:textId="77777777" w:rsidR="00723CBF" w:rsidRDefault="009C6E72">
            <w:pPr>
              <w:pStyle w:val="TableParagraph"/>
              <w:spacing w:before="54" w:line="189" w:lineRule="exact"/>
              <w:rPr>
                <w:i/>
                <w:sz w:val="18"/>
              </w:rPr>
            </w:pPr>
            <w:proofErr w:type="spellStart"/>
            <w:r>
              <w:rPr>
                <w:i/>
                <w:sz w:val="18"/>
              </w:rPr>
              <w:t>Lanius</w:t>
            </w:r>
            <w:proofErr w:type="spellEnd"/>
            <w:r>
              <w:rPr>
                <w:i/>
                <w:sz w:val="18"/>
              </w:rPr>
              <w:t xml:space="preserve"> </w:t>
            </w:r>
            <w:proofErr w:type="spellStart"/>
            <w:r>
              <w:rPr>
                <w:i/>
                <w:sz w:val="18"/>
              </w:rPr>
              <w:t>collurio</w:t>
            </w:r>
            <w:proofErr w:type="spellEnd"/>
          </w:p>
        </w:tc>
        <w:tc>
          <w:tcPr>
            <w:tcW w:w="2701" w:type="dxa"/>
          </w:tcPr>
          <w:p w14:paraId="70034FD8" w14:textId="77777777" w:rsidR="00723CBF" w:rsidRDefault="009C6E72">
            <w:pPr>
              <w:pStyle w:val="TableParagraph"/>
              <w:ind w:left="70"/>
              <w:rPr>
                <w:sz w:val="18"/>
              </w:rPr>
            </w:pPr>
            <w:r>
              <w:rPr>
                <w:sz w:val="18"/>
              </w:rPr>
              <w:t>gąsiorek</w:t>
            </w:r>
          </w:p>
        </w:tc>
      </w:tr>
      <w:tr w:rsidR="00723CBF" w14:paraId="760F7569" w14:textId="77777777">
        <w:trPr>
          <w:trHeight w:val="263"/>
        </w:trPr>
        <w:tc>
          <w:tcPr>
            <w:tcW w:w="718" w:type="dxa"/>
          </w:tcPr>
          <w:p w14:paraId="0C453C71" w14:textId="77777777" w:rsidR="00723CBF" w:rsidRDefault="009C6E72">
            <w:pPr>
              <w:pStyle w:val="TableParagraph"/>
              <w:rPr>
                <w:sz w:val="18"/>
              </w:rPr>
            </w:pPr>
            <w:r>
              <w:rPr>
                <w:sz w:val="18"/>
              </w:rPr>
              <w:t>LE</w:t>
            </w:r>
          </w:p>
        </w:tc>
        <w:tc>
          <w:tcPr>
            <w:tcW w:w="3615" w:type="dxa"/>
          </w:tcPr>
          <w:p w14:paraId="572C695B" w14:textId="77777777" w:rsidR="00723CBF" w:rsidRDefault="009C6E72">
            <w:pPr>
              <w:pStyle w:val="TableParagraph"/>
              <w:spacing w:before="54" w:line="189" w:lineRule="exact"/>
              <w:rPr>
                <w:i/>
                <w:sz w:val="18"/>
              </w:rPr>
            </w:pPr>
            <w:proofErr w:type="spellStart"/>
            <w:r>
              <w:rPr>
                <w:i/>
                <w:sz w:val="18"/>
              </w:rPr>
              <w:t>Lanius</w:t>
            </w:r>
            <w:proofErr w:type="spellEnd"/>
            <w:r>
              <w:rPr>
                <w:i/>
                <w:sz w:val="18"/>
              </w:rPr>
              <w:t xml:space="preserve"> </w:t>
            </w:r>
            <w:proofErr w:type="spellStart"/>
            <w:r>
              <w:rPr>
                <w:i/>
                <w:sz w:val="18"/>
              </w:rPr>
              <w:t>excubitor</w:t>
            </w:r>
            <w:proofErr w:type="spellEnd"/>
          </w:p>
        </w:tc>
        <w:tc>
          <w:tcPr>
            <w:tcW w:w="2701" w:type="dxa"/>
          </w:tcPr>
          <w:p w14:paraId="5DD2ABA3" w14:textId="77777777" w:rsidR="00723CBF" w:rsidRDefault="009C6E72">
            <w:pPr>
              <w:pStyle w:val="TableParagraph"/>
              <w:ind w:left="70"/>
              <w:rPr>
                <w:sz w:val="18"/>
              </w:rPr>
            </w:pPr>
            <w:r>
              <w:rPr>
                <w:sz w:val="18"/>
              </w:rPr>
              <w:t>srokosz</w:t>
            </w:r>
          </w:p>
        </w:tc>
      </w:tr>
      <w:tr w:rsidR="00723CBF" w14:paraId="0AC922AA" w14:textId="77777777">
        <w:trPr>
          <w:trHeight w:val="265"/>
        </w:trPr>
        <w:tc>
          <w:tcPr>
            <w:tcW w:w="718" w:type="dxa"/>
          </w:tcPr>
          <w:p w14:paraId="4A183E3F" w14:textId="77777777" w:rsidR="00723CBF" w:rsidRDefault="009C6E72">
            <w:pPr>
              <w:pStyle w:val="TableParagraph"/>
              <w:spacing w:line="189" w:lineRule="exact"/>
              <w:rPr>
                <w:sz w:val="18"/>
              </w:rPr>
            </w:pPr>
            <w:r>
              <w:rPr>
                <w:sz w:val="18"/>
              </w:rPr>
              <w:t>LF</w:t>
            </w:r>
          </w:p>
        </w:tc>
        <w:tc>
          <w:tcPr>
            <w:tcW w:w="3615" w:type="dxa"/>
          </w:tcPr>
          <w:p w14:paraId="1F18CF87" w14:textId="77777777" w:rsidR="00723CBF" w:rsidRDefault="009C6E72">
            <w:pPr>
              <w:pStyle w:val="TableParagraph"/>
              <w:spacing w:before="54" w:line="192" w:lineRule="exact"/>
              <w:rPr>
                <w:i/>
                <w:sz w:val="18"/>
              </w:rPr>
            </w:pPr>
            <w:proofErr w:type="spellStart"/>
            <w:r>
              <w:rPr>
                <w:i/>
                <w:sz w:val="18"/>
              </w:rPr>
              <w:t>Locustella</w:t>
            </w:r>
            <w:proofErr w:type="spellEnd"/>
            <w:r>
              <w:rPr>
                <w:i/>
                <w:sz w:val="18"/>
              </w:rPr>
              <w:t xml:space="preserve"> </w:t>
            </w:r>
            <w:proofErr w:type="spellStart"/>
            <w:r>
              <w:rPr>
                <w:i/>
                <w:sz w:val="18"/>
              </w:rPr>
              <w:t>fluviatilis</w:t>
            </w:r>
            <w:proofErr w:type="spellEnd"/>
          </w:p>
        </w:tc>
        <w:tc>
          <w:tcPr>
            <w:tcW w:w="2701" w:type="dxa"/>
          </w:tcPr>
          <w:p w14:paraId="15DE4350" w14:textId="77777777" w:rsidR="00723CBF" w:rsidRDefault="009C6E72">
            <w:pPr>
              <w:pStyle w:val="TableParagraph"/>
              <w:spacing w:line="189" w:lineRule="exact"/>
              <w:ind w:left="70"/>
              <w:rPr>
                <w:sz w:val="18"/>
              </w:rPr>
            </w:pPr>
            <w:r>
              <w:rPr>
                <w:sz w:val="18"/>
              </w:rPr>
              <w:t>strumieniówka</w:t>
            </w:r>
          </w:p>
        </w:tc>
      </w:tr>
      <w:tr w:rsidR="00723CBF" w14:paraId="562C8816" w14:textId="77777777">
        <w:trPr>
          <w:trHeight w:val="263"/>
        </w:trPr>
        <w:tc>
          <w:tcPr>
            <w:tcW w:w="718" w:type="dxa"/>
          </w:tcPr>
          <w:p w14:paraId="61439BFD" w14:textId="77777777" w:rsidR="00723CBF" w:rsidRDefault="009C6E72">
            <w:pPr>
              <w:pStyle w:val="TableParagraph"/>
              <w:rPr>
                <w:sz w:val="18"/>
              </w:rPr>
            </w:pPr>
            <w:r>
              <w:rPr>
                <w:sz w:val="18"/>
              </w:rPr>
              <w:t>LI</w:t>
            </w:r>
          </w:p>
        </w:tc>
        <w:tc>
          <w:tcPr>
            <w:tcW w:w="3615" w:type="dxa"/>
          </w:tcPr>
          <w:p w14:paraId="79C416A4" w14:textId="77777777" w:rsidR="00723CBF" w:rsidRDefault="009C6E72">
            <w:pPr>
              <w:pStyle w:val="TableParagraph"/>
              <w:spacing w:before="54" w:line="189" w:lineRule="exact"/>
              <w:rPr>
                <w:i/>
                <w:sz w:val="18"/>
              </w:rPr>
            </w:pPr>
            <w:proofErr w:type="spellStart"/>
            <w:r>
              <w:rPr>
                <w:i/>
                <w:sz w:val="18"/>
              </w:rPr>
              <w:t>Limosa</w:t>
            </w:r>
            <w:proofErr w:type="spellEnd"/>
            <w:r>
              <w:rPr>
                <w:i/>
                <w:sz w:val="18"/>
              </w:rPr>
              <w:t xml:space="preserve"> </w:t>
            </w:r>
            <w:proofErr w:type="spellStart"/>
            <w:r>
              <w:rPr>
                <w:i/>
                <w:sz w:val="18"/>
              </w:rPr>
              <w:t>limosa</w:t>
            </w:r>
            <w:proofErr w:type="spellEnd"/>
          </w:p>
        </w:tc>
        <w:tc>
          <w:tcPr>
            <w:tcW w:w="2701" w:type="dxa"/>
          </w:tcPr>
          <w:p w14:paraId="72A59AB2" w14:textId="77777777" w:rsidR="00723CBF" w:rsidRDefault="009C6E72">
            <w:pPr>
              <w:pStyle w:val="TableParagraph"/>
              <w:ind w:left="70"/>
              <w:rPr>
                <w:sz w:val="18"/>
              </w:rPr>
            </w:pPr>
            <w:r>
              <w:rPr>
                <w:sz w:val="18"/>
              </w:rPr>
              <w:t>rycyk</w:t>
            </w:r>
          </w:p>
        </w:tc>
      </w:tr>
      <w:tr w:rsidR="00723CBF" w14:paraId="2DB9E3F8" w14:textId="77777777">
        <w:trPr>
          <w:trHeight w:val="263"/>
        </w:trPr>
        <w:tc>
          <w:tcPr>
            <w:tcW w:w="718" w:type="dxa"/>
          </w:tcPr>
          <w:p w14:paraId="056DA3B7" w14:textId="77777777" w:rsidR="00723CBF" w:rsidRDefault="009C6E72">
            <w:pPr>
              <w:pStyle w:val="TableParagraph"/>
              <w:rPr>
                <w:sz w:val="18"/>
              </w:rPr>
            </w:pPr>
            <w:r>
              <w:rPr>
                <w:sz w:val="18"/>
              </w:rPr>
              <w:t>LL</w:t>
            </w:r>
          </w:p>
        </w:tc>
        <w:tc>
          <w:tcPr>
            <w:tcW w:w="3615" w:type="dxa"/>
          </w:tcPr>
          <w:p w14:paraId="5A2E5049" w14:textId="77777777" w:rsidR="00723CBF" w:rsidRDefault="009C6E72">
            <w:pPr>
              <w:pStyle w:val="TableParagraph"/>
              <w:spacing w:before="54" w:line="189" w:lineRule="exact"/>
              <w:rPr>
                <w:i/>
                <w:sz w:val="18"/>
              </w:rPr>
            </w:pPr>
            <w:proofErr w:type="spellStart"/>
            <w:r>
              <w:rPr>
                <w:i/>
                <w:sz w:val="18"/>
              </w:rPr>
              <w:t>Locustella</w:t>
            </w:r>
            <w:proofErr w:type="spellEnd"/>
            <w:r>
              <w:rPr>
                <w:i/>
                <w:sz w:val="18"/>
              </w:rPr>
              <w:t xml:space="preserve"> </w:t>
            </w:r>
            <w:proofErr w:type="spellStart"/>
            <w:r>
              <w:rPr>
                <w:i/>
                <w:sz w:val="18"/>
              </w:rPr>
              <w:t>luscinioides</w:t>
            </w:r>
            <w:proofErr w:type="spellEnd"/>
          </w:p>
        </w:tc>
        <w:tc>
          <w:tcPr>
            <w:tcW w:w="2701" w:type="dxa"/>
          </w:tcPr>
          <w:p w14:paraId="3DCAF230" w14:textId="77777777" w:rsidR="00723CBF" w:rsidRDefault="009C6E72">
            <w:pPr>
              <w:pStyle w:val="TableParagraph"/>
              <w:ind w:left="70"/>
              <w:rPr>
                <w:sz w:val="18"/>
              </w:rPr>
            </w:pPr>
            <w:r>
              <w:rPr>
                <w:sz w:val="18"/>
              </w:rPr>
              <w:t>brzęczka</w:t>
            </w:r>
          </w:p>
        </w:tc>
      </w:tr>
      <w:tr w:rsidR="00723CBF" w14:paraId="4012C86D" w14:textId="77777777">
        <w:trPr>
          <w:trHeight w:val="263"/>
        </w:trPr>
        <w:tc>
          <w:tcPr>
            <w:tcW w:w="718" w:type="dxa"/>
          </w:tcPr>
          <w:p w14:paraId="4F6B7457" w14:textId="77777777" w:rsidR="00723CBF" w:rsidRDefault="009C6E72">
            <w:pPr>
              <w:pStyle w:val="TableParagraph"/>
              <w:rPr>
                <w:sz w:val="18"/>
              </w:rPr>
            </w:pPr>
            <w:r>
              <w:rPr>
                <w:sz w:val="18"/>
              </w:rPr>
              <w:t>LLA</w:t>
            </w:r>
          </w:p>
        </w:tc>
        <w:tc>
          <w:tcPr>
            <w:tcW w:w="3615" w:type="dxa"/>
          </w:tcPr>
          <w:p w14:paraId="685AFFE0" w14:textId="77777777" w:rsidR="00723CBF" w:rsidRDefault="009C6E72">
            <w:pPr>
              <w:pStyle w:val="TableParagraph"/>
              <w:spacing w:before="54" w:line="189" w:lineRule="exact"/>
              <w:rPr>
                <w:i/>
                <w:sz w:val="18"/>
              </w:rPr>
            </w:pPr>
            <w:proofErr w:type="spellStart"/>
            <w:r>
              <w:rPr>
                <w:i/>
                <w:sz w:val="18"/>
              </w:rPr>
              <w:t>Limosa</w:t>
            </w:r>
            <w:proofErr w:type="spellEnd"/>
            <w:r>
              <w:rPr>
                <w:i/>
                <w:sz w:val="18"/>
              </w:rPr>
              <w:t xml:space="preserve"> </w:t>
            </w:r>
            <w:proofErr w:type="spellStart"/>
            <w:r>
              <w:rPr>
                <w:i/>
                <w:sz w:val="18"/>
              </w:rPr>
              <w:t>lapponica</w:t>
            </w:r>
            <w:proofErr w:type="spellEnd"/>
          </w:p>
        </w:tc>
        <w:tc>
          <w:tcPr>
            <w:tcW w:w="2701" w:type="dxa"/>
          </w:tcPr>
          <w:p w14:paraId="06171F27" w14:textId="77777777" w:rsidR="00723CBF" w:rsidRDefault="009C6E72">
            <w:pPr>
              <w:pStyle w:val="TableParagraph"/>
              <w:ind w:left="70"/>
              <w:rPr>
                <w:sz w:val="18"/>
              </w:rPr>
            </w:pPr>
            <w:proofErr w:type="spellStart"/>
            <w:r>
              <w:rPr>
                <w:sz w:val="18"/>
              </w:rPr>
              <w:t>szlamnik</w:t>
            </w:r>
            <w:proofErr w:type="spellEnd"/>
          </w:p>
        </w:tc>
      </w:tr>
      <w:tr w:rsidR="00723CBF" w14:paraId="79CD92C6" w14:textId="77777777">
        <w:trPr>
          <w:trHeight w:val="263"/>
        </w:trPr>
        <w:tc>
          <w:tcPr>
            <w:tcW w:w="718" w:type="dxa"/>
          </w:tcPr>
          <w:p w14:paraId="2B9FCC59" w14:textId="77777777" w:rsidR="00723CBF" w:rsidRDefault="009C6E72">
            <w:pPr>
              <w:pStyle w:val="TableParagraph"/>
              <w:rPr>
                <w:sz w:val="18"/>
              </w:rPr>
            </w:pPr>
            <w:r>
              <w:rPr>
                <w:sz w:val="18"/>
              </w:rPr>
              <w:t>LM</w:t>
            </w:r>
          </w:p>
        </w:tc>
        <w:tc>
          <w:tcPr>
            <w:tcW w:w="3615" w:type="dxa"/>
          </w:tcPr>
          <w:p w14:paraId="2C6F4880" w14:textId="77777777" w:rsidR="00723CBF" w:rsidRDefault="009C6E72">
            <w:pPr>
              <w:pStyle w:val="TableParagraph"/>
              <w:spacing w:before="54" w:line="189" w:lineRule="exact"/>
              <w:rPr>
                <w:i/>
                <w:sz w:val="18"/>
              </w:rPr>
            </w:pPr>
            <w:proofErr w:type="spellStart"/>
            <w:r>
              <w:rPr>
                <w:i/>
                <w:sz w:val="18"/>
              </w:rPr>
              <w:t>Lanius</w:t>
            </w:r>
            <w:proofErr w:type="spellEnd"/>
            <w:r>
              <w:rPr>
                <w:i/>
                <w:sz w:val="18"/>
              </w:rPr>
              <w:t xml:space="preserve"> minor</w:t>
            </w:r>
          </w:p>
        </w:tc>
        <w:tc>
          <w:tcPr>
            <w:tcW w:w="2701" w:type="dxa"/>
          </w:tcPr>
          <w:p w14:paraId="443D2BFE" w14:textId="77777777" w:rsidR="00723CBF" w:rsidRDefault="009C6E72">
            <w:pPr>
              <w:pStyle w:val="TableParagraph"/>
              <w:ind w:left="70"/>
              <w:rPr>
                <w:sz w:val="18"/>
              </w:rPr>
            </w:pPr>
            <w:r>
              <w:rPr>
                <w:sz w:val="18"/>
              </w:rPr>
              <w:t>dzierzba czarnoczelna</w:t>
            </w:r>
          </w:p>
        </w:tc>
      </w:tr>
      <w:tr w:rsidR="00723CBF" w14:paraId="72BEDADD" w14:textId="77777777">
        <w:trPr>
          <w:trHeight w:val="263"/>
        </w:trPr>
        <w:tc>
          <w:tcPr>
            <w:tcW w:w="718" w:type="dxa"/>
          </w:tcPr>
          <w:p w14:paraId="5E84BE86" w14:textId="77777777" w:rsidR="00723CBF" w:rsidRDefault="009C6E72">
            <w:pPr>
              <w:pStyle w:val="TableParagraph"/>
              <w:rPr>
                <w:sz w:val="18"/>
              </w:rPr>
            </w:pPr>
            <w:r>
              <w:rPr>
                <w:sz w:val="18"/>
              </w:rPr>
              <w:t>LMN</w:t>
            </w:r>
          </w:p>
        </w:tc>
        <w:tc>
          <w:tcPr>
            <w:tcW w:w="3615" w:type="dxa"/>
          </w:tcPr>
          <w:p w14:paraId="258DF99E" w14:textId="77777777" w:rsidR="00723CBF" w:rsidRDefault="009C6E72">
            <w:pPr>
              <w:pStyle w:val="TableParagraph"/>
              <w:spacing w:before="54" w:line="189" w:lineRule="exact"/>
              <w:rPr>
                <w:i/>
                <w:sz w:val="18"/>
              </w:rPr>
            </w:pPr>
            <w:proofErr w:type="spellStart"/>
            <w:r>
              <w:rPr>
                <w:i/>
                <w:sz w:val="18"/>
              </w:rPr>
              <w:t>Lymnocryptes</w:t>
            </w:r>
            <w:proofErr w:type="spellEnd"/>
            <w:r>
              <w:rPr>
                <w:i/>
                <w:sz w:val="18"/>
              </w:rPr>
              <w:t xml:space="preserve"> </w:t>
            </w:r>
            <w:proofErr w:type="spellStart"/>
            <w:r>
              <w:rPr>
                <w:i/>
                <w:sz w:val="18"/>
              </w:rPr>
              <w:t>minimus</w:t>
            </w:r>
            <w:proofErr w:type="spellEnd"/>
          </w:p>
        </w:tc>
        <w:tc>
          <w:tcPr>
            <w:tcW w:w="2701" w:type="dxa"/>
          </w:tcPr>
          <w:p w14:paraId="52ADDB31" w14:textId="77777777" w:rsidR="00723CBF" w:rsidRDefault="009C6E72">
            <w:pPr>
              <w:pStyle w:val="TableParagraph"/>
              <w:ind w:left="70"/>
              <w:rPr>
                <w:sz w:val="18"/>
              </w:rPr>
            </w:pPr>
            <w:r>
              <w:rPr>
                <w:sz w:val="18"/>
              </w:rPr>
              <w:t>bekasik</w:t>
            </w:r>
          </w:p>
        </w:tc>
      </w:tr>
      <w:tr w:rsidR="00723CBF" w14:paraId="63F803E3" w14:textId="77777777">
        <w:trPr>
          <w:trHeight w:val="265"/>
        </w:trPr>
        <w:tc>
          <w:tcPr>
            <w:tcW w:w="718" w:type="dxa"/>
          </w:tcPr>
          <w:p w14:paraId="1EDF37FD" w14:textId="77777777" w:rsidR="00723CBF" w:rsidRDefault="009C6E72">
            <w:pPr>
              <w:pStyle w:val="TableParagraph"/>
              <w:spacing w:line="189" w:lineRule="exact"/>
              <w:rPr>
                <w:sz w:val="18"/>
              </w:rPr>
            </w:pPr>
            <w:r>
              <w:rPr>
                <w:sz w:val="18"/>
              </w:rPr>
              <w:t>LN</w:t>
            </w:r>
          </w:p>
        </w:tc>
        <w:tc>
          <w:tcPr>
            <w:tcW w:w="3615" w:type="dxa"/>
          </w:tcPr>
          <w:p w14:paraId="7473A75E" w14:textId="77777777" w:rsidR="00723CBF" w:rsidRDefault="009C6E72">
            <w:pPr>
              <w:pStyle w:val="TableParagraph"/>
              <w:spacing w:before="54" w:line="192" w:lineRule="exact"/>
              <w:rPr>
                <w:i/>
                <w:sz w:val="18"/>
              </w:rPr>
            </w:pPr>
            <w:proofErr w:type="spellStart"/>
            <w:r>
              <w:rPr>
                <w:i/>
                <w:sz w:val="18"/>
              </w:rPr>
              <w:t>Locustella</w:t>
            </w:r>
            <w:proofErr w:type="spellEnd"/>
            <w:r>
              <w:rPr>
                <w:i/>
                <w:sz w:val="18"/>
              </w:rPr>
              <w:t xml:space="preserve"> </w:t>
            </w:r>
            <w:proofErr w:type="spellStart"/>
            <w:r>
              <w:rPr>
                <w:i/>
                <w:sz w:val="18"/>
              </w:rPr>
              <w:t>naevia</w:t>
            </w:r>
            <w:proofErr w:type="spellEnd"/>
          </w:p>
        </w:tc>
        <w:tc>
          <w:tcPr>
            <w:tcW w:w="2701" w:type="dxa"/>
          </w:tcPr>
          <w:p w14:paraId="13E8C5C6" w14:textId="77777777" w:rsidR="00723CBF" w:rsidRDefault="009C6E72">
            <w:pPr>
              <w:pStyle w:val="TableParagraph"/>
              <w:spacing w:line="189" w:lineRule="exact"/>
              <w:ind w:left="70"/>
              <w:rPr>
                <w:sz w:val="18"/>
              </w:rPr>
            </w:pPr>
            <w:r>
              <w:rPr>
                <w:sz w:val="18"/>
              </w:rPr>
              <w:t>świerszczak</w:t>
            </w:r>
          </w:p>
        </w:tc>
      </w:tr>
      <w:tr w:rsidR="00723CBF" w14:paraId="3BD4278B" w14:textId="77777777">
        <w:trPr>
          <w:trHeight w:val="263"/>
        </w:trPr>
        <w:tc>
          <w:tcPr>
            <w:tcW w:w="718" w:type="dxa"/>
          </w:tcPr>
          <w:p w14:paraId="3CB9F5D4" w14:textId="77777777" w:rsidR="00723CBF" w:rsidRDefault="009C6E72">
            <w:pPr>
              <w:pStyle w:val="TableParagraph"/>
              <w:rPr>
                <w:sz w:val="18"/>
              </w:rPr>
            </w:pPr>
            <w:r>
              <w:rPr>
                <w:sz w:val="18"/>
              </w:rPr>
              <w:t>LOC</w:t>
            </w:r>
          </w:p>
        </w:tc>
        <w:tc>
          <w:tcPr>
            <w:tcW w:w="3615" w:type="dxa"/>
          </w:tcPr>
          <w:p w14:paraId="4518A21A" w14:textId="77777777" w:rsidR="00723CBF" w:rsidRDefault="009C6E72">
            <w:pPr>
              <w:pStyle w:val="TableParagraph"/>
              <w:spacing w:before="54" w:line="189" w:lineRule="exact"/>
              <w:rPr>
                <w:i/>
                <w:sz w:val="18"/>
              </w:rPr>
            </w:pPr>
            <w:proofErr w:type="spellStart"/>
            <w:r>
              <w:rPr>
                <w:i/>
                <w:sz w:val="18"/>
              </w:rPr>
              <w:t>Loxia</w:t>
            </w:r>
            <w:proofErr w:type="spellEnd"/>
            <w:r>
              <w:rPr>
                <w:i/>
                <w:sz w:val="18"/>
              </w:rPr>
              <w:t xml:space="preserve"> </w:t>
            </w:r>
            <w:proofErr w:type="spellStart"/>
            <w:r>
              <w:rPr>
                <w:i/>
                <w:sz w:val="18"/>
              </w:rPr>
              <w:t>curvirostra</w:t>
            </w:r>
            <w:proofErr w:type="spellEnd"/>
          </w:p>
        </w:tc>
        <w:tc>
          <w:tcPr>
            <w:tcW w:w="2701" w:type="dxa"/>
          </w:tcPr>
          <w:p w14:paraId="5D0FA259" w14:textId="77777777" w:rsidR="00723CBF" w:rsidRDefault="009C6E72">
            <w:pPr>
              <w:pStyle w:val="TableParagraph"/>
              <w:ind w:left="70"/>
              <w:rPr>
                <w:sz w:val="18"/>
              </w:rPr>
            </w:pPr>
            <w:r>
              <w:rPr>
                <w:sz w:val="18"/>
              </w:rPr>
              <w:t>krzyżodziób świerkowy</w:t>
            </w:r>
          </w:p>
        </w:tc>
      </w:tr>
      <w:tr w:rsidR="00723CBF" w14:paraId="6A521944" w14:textId="77777777">
        <w:trPr>
          <w:trHeight w:val="263"/>
        </w:trPr>
        <w:tc>
          <w:tcPr>
            <w:tcW w:w="718" w:type="dxa"/>
          </w:tcPr>
          <w:p w14:paraId="54FDD8F6" w14:textId="77777777" w:rsidR="00723CBF" w:rsidRDefault="009C6E72">
            <w:pPr>
              <w:pStyle w:val="TableParagraph"/>
              <w:rPr>
                <w:sz w:val="18"/>
              </w:rPr>
            </w:pPr>
            <w:r>
              <w:rPr>
                <w:sz w:val="18"/>
              </w:rPr>
              <w:t>LOL</w:t>
            </w:r>
          </w:p>
        </w:tc>
        <w:tc>
          <w:tcPr>
            <w:tcW w:w="3615" w:type="dxa"/>
          </w:tcPr>
          <w:p w14:paraId="29792A90" w14:textId="77777777" w:rsidR="00723CBF" w:rsidRDefault="009C6E72">
            <w:pPr>
              <w:pStyle w:val="TableParagraph"/>
              <w:spacing w:before="54" w:line="189" w:lineRule="exact"/>
              <w:rPr>
                <w:i/>
                <w:sz w:val="18"/>
              </w:rPr>
            </w:pPr>
            <w:proofErr w:type="spellStart"/>
            <w:r>
              <w:rPr>
                <w:i/>
                <w:sz w:val="18"/>
              </w:rPr>
              <w:t>Loxia</w:t>
            </w:r>
            <w:proofErr w:type="spellEnd"/>
            <w:r>
              <w:rPr>
                <w:i/>
                <w:sz w:val="18"/>
              </w:rPr>
              <w:t xml:space="preserve"> </w:t>
            </w:r>
            <w:proofErr w:type="spellStart"/>
            <w:r>
              <w:rPr>
                <w:i/>
                <w:sz w:val="18"/>
              </w:rPr>
              <w:t>leucoptera</w:t>
            </w:r>
            <w:proofErr w:type="spellEnd"/>
          </w:p>
        </w:tc>
        <w:tc>
          <w:tcPr>
            <w:tcW w:w="2701" w:type="dxa"/>
          </w:tcPr>
          <w:p w14:paraId="28629DF2" w14:textId="77777777" w:rsidR="00723CBF" w:rsidRDefault="009C6E72">
            <w:pPr>
              <w:pStyle w:val="TableParagraph"/>
              <w:ind w:left="70"/>
              <w:rPr>
                <w:sz w:val="18"/>
              </w:rPr>
            </w:pPr>
            <w:r>
              <w:rPr>
                <w:sz w:val="18"/>
              </w:rPr>
              <w:t>krzyżodziób modrzewiowy</w:t>
            </w:r>
          </w:p>
        </w:tc>
      </w:tr>
      <w:tr w:rsidR="00723CBF" w14:paraId="22862AD9" w14:textId="77777777">
        <w:trPr>
          <w:trHeight w:val="263"/>
        </w:trPr>
        <w:tc>
          <w:tcPr>
            <w:tcW w:w="718" w:type="dxa"/>
          </w:tcPr>
          <w:p w14:paraId="6AA02310" w14:textId="77777777" w:rsidR="00723CBF" w:rsidRDefault="009C6E72">
            <w:pPr>
              <w:pStyle w:val="TableParagraph"/>
              <w:rPr>
                <w:sz w:val="18"/>
              </w:rPr>
            </w:pPr>
            <w:r>
              <w:rPr>
                <w:sz w:val="18"/>
              </w:rPr>
              <w:t>LOP</w:t>
            </w:r>
          </w:p>
        </w:tc>
        <w:tc>
          <w:tcPr>
            <w:tcW w:w="3615" w:type="dxa"/>
          </w:tcPr>
          <w:p w14:paraId="1C6E0318" w14:textId="77777777" w:rsidR="00723CBF" w:rsidRDefault="009C6E72">
            <w:pPr>
              <w:pStyle w:val="TableParagraph"/>
              <w:spacing w:before="54" w:line="189" w:lineRule="exact"/>
              <w:rPr>
                <w:i/>
                <w:sz w:val="18"/>
              </w:rPr>
            </w:pPr>
            <w:proofErr w:type="spellStart"/>
            <w:r>
              <w:rPr>
                <w:i/>
                <w:sz w:val="18"/>
              </w:rPr>
              <w:t>Loxia</w:t>
            </w:r>
            <w:proofErr w:type="spellEnd"/>
            <w:r>
              <w:rPr>
                <w:i/>
                <w:sz w:val="18"/>
              </w:rPr>
              <w:t xml:space="preserve"> </w:t>
            </w:r>
            <w:proofErr w:type="spellStart"/>
            <w:r>
              <w:rPr>
                <w:i/>
                <w:sz w:val="18"/>
              </w:rPr>
              <w:t>pytyopsittacus</w:t>
            </w:r>
            <w:proofErr w:type="spellEnd"/>
          </w:p>
        </w:tc>
        <w:tc>
          <w:tcPr>
            <w:tcW w:w="2701" w:type="dxa"/>
          </w:tcPr>
          <w:p w14:paraId="437960DF" w14:textId="77777777" w:rsidR="00723CBF" w:rsidRDefault="009C6E72">
            <w:pPr>
              <w:pStyle w:val="TableParagraph"/>
              <w:ind w:left="70"/>
              <w:rPr>
                <w:sz w:val="18"/>
              </w:rPr>
            </w:pPr>
            <w:r>
              <w:rPr>
                <w:sz w:val="18"/>
              </w:rPr>
              <w:t>krzyżodziób sosnowy</w:t>
            </w:r>
          </w:p>
        </w:tc>
      </w:tr>
      <w:tr w:rsidR="00723CBF" w14:paraId="532F6831" w14:textId="77777777">
        <w:trPr>
          <w:trHeight w:val="263"/>
        </w:trPr>
        <w:tc>
          <w:tcPr>
            <w:tcW w:w="718" w:type="dxa"/>
          </w:tcPr>
          <w:p w14:paraId="10268686" w14:textId="77777777" w:rsidR="00723CBF" w:rsidRDefault="009C6E72">
            <w:pPr>
              <w:pStyle w:val="TableParagraph"/>
              <w:rPr>
                <w:sz w:val="18"/>
              </w:rPr>
            </w:pPr>
            <w:r>
              <w:rPr>
                <w:sz w:val="18"/>
              </w:rPr>
              <w:t>LS</w:t>
            </w:r>
          </w:p>
        </w:tc>
        <w:tc>
          <w:tcPr>
            <w:tcW w:w="3615" w:type="dxa"/>
          </w:tcPr>
          <w:p w14:paraId="3103854B" w14:textId="77777777" w:rsidR="00723CBF" w:rsidRDefault="009C6E72">
            <w:pPr>
              <w:pStyle w:val="TableParagraph"/>
              <w:spacing w:before="54" w:line="189" w:lineRule="exact"/>
              <w:rPr>
                <w:i/>
                <w:sz w:val="18"/>
              </w:rPr>
            </w:pPr>
            <w:proofErr w:type="spellStart"/>
            <w:r>
              <w:rPr>
                <w:i/>
                <w:sz w:val="18"/>
              </w:rPr>
              <w:t>Lanius</w:t>
            </w:r>
            <w:proofErr w:type="spellEnd"/>
            <w:r>
              <w:rPr>
                <w:i/>
                <w:sz w:val="18"/>
              </w:rPr>
              <w:t xml:space="preserve"> senator</w:t>
            </w:r>
          </w:p>
        </w:tc>
        <w:tc>
          <w:tcPr>
            <w:tcW w:w="2701" w:type="dxa"/>
          </w:tcPr>
          <w:p w14:paraId="6F1D5414" w14:textId="77777777" w:rsidR="00723CBF" w:rsidRDefault="009C6E72">
            <w:pPr>
              <w:pStyle w:val="TableParagraph"/>
              <w:ind w:left="70"/>
              <w:rPr>
                <w:sz w:val="18"/>
              </w:rPr>
            </w:pPr>
            <w:r>
              <w:rPr>
                <w:sz w:val="18"/>
              </w:rPr>
              <w:t>dzierzba rudogłowa</w:t>
            </w:r>
          </w:p>
        </w:tc>
      </w:tr>
      <w:tr w:rsidR="00723CBF" w14:paraId="299E018E" w14:textId="77777777">
        <w:trPr>
          <w:trHeight w:val="263"/>
        </w:trPr>
        <w:tc>
          <w:tcPr>
            <w:tcW w:w="718" w:type="dxa"/>
          </w:tcPr>
          <w:p w14:paraId="5CBD136A" w14:textId="77777777" w:rsidR="00723CBF" w:rsidRDefault="009C6E72">
            <w:pPr>
              <w:pStyle w:val="TableParagraph"/>
              <w:rPr>
                <w:sz w:val="18"/>
              </w:rPr>
            </w:pPr>
            <w:r>
              <w:rPr>
                <w:sz w:val="18"/>
              </w:rPr>
              <w:t>LT</w:t>
            </w:r>
          </w:p>
        </w:tc>
        <w:tc>
          <w:tcPr>
            <w:tcW w:w="3615" w:type="dxa"/>
          </w:tcPr>
          <w:p w14:paraId="5C9EADC3" w14:textId="77777777" w:rsidR="00723CBF" w:rsidRDefault="009C6E72">
            <w:pPr>
              <w:pStyle w:val="TableParagraph"/>
              <w:spacing w:before="54" w:line="189" w:lineRule="exact"/>
              <w:rPr>
                <w:i/>
                <w:sz w:val="18"/>
              </w:rPr>
            </w:pPr>
            <w:proofErr w:type="spellStart"/>
            <w:r>
              <w:rPr>
                <w:i/>
                <w:sz w:val="18"/>
              </w:rPr>
              <w:t>Tetrao</w:t>
            </w:r>
            <w:proofErr w:type="spellEnd"/>
            <w:r>
              <w:rPr>
                <w:i/>
                <w:sz w:val="18"/>
              </w:rPr>
              <w:t xml:space="preserve"> </w:t>
            </w:r>
            <w:proofErr w:type="spellStart"/>
            <w:r>
              <w:rPr>
                <w:i/>
                <w:sz w:val="18"/>
              </w:rPr>
              <w:t>tetrix</w:t>
            </w:r>
            <w:proofErr w:type="spellEnd"/>
          </w:p>
        </w:tc>
        <w:tc>
          <w:tcPr>
            <w:tcW w:w="2701" w:type="dxa"/>
          </w:tcPr>
          <w:p w14:paraId="4E7CED07" w14:textId="77777777" w:rsidR="00723CBF" w:rsidRDefault="009C6E72">
            <w:pPr>
              <w:pStyle w:val="TableParagraph"/>
              <w:ind w:left="70"/>
              <w:rPr>
                <w:sz w:val="18"/>
              </w:rPr>
            </w:pPr>
            <w:r>
              <w:rPr>
                <w:sz w:val="18"/>
              </w:rPr>
              <w:t>cietrzew</w:t>
            </w:r>
          </w:p>
        </w:tc>
      </w:tr>
      <w:tr w:rsidR="00723CBF" w14:paraId="398AA168" w14:textId="77777777">
        <w:trPr>
          <w:trHeight w:val="265"/>
        </w:trPr>
        <w:tc>
          <w:tcPr>
            <w:tcW w:w="718" w:type="dxa"/>
          </w:tcPr>
          <w:p w14:paraId="2DAE8086" w14:textId="77777777" w:rsidR="00723CBF" w:rsidRDefault="009C6E72">
            <w:pPr>
              <w:pStyle w:val="TableParagraph"/>
              <w:spacing w:line="189" w:lineRule="exact"/>
              <w:rPr>
                <w:sz w:val="18"/>
              </w:rPr>
            </w:pPr>
            <w:r>
              <w:rPr>
                <w:sz w:val="18"/>
              </w:rPr>
              <w:t>LUL</w:t>
            </w:r>
          </w:p>
        </w:tc>
        <w:tc>
          <w:tcPr>
            <w:tcW w:w="3615" w:type="dxa"/>
          </w:tcPr>
          <w:p w14:paraId="1A8569A7" w14:textId="77777777" w:rsidR="00723CBF" w:rsidRDefault="009C6E72">
            <w:pPr>
              <w:pStyle w:val="TableParagraph"/>
              <w:spacing w:before="54" w:line="192" w:lineRule="exact"/>
              <w:rPr>
                <w:i/>
                <w:sz w:val="18"/>
              </w:rPr>
            </w:pPr>
            <w:proofErr w:type="spellStart"/>
            <w:r>
              <w:rPr>
                <w:i/>
                <w:sz w:val="18"/>
              </w:rPr>
              <w:t>Luscinia</w:t>
            </w:r>
            <w:proofErr w:type="spellEnd"/>
            <w:r>
              <w:rPr>
                <w:i/>
                <w:sz w:val="18"/>
              </w:rPr>
              <w:t xml:space="preserve"> </w:t>
            </w:r>
            <w:proofErr w:type="spellStart"/>
            <w:r>
              <w:rPr>
                <w:i/>
                <w:sz w:val="18"/>
              </w:rPr>
              <w:t>luscinia</w:t>
            </w:r>
            <w:proofErr w:type="spellEnd"/>
          </w:p>
        </w:tc>
        <w:tc>
          <w:tcPr>
            <w:tcW w:w="2701" w:type="dxa"/>
          </w:tcPr>
          <w:p w14:paraId="0B32DE66" w14:textId="77777777" w:rsidR="00723CBF" w:rsidRDefault="009C6E72">
            <w:pPr>
              <w:pStyle w:val="TableParagraph"/>
              <w:spacing w:line="189" w:lineRule="exact"/>
              <w:ind w:left="70"/>
              <w:rPr>
                <w:sz w:val="18"/>
              </w:rPr>
            </w:pPr>
            <w:r>
              <w:rPr>
                <w:sz w:val="18"/>
              </w:rPr>
              <w:t>słowik szary</w:t>
            </w:r>
          </w:p>
        </w:tc>
      </w:tr>
      <w:tr w:rsidR="00723CBF" w14:paraId="537B1931" w14:textId="77777777">
        <w:trPr>
          <w:trHeight w:val="263"/>
        </w:trPr>
        <w:tc>
          <w:tcPr>
            <w:tcW w:w="718" w:type="dxa"/>
          </w:tcPr>
          <w:p w14:paraId="165EEF05" w14:textId="77777777" w:rsidR="00723CBF" w:rsidRDefault="009C6E72">
            <w:pPr>
              <w:pStyle w:val="TableParagraph"/>
              <w:rPr>
                <w:sz w:val="18"/>
              </w:rPr>
            </w:pPr>
            <w:r>
              <w:rPr>
                <w:sz w:val="18"/>
              </w:rPr>
              <w:t>LUM</w:t>
            </w:r>
          </w:p>
        </w:tc>
        <w:tc>
          <w:tcPr>
            <w:tcW w:w="3615" w:type="dxa"/>
          </w:tcPr>
          <w:p w14:paraId="53045D4B" w14:textId="77777777" w:rsidR="00723CBF" w:rsidRDefault="009C6E72">
            <w:pPr>
              <w:pStyle w:val="TableParagraph"/>
              <w:spacing w:before="54" w:line="189" w:lineRule="exact"/>
              <w:rPr>
                <w:i/>
                <w:sz w:val="18"/>
              </w:rPr>
            </w:pPr>
            <w:proofErr w:type="spellStart"/>
            <w:r>
              <w:rPr>
                <w:i/>
                <w:sz w:val="18"/>
              </w:rPr>
              <w:t>Luscinia</w:t>
            </w:r>
            <w:proofErr w:type="spellEnd"/>
            <w:r>
              <w:rPr>
                <w:i/>
                <w:sz w:val="18"/>
              </w:rPr>
              <w:t xml:space="preserve"> </w:t>
            </w:r>
            <w:proofErr w:type="spellStart"/>
            <w:r>
              <w:rPr>
                <w:i/>
                <w:sz w:val="18"/>
              </w:rPr>
              <w:t>megarhynchos</w:t>
            </w:r>
            <w:proofErr w:type="spellEnd"/>
          </w:p>
        </w:tc>
        <w:tc>
          <w:tcPr>
            <w:tcW w:w="2701" w:type="dxa"/>
          </w:tcPr>
          <w:p w14:paraId="697BF536" w14:textId="77777777" w:rsidR="00723CBF" w:rsidRDefault="009C6E72">
            <w:pPr>
              <w:pStyle w:val="TableParagraph"/>
              <w:ind w:left="70"/>
              <w:rPr>
                <w:sz w:val="18"/>
              </w:rPr>
            </w:pPr>
            <w:r>
              <w:rPr>
                <w:sz w:val="18"/>
              </w:rPr>
              <w:t>słowik rdzawy</w:t>
            </w:r>
          </w:p>
        </w:tc>
      </w:tr>
      <w:tr w:rsidR="00723CBF" w14:paraId="233444FD" w14:textId="77777777">
        <w:trPr>
          <w:trHeight w:val="263"/>
        </w:trPr>
        <w:tc>
          <w:tcPr>
            <w:tcW w:w="718" w:type="dxa"/>
          </w:tcPr>
          <w:p w14:paraId="34826151" w14:textId="77777777" w:rsidR="00723CBF" w:rsidRDefault="009C6E72">
            <w:pPr>
              <w:pStyle w:val="TableParagraph"/>
              <w:rPr>
                <w:sz w:val="18"/>
              </w:rPr>
            </w:pPr>
            <w:r>
              <w:rPr>
                <w:sz w:val="18"/>
              </w:rPr>
              <w:t>LUS</w:t>
            </w:r>
          </w:p>
        </w:tc>
        <w:tc>
          <w:tcPr>
            <w:tcW w:w="3615" w:type="dxa"/>
          </w:tcPr>
          <w:p w14:paraId="08DC2537" w14:textId="77777777" w:rsidR="00723CBF" w:rsidRDefault="009C6E72">
            <w:pPr>
              <w:pStyle w:val="TableParagraph"/>
              <w:spacing w:before="54" w:line="189" w:lineRule="exact"/>
              <w:rPr>
                <w:i/>
                <w:sz w:val="18"/>
              </w:rPr>
            </w:pPr>
            <w:proofErr w:type="spellStart"/>
            <w:r>
              <w:rPr>
                <w:i/>
                <w:sz w:val="18"/>
              </w:rPr>
              <w:t>Luscinia</w:t>
            </w:r>
            <w:proofErr w:type="spellEnd"/>
            <w:r>
              <w:rPr>
                <w:i/>
                <w:sz w:val="18"/>
              </w:rPr>
              <w:t xml:space="preserve"> </w:t>
            </w:r>
            <w:proofErr w:type="spellStart"/>
            <w:r>
              <w:rPr>
                <w:i/>
                <w:sz w:val="18"/>
              </w:rPr>
              <w:t>svecica</w:t>
            </w:r>
            <w:proofErr w:type="spellEnd"/>
          </w:p>
        </w:tc>
        <w:tc>
          <w:tcPr>
            <w:tcW w:w="2701" w:type="dxa"/>
          </w:tcPr>
          <w:p w14:paraId="008C58B8" w14:textId="77777777" w:rsidR="00723CBF" w:rsidRDefault="009C6E72">
            <w:pPr>
              <w:pStyle w:val="TableParagraph"/>
              <w:ind w:left="70"/>
              <w:rPr>
                <w:sz w:val="18"/>
              </w:rPr>
            </w:pPr>
            <w:r>
              <w:rPr>
                <w:sz w:val="18"/>
              </w:rPr>
              <w:t>podróżniczek</w:t>
            </w:r>
          </w:p>
        </w:tc>
      </w:tr>
      <w:tr w:rsidR="00723CBF" w14:paraId="73718BCF" w14:textId="77777777">
        <w:trPr>
          <w:trHeight w:val="263"/>
        </w:trPr>
        <w:tc>
          <w:tcPr>
            <w:tcW w:w="718" w:type="dxa"/>
          </w:tcPr>
          <w:p w14:paraId="274775F4" w14:textId="77777777" w:rsidR="00723CBF" w:rsidRDefault="009C6E72">
            <w:pPr>
              <w:pStyle w:val="TableParagraph"/>
              <w:rPr>
                <w:sz w:val="18"/>
              </w:rPr>
            </w:pPr>
            <w:r>
              <w:rPr>
                <w:w w:val="99"/>
                <w:sz w:val="18"/>
              </w:rPr>
              <w:t>M</w:t>
            </w:r>
          </w:p>
        </w:tc>
        <w:tc>
          <w:tcPr>
            <w:tcW w:w="3615" w:type="dxa"/>
          </w:tcPr>
          <w:p w14:paraId="7B84E106" w14:textId="77777777" w:rsidR="00723CBF" w:rsidRDefault="009C6E72">
            <w:pPr>
              <w:pStyle w:val="TableParagraph"/>
              <w:spacing w:before="54" w:line="189" w:lineRule="exact"/>
              <w:rPr>
                <w:i/>
                <w:sz w:val="18"/>
              </w:rPr>
            </w:pPr>
            <w:proofErr w:type="spellStart"/>
            <w:r>
              <w:rPr>
                <w:i/>
                <w:sz w:val="18"/>
              </w:rPr>
              <w:t>Muscicapa</w:t>
            </w:r>
            <w:proofErr w:type="spellEnd"/>
            <w:r>
              <w:rPr>
                <w:i/>
                <w:sz w:val="18"/>
              </w:rPr>
              <w:t xml:space="preserve"> </w:t>
            </w:r>
            <w:proofErr w:type="spellStart"/>
            <w:r>
              <w:rPr>
                <w:i/>
                <w:sz w:val="18"/>
              </w:rPr>
              <w:t>striata</w:t>
            </w:r>
            <w:proofErr w:type="spellEnd"/>
          </w:p>
        </w:tc>
        <w:tc>
          <w:tcPr>
            <w:tcW w:w="2701" w:type="dxa"/>
          </w:tcPr>
          <w:p w14:paraId="33B9A166" w14:textId="77777777" w:rsidR="00723CBF" w:rsidRDefault="009C6E72">
            <w:pPr>
              <w:pStyle w:val="TableParagraph"/>
              <w:ind w:left="70"/>
              <w:rPr>
                <w:sz w:val="18"/>
              </w:rPr>
            </w:pPr>
            <w:r>
              <w:rPr>
                <w:sz w:val="18"/>
              </w:rPr>
              <w:t>muchołówka szara</w:t>
            </w:r>
          </w:p>
        </w:tc>
      </w:tr>
      <w:tr w:rsidR="00723CBF" w14:paraId="6AB8588B" w14:textId="77777777">
        <w:trPr>
          <w:trHeight w:val="263"/>
        </w:trPr>
        <w:tc>
          <w:tcPr>
            <w:tcW w:w="718" w:type="dxa"/>
          </w:tcPr>
          <w:p w14:paraId="660D8885" w14:textId="77777777" w:rsidR="00723CBF" w:rsidRDefault="009C6E72">
            <w:pPr>
              <w:pStyle w:val="TableParagraph"/>
              <w:rPr>
                <w:sz w:val="18"/>
              </w:rPr>
            </w:pPr>
            <w:r>
              <w:rPr>
                <w:sz w:val="18"/>
              </w:rPr>
              <w:t>MA</w:t>
            </w:r>
          </w:p>
        </w:tc>
        <w:tc>
          <w:tcPr>
            <w:tcW w:w="3615" w:type="dxa"/>
          </w:tcPr>
          <w:p w14:paraId="303B4E21" w14:textId="77777777" w:rsidR="00723CBF" w:rsidRDefault="009C6E72">
            <w:pPr>
              <w:pStyle w:val="TableParagraph"/>
              <w:spacing w:before="54" w:line="189" w:lineRule="exact"/>
              <w:rPr>
                <w:i/>
                <w:sz w:val="18"/>
              </w:rPr>
            </w:pPr>
            <w:proofErr w:type="spellStart"/>
            <w:r>
              <w:rPr>
                <w:i/>
                <w:sz w:val="18"/>
              </w:rPr>
              <w:t>Motacilla</w:t>
            </w:r>
            <w:proofErr w:type="spellEnd"/>
            <w:r>
              <w:rPr>
                <w:i/>
                <w:sz w:val="18"/>
              </w:rPr>
              <w:t xml:space="preserve"> alba</w:t>
            </w:r>
          </w:p>
        </w:tc>
        <w:tc>
          <w:tcPr>
            <w:tcW w:w="2701" w:type="dxa"/>
          </w:tcPr>
          <w:p w14:paraId="6E310C78" w14:textId="77777777" w:rsidR="00723CBF" w:rsidRDefault="009C6E72">
            <w:pPr>
              <w:pStyle w:val="TableParagraph"/>
              <w:ind w:left="70"/>
              <w:rPr>
                <w:sz w:val="18"/>
              </w:rPr>
            </w:pPr>
            <w:r>
              <w:rPr>
                <w:sz w:val="18"/>
              </w:rPr>
              <w:t>pliszka siwa</w:t>
            </w:r>
          </w:p>
        </w:tc>
      </w:tr>
      <w:tr w:rsidR="00723CBF" w14:paraId="313BCA23" w14:textId="77777777">
        <w:trPr>
          <w:trHeight w:val="263"/>
        </w:trPr>
        <w:tc>
          <w:tcPr>
            <w:tcW w:w="718" w:type="dxa"/>
          </w:tcPr>
          <w:p w14:paraId="3D29BD90" w14:textId="77777777" w:rsidR="00723CBF" w:rsidRDefault="009C6E72">
            <w:pPr>
              <w:pStyle w:val="TableParagraph"/>
              <w:rPr>
                <w:sz w:val="18"/>
              </w:rPr>
            </w:pPr>
            <w:r>
              <w:rPr>
                <w:sz w:val="18"/>
              </w:rPr>
              <w:t>MC</w:t>
            </w:r>
          </w:p>
        </w:tc>
        <w:tc>
          <w:tcPr>
            <w:tcW w:w="3615" w:type="dxa"/>
          </w:tcPr>
          <w:p w14:paraId="055A1AD4" w14:textId="77777777" w:rsidR="00723CBF" w:rsidRDefault="009C6E72">
            <w:pPr>
              <w:pStyle w:val="TableParagraph"/>
              <w:spacing w:before="54" w:line="189" w:lineRule="exact"/>
              <w:rPr>
                <w:i/>
                <w:sz w:val="18"/>
              </w:rPr>
            </w:pPr>
            <w:proofErr w:type="spellStart"/>
            <w:r>
              <w:rPr>
                <w:i/>
                <w:sz w:val="18"/>
              </w:rPr>
              <w:t>Motacilla</w:t>
            </w:r>
            <w:proofErr w:type="spellEnd"/>
            <w:r>
              <w:rPr>
                <w:i/>
                <w:sz w:val="18"/>
              </w:rPr>
              <w:t xml:space="preserve"> </w:t>
            </w:r>
            <w:proofErr w:type="spellStart"/>
            <w:r>
              <w:rPr>
                <w:i/>
                <w:sz w:val="18"/>
              </w:rPr>
              <w:t>cinerea</w:t>
            </w:r>
            <w:proofErr w:type="spellEnd"/>
          </w:p>
        </w:tc>
        <w:tc>
          <w:tcPr>
            <w:tcW w:w="2701" w:type="dxa"/>
          </w:tcPr>
          <w:p w14:paraId="6CC3DE80" w14:textId="77777777" w:rsidR="00723CBF" w:rsidRDefault="009C6E72">
            <w:pPr>
              <w:pStyle w:val="TableParagraph"/>
              <w:ind w:left="70"/>
              <w:rPr>
                <w:sz w:val="18"/>
              </w:rPr>
            </w:pPr>
            <w:r>
              <w:rPr>
                <w:sz w:val="18"/>
              </w:rPr>
              <w:t>pliszka górska</w:t>
            </w:r>
          </w:p>
        </w:tc>
      </w:tr>
      <w:tr w:rsidR="00723CBF" w14:paraId="15436308" w14:textId="77777777">
        <w:trPr>
          <w:trHeight w:val="265"/>
        </w:trPr>
        <w:tc>
          <w:tcPr>
            <w:tcW w:w="718" w:type="dxa"/>
          </w:tcPr>
          <w:p w14:paraId="5DC68172" w14:textId="77777777" w:rsidR="00723CBF" w:rsidRDefault="009C6E72">
            <w:pPr>
              <w:pStyle w:val="TableParagraph"/>
              <w:spacing w:line="189" w:lineRule="exact"/>
              <w:rPr>
                <w:sz w:val="18"/>
              </w:rPr>
            </w:pPr>
            <w:r>
              <w:rPr>
                <w:sz w:val="18"/>
              </w:rPr>
              <w:t>MEA</w:t>
            </w:r>
          </w:p>
        </w:tc>
        <w:tc>
          <w:tcPr>
            <w:tcW w:w="3615" w:type="dxa"/>
          </w:tcPr>
          <w:p w14:paraId="2360DF5D" w14:textId="77777777" w:rsidR="00723CBF" w:rsidRDefault="009C6E72">
            <w:pPr>
              <w:pStyle w:val="TableParagraph"/>
              <w:spacing w:before="54" w:line="192" w:lineRule="exact"/>
              <w:rPr>
                <w:i/>
                <w:sz w:val="18"/>
              </w:rPr>
            </w:pPr>
            <w:proofErr w:type="spellStart"/>
            <w:r>
              <w:rPr>
                <w:i/>
                <w:sz w:val="18"/>
              </w:rPr>
              <w:t>Merops</w:t>
            </w:r>
            <w:proofErr w:type="spellEnd"/>
            <w:r>
              <w:rPr>
                <w:i/>
                <w:sz w:val="18"/>
              </w:rPr>
              <w:t xml:space="preserve"> </w:t>
            </w:r>
            <w:proofErr w:type="spellStart"/>
            <w:r>
              <w:rPr>
                <w:i/>
                <w:sz w:val="18"/>
              </w:rPr>
              <w:t>apiaster</w:t>
            </w:r>
            <w:proofErr w:type="spellEnd"/>
          </w:p>
        </w:tc>
        <w:tc>
          <w:tcPr>
            <w:tcW w:w="2701" w:type="dxa"/>
          </w:tcPr>
          <w:p w14:paraId="5665AA4E" w14:textId="77777777" w:rsidR="00723CBF" w:rsidRDefault="009C6E72">
            <w:pPr>
              <w:pStyle w:val="TableParagraph"/>
              <w:spacing w:line="189" w:lineRule="exact"/>
              <w:ind w:left="70"/>
              <w:rPr>
                <w:sz w:val="18"/>
              </w:rPr>
            </w:pPr>
            <w:r>
              <w:rPr>
                <w:sz w:val="18"/>
              </w:rPr>
              <w:t>żołna</w:t>
            </w:r>
          </w:p>
        </w:tc>
      </w:tr>
      <w:tr w:rsidR="00723CBF" w14:paraId="49AC31FB" w14:textId="77777777">
        <w:trPr>
          <w:trHeight w:val="263"/>
        </w:trPr>
        <w:tc>
          <w:tcPr>
            <w:tcW w:w="718" w:type="dxa"/>
          </w:tcPr>
          <w:p w14:paraId="553AE493" w14:textId="77777777" w:rsidR="00723CBF" w:rsidRDefault="009C6E72">
            <w:pPr>
              <w:pStyle w:val="TableParagraph"/>
              <w:spacing w:before="54" w:line="189" w:lineRule="exact"/>
              <w:rPr>
                <w:sz w:val="18"/>
              </w:rPr>
            </w:pPr>
            <w:r>
              <w:rPr>
                <w:sz w:val="18"/>
              </w:rPr>
              <w:t>MEM</w:t>
            </w:r>
          </w:p>
        </w:tc>
        <w:tc>
          <w:tcPr>
            <w:tcW w:w="3615" w:type="dxa"/>
          </w:tcPr>
          <w:p w14:paraId="4F5FBDDC" w14:textId="77777777" w:rsidR="00723CBF" w:rsidRDefault="009C6E72">
            <w:pPr>
              <w:pStyle w:val="TableParagraph"/>
              <w:spacing w:before="51" w:line="192" w:lineRule="exact"/>
              <w:rPr>
                <w:i/>
                <w:sz w:val="18"/>
              </w:rPr>
            </w:pPr>
            <w:proofErr w:type="spellStart"/>
            <w:r>
              <w:rPr>
                <w:i/>
                <w:sz w:val="18"/>
              </w:rPr>
              <w:t>Mergus</w:t>
            </w:r>
            <w:proofErr w:type="spellEnd"/>
            <w:r>
              <w:rPr>
                <w:i/>
                <w:sz w:val="18"/>
              </w:rPr>
              <w:t xml:space="preserve"> </w:t>
            </w:r>
            <w:proofErr w:type="spellStart"/>
            <w:r>
              <w:rPr>
                <w:i/>
                <w:sz w:val="18"/>
              </w:rPr>
              <w:t>merganser</w:t>
            </w:r>
            <w:proofErr w:type="spellEnd"/>
          </w:p>
        </w:tc>
        <w:tc>
          <w:tcPr>
            <w:tcW w:w="2701" w:type="dxa"/>
          </w:tcPr>
          <w:p w14:paraId="27036E53" w14:textId="77777777" w:rsidR="00723CBF" w:rsidRDefault="009C6E72">
            <w:pPr>
              <w:pStyle w:val="TableParagraph"/>
              <w:spacing w:before="54" w:line="189" w:lineRule="exact"/>
              <w:ind w:left="70"/>
              <w:rPr>
                <w:sz w:val="18"/>
              </w:rPr>
            </w:pPr>
            <w:r>
              <w:rPr>
                <w:sz w:val="18"/>
              </w:rPr>
              <w:t>nurogęś</w:t>
            </w:r>
          </w:p>
        </w:tc>
      </w:tr>
      <w:tr w:rsidR="00723CBF" w14:paraId="0AFC2CCF" w14:textId="77777777">
        <w:trPr>
          <w:trHeight w:val="263"/>
        </w:trPr>
        <w:tc>
          <w:tcPr>
            <w:tcW w:w="718" w:type="dxa"/>
          </w:tcPr>
          <w:p w14:paraId="6E063D20" w14:textId="77777777" w:rsidR="00723CBF" w:rsidRDefault="009C6E72">
            <w:pPr>
              <w:pStyle w:val="TableParagraph"/>
              <w:rPr>
                <w:sz w:val="18"/>
              </w:rPr>
            </w:pPr>
            <w:r>
              <w:rPr>
                <w:sz w:val="18"/>
              </w:rPr>
              <w:t>MES</w:t>
            </w:r>
          </w:p>
        </w:tc>
        <w:tc>
          <w:tcPr>
            <w:tcW w:w="3615" w:type="dxa"/>
          </w:tcPr>
          <w:p w14:paraId="0063F7C1" w14:textId="77777777" w:rsidR="00723CBF" w:rsidRDefault="009C6E72">
            <w:pPr>
              <w:pStyle w:val="TableParagraph"/>
              <w:spacing w:before="54" w:line="189" w:lineRule="exact"/>
              <w:rPr>
                <w:i/>
                <w:sz w:val="18"/>
              </w:rPr>
            </w:pPr>
            <w:proofErr w:type="spellStart"/>
            <w:r>
              <w:rPr>
                <w:i/>
                <w:sz w:val="18"/>
              </w:rPr>
              <w:t>Mergus</w:t>
            </w:r>
            <w:proofErr w:type="spellEnd"/>
            <w:r>
              <w:rPr>
                <w:i/>
                <w:sz w:val="18"/>
              </w:rPr>
              <w:t xml:space="preserve"> </w:t>
            </w:r>
            <w:proofErr w:type="spellStart"/>
            <w:r>
              <w:rPr>
                <w:i/>
                <w:sz w:val="18"/>
              </w:rPr>
              <w:t>serrator</w:t>
            </w:r>
            <w:proofErr w:type="spellEnd"/>
          </w:p>
        </w:tc>
        <w:tc>
          <w:tcPr>
            <w:tcW w:w="2701" w:type="dxa"/>
          </w:tcPr>
          <w:p w14:paraId="162455CC" w14:textId="77777777" w:rsidR="00723CBF" w:rsidRDefault="009C6E72">
            <w:pPr>
              <w:pStyle w:val="TableParagraph"/>
              <w:ind w:left="70"/>
              <w:rPr>
                <w:sz w:val="18"/>
              </w:rPr>
            </w:pPr>
            <w:r>
              <w:rPr>
                <w:sz w:val="18"/>
              </w:rPr>
              <w:t>szlachar</w:t>
            </w:r>
          </w:p>
        </w:tc>
      </w:tr>
      <w:tr w:rsidR="00723CBF" w14:paraId="38050FAB" w14:textId="77777777">
        <w:trPr>
          <w:trHeight w:val="263"/>
        </w:trPr>
        <w:tc>
          <w:tcPr>
            <w:tcW w:w="718" w:type="dxa"/>
          </w:tcPr>
          <w:p w14:paraId="074FBDCD" w14:textId="77777777" w:rsidR="00723CBF" w:rsidRDefault="009C6E72">
            <w:pPr>
              <w:pStyle w:val="TableParagraph"/>
              <w:rPr>
                <w:sz w:val="18"/>
              </w:rPr>
            </w:pPr>
            <w:r>
              <w:rPr>
                <w:sz w:val="18"/>
              </w:rPr>
              <w:t>MF</w:t>
            </w:r>
          </w:p>
        </w:tc>
        <w:tc>
          <w:tcPr>
            <w:tcW w:w="3615" w:type="dxa"/>
          </w:tcPr>
          <w:p w14:paraId="19311AC7" w14:textId="77777777" w:rsidR="00723CBF" w:rsidRDefault="009C6E72">
            <w:pPr>
              <w:pStyle w:val="TableParagraph"/>
              <w:spacing w:before="54" w:line="189" w:lineRule="exact"/>
              <w:rPr>
                <w:i/>
                <w:sz w:val="18"/>
              </w:rPr>
            </w:pPr>
            <w:proofErr w:type="spellStart"/>
            <w:r>
              <w:rPr>
                <w:i/>
                <w:sz w:val="18"/>
              </w:rPr>
              <w:t>Motacilla</w:t>
            </w:r>
            <w:proofErr w:type="spellEnd"/>
            <w:r>
              <w:rPr>
                <w:i/>
                <w:sz w:val="18"/>
              </w:rPr>
              <w:t xml:space="preserve"> </w:t>
            </w:r>
            <w:proofErr w:type="spellStart"/>
            <w:r>
              <w:rPr>
                <w:i/>
                <w:sz w:val="18"/>
              </w:rPr>
              <w:t>flava</w:t>
            </w:r>
            <w:proofErr w:type="spellEnd"/>
          </w:p>
        </w:tc>
        <w:tc>
          <w:tcPr>
            <w:tcW w:w="2701" w:type="dxa"/>
          </w:tcPr>
          <w:p w14:paraId="0BDCFDE6" w14:textId="77777777" w:rsidR="00723CBF" w:rsidRDefault="009C6E72">
            <w:pPr>
              <w:pStyle w:val="TableParagraph"/>
              <w:ind w:left="70"/>
              <w:rPr>
                <w:sz w:val="18"/>
              </w:rPr>
            </w:pPr>
            <w:r>
              <w:rPr>
                <w:sz w:val="18"/>
              </w:rPr>
              <w:t>pliszka żółta</w:t>
            </w:r>
          </w:p>
        </w:tc>
      </w:tr>
      <w:tr w:rsidR="00723CBF" w14:paraId="06017A76" w14:textId="77777777">
        <w:trPr>
          <w:trHeight w:val="263"/>
        </w:trPr>
        <w:tc>
          <w:tcPr>
            <w:tcW w:w="718" w:type="dxa"/>
          </w:tcPr>
          <w:p w14:paraId="3536D81D" w14:textId="77777777" w:rsidR="00723CBF" w:rsidRDefault="009C6E72">
            <w:pPr>
              <w:pStyle w:val="TableParagraph"/>
              <w:rPr>
                <w:sz w:val="18"/>
              </w:rPr>
            </w:pPr>
            <w:r>
              <w:rPr>
                <w:sz w:val="18"/>
              </w:rPr>
              <w:t>MFU</w:t>
            </w:r>
          </w:p>
        </w:tc>
        <w:tc>
          <w:tcPr>
            <w:tcW w:w="3615" w:type="dxa"/>
          </w:tcPr>
          <w:p w14:paraId="140D970C" w14:textId="77777777" w:rsidR="00723CBF" w:rsidRDefault="009C6E72">
            <w:pPr>
              <w:pStyle w:val="TableParagraph"/>
              <w:spacing w:before="54" w:line="189" w:lineRule="exact"/>
              <w:rPr>
                <w:i/>
                <w:sz w:val="18"/>
              </w:rPr>
            </w:pPr>
            <w:proofErr w:type="spellStart"/>
            <w:r>
              <w:rPr>
                <w:i/>
                <w:sz w:val="18"/>
              </w:rPr>
              <w:t>Melanitta</w:t>
            </w:r>
            <w:proofErr w:type="spellEnd"/>
            <w:r>
              <w:rPr>
                <w:i/>
                <w:sz w:val="18"/>
              </w:rPr>
              <w:t xml:space="preserve"> </w:t>
            </w:r>
            <w:proofErr w:type="spellStart"/>
            <w:r>
              <w:rPr>
                <w:i/>
                <w:sz w:val="18"/>
              </w:rPr>
              <w:t>fusca</w:t>
            </w:r>
            <w:proofErr w:type="spellEnd"/>
          </w:p>
        </w:tc>
        <w:tc>
          <w:tcPr>
            <w:tcW w:w="2701" w:type="dxa"/>
          </w:tcPr>
          <w:p w14:paraId="686857E9" w14:textId="77777777" w:rsidR="00723CBF" w:rsidRDefault="009C6E72">
            <w:pPr>
              <w:pStyle w:val="TableParagraph"/>
              <w:ind w:left="70"/>
              <w:rPr>
                <w:sz w:val="18"/>
              </w:rPr>
            </w:pPr>
            <w:r>
              <w:rPr>
                <w:sz w:val="18"/>
              </w:rPr>
              <w:t>uhla</w:t>
            </w:r>
          </w:p>
        </w:tc>
      </w:tr>
      <w:tr w:rsidR="00723CBF" w14:paraId="348D1AC6" w14:textId="77777777">
        <w:trPr>
          <w:trHeight w:val="263"/>
        </w:trPr>
        <w:tc>
          <w:tcPr>
            <w:tcW w:w="718" w:type="dxa"/>
          </w:tcPr>
          <w:p w14:paraId="01C3BB2A" w14:textId="77777777" w:rsidR="00723CBF" w:rsidRDefault="009C6E72">
            <w:pPr>
              <w:pStyle w:val="TableParagraph"/>
              <w:rPr>
                <w:sz w:val="18"/>
              </w:rPr>
            </w:pPr>
            <w:r>
              <w:rPr>
                <w:sz w:val="18"/>
              </w:rPr>
              <w:t>MG</w:t>
            </w:r>
          </w:p>
        </w:tc>
        <w:tc>
          <w:tcPr>
            <w:tcW w:w="3615" w:type="dxa"/>
          </w:tcPr>
          <w:p w14:paraId="4CEFF9DF" w14:textId="77777777" w:rsidR="00723CBF" w:rsidRDefault="009C6E72">
            <w:pPr>
              <w:pStyle w:val="TableParagraph"/>
              <w:spacing w:before="54" w:line="189" w:lineRule="exact"/>
              <w:rPr>
                <w:i/>
                <w:sz w:val="18"/>
              </w:rPr>
            </w:pPr>
            <w:proofErr w:type="spellStart"/>
            <w:r>
              <w:rPr>
                <w:i/>
                <w:sz w:val="18"/>
              </w:rPr>
              <w:t>Milvus</w:t>
            </w:r>
            <w:proofErr w:type="spellEnd"/>
            <w:r>
              <w:rPr>
                <w:i/>
                <w:sz w:val="18"/>
              </w:rPr>
              <w:t xml:space="preserve"> </w:t>
            </w:r>
            <w:proofErr w:type="spellStart"/>
            <w:r>
              <w:rPr>
                <w:i/>
                <w:sz w:val="18"/>
              </w:rPr>
              <w:t>migrans</w:t>
            </w:r>
            <w:proofErr w:type="spellEnd"/>
          </w:p>
        </w:tc>
        <w:tc>
          <w:tcPr>
            <w:tcW w:w="2701" w:type="dxa"/>
          </w:tcPr>
          <w:p w14:paraId="2D51C206" w14:textId="77777777" w:rsidR="00723CBF" w:rsidRDefault="009C6E72">
            <w:pPr>
              <w:pStyle w:val="TableParagraph"/>
              <w:ind w:left="70"/>
              <w:rPr>
                <w:sz w:val="18"/>
              </w:rPr>
            </w:pPr>
            <w:r>
              <w:rPr>
                <w:sz w:val="18"/>
              </w:rPr>
              <w:t>kania czarna</w:t>
            </w:r>
          </w:p>
        </w:tc>
      </w:tr>
      <w:tr w:rsidR="00723CBF" w14:paraId="4919DEE9" w14:textId="77777777">
        <w:trPr>
          <w:trHeight w:val="265"/>
        </w:trPr>
        <w:tc>
          <w:tcPr>
            <w:tcW w:w="718" w:type="dxa"/>
          </w:tcPr>
          <w:p w14:paraId="2448F96B" w14:textId="77777777" w:rsidR="00723CBF" w:rsidRDefault="009C6E72">
            <w:pPr>
              <w:pStyle w:val="TableParagraph"/>
              <w:spacing w:line="189" w:lineRule="exact"/>
              <w:rPr>
                <w:sz w:val="18"/>
              </w:rPr>
            </w:pPr>
            <w:r>
              <w:rPr>
                <w:sz w:val="18"/>
              </w:rPr>
              <w:t>MLL</w:t>
            </w:r>
          </w:p>
        </w:tc>
        <w:tc>
          <w:tcPr>
            <w:tcW w:w="3615" w:type="dxa"/>
          </w:tcPr>
          <w:p w14:paraId="1E954F65" w14:textId="77777777" w:rsidR="00723CBF" w:rsidRDefault="009C6E72">
            <w:pPr>
              <w:pStyle w:val="TableParagraph"/>
              <w:spacing w:before="54" w:line="192" w:lineRule="exact"/>
              <w:rPr>
                <w:i/>
                <w:sz w:val="18"/>
              </w:rPr>
            </w:pPr>
            <w:proofErr w:type="spellStart"/>
            <w:r>
              <w:rPr>
                <w:i/>
                <w:sz w:val="18"/>
              </w:rPr>
              <w:t>Mergus</w:t>
            </w:r>
            <w:proofErr w:type="spellEnd"/>
            <w:r>
              <w:rPr>
                <w:i/>
                <w:sz w:val="18"/>
              </w:rPr>
              <w:t xml:space="preserve"> </w:t>
            </w:r>
            <w:proofErr w:type="spellStart"/>
            <w:r>
              <w:rPr>
                <w:i/>
                <w:sz w:val="18"/>
              </w:rPr>
              <w:t>albellus</w:t>
            </w:r>
            <w:proofErr w:type="spellEnd"/>
          </w:p>
        </w:tc>
        <w:tc>
          <w:tcPr>
            <w:tcW w:w="2701" w:type="dxa"/>
          </w:tcPr>
          <w:p w14:paraId="6113A124" w14:textId="77777777" w:rsidR="00723CBF" w:rsidRDefault="009C6E72">
            <w:pPr>
              <w:pStyle w:val="TableParagraph"/>
              <w:spacing w:line="189" w:lineRule="exact"/>
              <w:ind w:left="70"/>
              <w:rPr>
                <w:sz w:val="18"/>
              </w:rPr>
            </w:pPr>
            <w:r>
              <w:rPr>
                <w:sz w:val="18"/>
              </w:rPr>
              <w:t>bielaczek</w:t>
            </w:r>
          </w:p>
        </w:tc>
      </w:tr>
      <w:tr w:rsidR="00723CBF" w14:paraId="3B3B3360" w14:textId="77777777">
        <w:trPr>
          <w:trHeight w:val="263"/>
        </w:trPr>
        <w:tc>
          <w:tcPr>
            <w:tcW w:w="718" w:type="dxa"/>
          </w:tcPr>
          <w:p w14:paraId="00895BA7" w14:textId="77777777" w:rsidR="00723CBF" w:rsidRDefault="009C6E72">
            <w:pPr>
              <w:pStyle w:val="TableParagraph"/>
              <w:spacing w:before="54" w:line="189" w:lineRule="exact"/>
              <w:rPr>
                <w:sz w:val="18"/>
              </w:rPr>
            </w:pPr>
            <w:r>
              <w:rPr>
                <w:sz w:val="18"/>
              </w:rPr>
              <w:t>MM</w:t>
            </w:r>
          </w:p>
        </w:tc>
        <w:tc>
          <w:tcPr>
            <w:tcW w:w="3615" w:type="dxa"/>
          </w:tcPr>
          <w:p w14:paraId="308DC254" w14:textId="77777777" w:rsidR="00723CBF" w:rsidRDefault="009C6E72">
            <w:pPr>
              <w:pStyle w:val="TableParagraph"/>
              <w:spacing w:before="51" w:line="192" w:lineRule="exact"/>
              <w:rPr>
                <w:i/>
                <w:sz w:val="18"/>
              </w:rPr>
            </w:pPr>
            <w:proofErr w:type="spellStart"/>
            <w:r>
              <w:rPr>
                <w:i/>
                <w:sz w:val="18"/>
              </w:rPr>
              <w:t>Milvus</w:t>
            </w:r>
            <w:proofErr w:type="spellEnd"/>
            <w:r>
              <w:rPr>
                <w:i/>
                <w:sz w:val="18"/>
              </w:rPr>
              <w:t xml:space="preserve"> </w:t>
            </w:r>
            <w:proofErr w:type="spellStart"/>
            <w:r>
              <w:rPr>
                <w:i/>
                <w:sz w:val="18"/>
              </w:rPr>
              <w:t>milvus</w:t>
            </w:r>
            <w:proofErr w:type="spellEnd"/>
          </w:p>
        </w:tc>
        <w:tc>
          <w:tcPr>
            <w:tcW w:w="2701" w:type="dxa"/>
          </w:tcPr>
          <w:p w14:paraId="4964CDE2" w14:textId="77777777" w:rsidR="00723CBF" w:rsidRDefault="009C6E72">
            <w:pPr>
              <w:pStyle w:val="TableParagraph"/>
              <w:spacing w:before="54" w:line="189" w:lineRule="exact"/>
              <w:ind w:left="70"/>
              <w:rPr>
                <w:sz w:val="18"/>
              </w:rPr>
            </w:pPr>
            <w:r>
              <w:rPr>
                <w:sz w:val="18"/>
              </w:rPr>
              <w:t>kania ruda</w:t>
            </w:r>
          </w:p>
        </w:tc>
      </w:tr>
      <w:tr w:rsidR="00723CBF" w14:paraId="10BD69D9" w14:textId="77777777">
        <w:trPr>
          <w:trHeight w:val="263"/>
        </w:trPr>
        <w:tc>
          <w:tcPr>
            <w:tcW w:w="718" w:type="dxa"/>
          </w:tcPr>
          <w:p w14:paraId="692ECAFB" w14:textId="77777777" w:rsidR="00723CBF" w:rsidRDefault="009C6E72">
            <w:pPr>
              <w:pStyle w:val="TableParagraph"/>
              <w:rPr>
                <w:sz w:val="18"/>
              </w:rPr>
            </w:pPr>
            <w:r>
              <w:rPr>
                <w:sz w:val="18"/>
              </w:rPr>
              <w:t>MN</w:t>
            </w:r>
          </w:p>
        </w:tc>
        <w:tc>
          <w:tcPr>
            <w:tcW w:w="3615" w:type="dxa"/>
          </w:tcPr>
          <w:p w14:paraId="432DE89C" w14:textId="77777777" w:rsidR="00723CBF" w:rsidRDefault="009C6E72">
            <w:pPr>
              <w:pStyle w:val="TableParagraph"/>
              <w:spacing w:before="54" w:line="189" w:lineRule="exact"/>
              <w:rPr>
                <w:i/>
                <w:sz w:val="18"/>
              </w:rPr>
            </w:pPr>
            <w:proofErr w:type="spellStart"/>
            <w:r>
              <w:rPr>
                <w:i/>
                <w:sz w:val="18"/>
              </w:rPr>
              <w:t>Melanitta</w:t>
            </w:r>
            <w:proofErr w:type="spellEnd"/>
            <w:r>
              <w:rPr>
                <w:i/>
                <w:sz w:val="18"/>
              </w:rPr>
              <w:t xml:space="preserve"> </w:t>
            </w:r>
            <w:proofErr w:type="spellStart"/>
            <w:r>
              <w:rPr>
                <w:i/>
                <w:sz w:val="18"/>
              </w:rPr>
              <w:t>nigra</w:t>
            </w:r>
            <w:proofErr w:type="spellEnd"/>
          </w:p>
        </w:tc>
        <w:tc>
          <w:tcPr>
            <w:tcW w:w="2701" w:type="dxa"/>
          </w:tcPr>
          <w:p w14:paraId="534171F3" w14:textId="77777777" w:rsidR="00723CBF" w:rsidRDefault="009C6E72">
            <w:pPr>
              <w:pStyle w:val="TableParagraph"/>
              <w:ind w:left="70"/>
              <w:rPr>
                <w:sz w:val="18"/>
              </w:rPr>
            </w:pPr>
            <w:r>
              <w:rPr>
                <w:sz w:val="18"/>
              </w:rPr>
              <w:t>markaczka</w:t>
            </w:r>
          </w:p>
        </w:tc>
      </w:tr>
      <w:tr w:rsidR="00723CBF" w14:paraId="049C39F7" w14:textId="77777777">
        <w:trPr>
          <w:trHeight w:val="263"/>
        </w:trPr>
        <w:tc>
          <w:tcPr>
            <w:tcW w:w="718" w:type="dxa"/>
          </w:tcPr>
          <w:p w14:paraId="4D9252E4" w14:textId="77777777" w:rsidR="00723CBF" w:rsidRDefault="009C6E72">
            <w:pPr>
              <w:pStyle w:val="TableParagraph"/>
              <w:rPr>
                <w:sz w:val="18"/>
              </w:rPr>
            </w:pPr>
            <w:r>
              <w:rPr>
                <w:sz w:val="18"/>
              </w:rPr>
              <w:t>MT</w:t>
            </w:r>
          </w:p>
        </w:tc>
        <w:tc>
          <w:tcPr>
            <w:tcW w:w="3615" w:type="dxa"/>
          </w:tcPr>
          <w:p w14:paraId="0182E35A" w14:textId="77777777" w:rsidR="00723CBF" w:rsidRDefault="009C6E72">
            <w:pPr>
              <w:pStyle w:val="TableParagraph"/>
              <w:spacing w:before="54" w:line="189" w:lineRule="exact"/>
              <w:rPr>
                <w:i/>
                <w:sz w:val="18"/>
              </w:rPr>
            </w:pPr>
            <w:proofErr w:type="spellStart"/>
            <w:r>
              <w:rPr>
                <w:i/>
                <w:sz w:val="18"/>
              </w:rPr>
              <w:t>Motacilla</w:t>
            </w:r>
            <w:proofErr w:type="spellEnd"/>
            <w:r>
              <w:rPr>
                <w:i/>
                <w:sz w:val="18"/>
              </w:rPr>
              <w:t xml:space="preserve"> </w:t>
            </w:r>
            <w:proofErr w:type="spellStart"/>
            <w:r>
              <w:rPr>
                <w:i/>
                <w:sz w:val="18"/>
              </w:rPr>
              <w:t>citreola</w:t>
            </w:r>
            <w:proofErr w:type="spellEnd"/>
          </w:p>
        </w:tc>
        <w:tc>
          <w:tcPr>
            <w:tcW w:w="2701" w:type="dxa"/>
          </w:tcPr>
          <w:p w14:paraId="1558A41A" w14:textId="77777777" w:rsidR="00723CBF" w:rsidRDefault="009C6E72">
            <w:pPr>
              <w:pStyle w:val="TableParagraph"/>
              <w:ind w:left="70"/>
              <w:rPr>
                <w:sz w:val="18"/>
              </w:rPr>
            </w:pPr>
            <w:r>
              <w:rPr>
                <w:sz w:val="18"/>
              </w:rPr>
              <w:t>pliszka cytrynowa</w:t>
            </w:r>
          </w:p>
        </w:tc>
      </w:tr>
      <w:tr w:rsidR="00723CBF" w14:paraId="2900B882" w14:textId="77777777">
        <w:trPr>
          <w:trHeight w:val="263"/>
        </w:trPr>
        <w:tc>
          <w:tcPr>
            <w:tcW w:w="718" w:type="dxa"/>
          </w:tcPr>
          <w:p w14:paraId="78686067" w14:textId="77777777" w:rsidR="00723CBF" w:rsidRDefault="009C6E72">
            <w:pPr>
              <w:pStyle w:val="TableParagraph"/>
              <w:rPr>
                <w:sz w:val="18"/>
              </w:rPr>
            </w:pPr>
            <w:r>
              <w:rPr>
                <w:sz w:val="18"/>
              </w:rPr>
              <w:t>NC</w:t>
            </w:r>
          </w:p>
        </w:tc>
        <w:tc>
          <w:tcPr>
            <w:tcW w:w="3615" w:type="dxa"/>
          </w:tcPr>
          <w:p w14:paraId="5747434B" w14:textId="77777777" w:rsidR="00723CBF" w:rsidRDefault="009C6E72">
            <w:pPr>
              <w:pStyle w:val="TableParagraph"/>
              <w:spacing w:before="54" w:line="189" w:lineRule="exact"/>
              <w:rPr>
                <w:i/>
                <w:sz w:val="18"/>
              </w:rPr>
            </w:pPr>
            <w:proofErr w:type="spellStart"/>
            <w:r>
              <w:rPr>
                <w:i/>
                <w:sz w:val="18"/>
              </w:rPr>
              <w:t>Nucifraga</w:t>
            </w:r>
            <w:proofErr w:type="spellEnd"/>
            <w:r>
              <w:rPr>
                <w:i/>
                <w:sz w:val="18"/>
              </w:rPr>
              <w:t xml:space="preserve"> </w:t>
            </w:r>
            <w:proofErr w:type="spellStart"/>
            <w:r>
              <w:rPr>
                <w:i/>
                <w:sz w:val="18"/>
              </w:rPr>
              <w:t>caryocatactes</w:t>
            </w:r>
            <w:proofErr w:type="spellEnd"/>
          </w:p>
        </w:tc>
        <w:tc>
          <w:tcPr>
            <w:tcW w:w="2701" w:type="dxa"/>
          </w:tcPr>
          <w:p w14:paraId="63ED7DD1" w14:textId="77777777" w:rsidR="00723CBF" w:rsidRDefault="009C6E72">
            <w:pPr>
              <w:pStyle w:val="TableParagraph"/>
              <w:ind w:left="70"/>
              <w:rPr>
                <w:sz w:val="18"/>
              </w:rPr>
            </w:pPr>
            <w:r>
              <w:rPr>
                <w:sz w:val="18"/>
              </w:rPr>
              <w:t>orzechówka</w:t>
            </w:r>
          </w:p>
        </w:tc>
      </w:tr>
      <w:tr w:rsidR="00723CBF" w14:paraId="09D9E9BA" w14:textId="77777777">
        <w:trPr>
          <w:trHeight w:val="263"/>
        </w:trPr>
        <w:tc>
          <w:tcPr>
            <w:tcW w:w="718" w:type="dxa"/>
          </w:tcPr>
          <w:p w14:paraId="1BB31730" w14:textId="77777777" w:rsidR="00723CBF" w:rsidRDefault="009C6E72">
            <w:pPr>
              <w:pStyle w:val="TableParagraph"/>
              <w:rPr>
                <w:sz w:val="18"/>
              </w:rPr>
            </w:pPr>
            <w:r>
              <w:rPr>
                <w:sz w:val="18"/>
              </w:rPr>
              <w:t>NN</w:t>
            </w:r>
          </w:p>
        </w:tc>
        <w:tc>
          <w:tcPr>
            <w:tcW w:w="3615" w:type="dxa"/>
          </w:tcPr>
          <w:p w14:paraId="408D5C9C" w14:textId="77777777" w:rsidR="00723CBF" w:rsidRDefault="009C6E72">
            <w:pPr>
              <w:pStyle w:val="TableParagraph"/>
              <w:spacing w:before="54" w:line="189" w:lineRule="exact"/>
              <w:rPr>
                <w:i/>
                <w:sz w:val="18"/>
              </w:rPr>
            </w:pPr>
            <w:proofErr w:type="spellStart"/>
            <w:r>
              <w:rPr>
                <w:i/>
                <w:sz w:val="18"/>
              </w:rPr>
              <w:t>Nycticorax</w:t>
            </w:r>
            <w:proofErr w:type="spellEnd"/>
            <w:r>
              <w:rPr>
                <w:i/>
                <w:sz w:val="18"/>
              </w:rPr>
              <w:t xml:space="preserve"> </w:t>
            </w:r>
            <w:proofErr w:type="spellStart"/>
            <w:r>
              <w:rPr>
                <w:i/>
                <w:sz w:val="18"/>
              </w:rPr>
              <w:t>nycticorax</w:t>
            </w:r>
            <w:proofErr w:type="spellEnd"/>
          </w:p>
        </w:tc>
        <w:tc>
          <w:tcPr>
            <w:tcW w:w="2701" w:type="dxa"/>
          </w:tcPr>
          <w:p w14:paraId="0A26B427" w14:textId="77777777" w:rsidR="00723CBF" w:rsidRDefault="009C6E72">
            <w:pPr>
              <w:pStyle w:val="TableParagraph"/>
              <w:ind w:left="70"/>
              <w:rPr>
                <w:sz w:val="18"/>
              </w:rPr>
            </w:pPr>
            <w:r>
              <w:rPr>
                <w:sz w:val="18"/>
              </w:rPr>
              <w:t>ślepowron</w:t>
            </w:r>
          </w:p>
        </w:tc>
      </w:tr>
      <w:tr w:rsidR="00723CBF" w14:paraId="0E29E155" w14:textId="77777777">
        <w:trPr>
          <w:trHeight w:val="265"/>
        </w:trPr>
        <w:tc>
          <w:tcPr>
            <w:tcW w:w="718" w:type="dxa"/>
          </w:tcPr>
          <w:p w14:paraId="07E848D5" w14:textId="77777777" w:rsidR="00723CBF" w:rsidRDefault="009C6E72">
            <w:pPr>
              <w:pStyle w:val="TableParagraph"/>
              <w:spacing w:line="189" w:lineRule="exact"/>
              <w:rPr>
                <w:sz w:val="18"/>
              </w:rPr>
            </w:pPr>
            <w:r>
              <w:rPr>
                <w:sz w:val="18"/>
              </w:rPr>
              <w:t>NP</w:t>
            </w:r>
          </w:p>
        </w:tc>
        <w:tc>
          <w:tcPr>
            <w:tcW w:w="3615" w:type="dxa"/>
          </w:tcPr>
          <w:p w14:paraId="753ED90F" w14:textId="77777777" w:rsidR="00723CBF" w:rsidRDefault="009C6E72">
            <w:pPr>
              <w:pStyle w:val="TableParagraph"/>
              <w:spacing w:before="54" w:line="192" w:lineRule="exact"/>
              <w:rPr>
                <w:i/>
                <w:sz w:val="18"/>
              </w:rPr>
            </w:pPr>
            <w:proofErr w:type="spellStart"/>
            <w:r>
              <w:rPr>
                <w:i/>
                <w:sz w:val="18"/>
              </w:rPr>
              <w:t>Numenius</w:t>
            </w:r>
            <w:proofErr w:type="spellEnd"/>
            <w:r>
              <w:rPr>
                <w:i/>
                <w:sz w:val="18"/>
              </w:rPr>
              <w:t xml:space="preserve"> </w:t>
            </w:r>
            <w:proofErr w:type="spellStart"/>
            <w:r>
              <w:rPr>
                <w:i/>
                <w:sz w:val="18"/>
              </w:rPr>
              <w:t>phaeopus</w:t>
            </w:r>
            <w:proofErr w:type="spellEnd"/>
          </w:p>
        </w:tc>
        <w:tc>
          <w:tcPr>
            <w:tcW w:w="2701" w:type="dxa"/>
          </w:tcPr>
          <w:p w14:paraId="071A11CF" w14:textId="77777777" w:rsidR="00723CBF" w:rsidRDefault="009C6E72">
            <w:pPr>
              <w:pStyle w:val="TableParagraph"/>
              <w:spacing w:line="189" w:lineRule="exact"/>
              <w:ind w:left="70"/>
              <w:rPr>
                <w:sz w:val="18"/>
              </w:rPr>
            </w:pPr>
            <w:r>
              <w:rPr>
                <w:sz w:val="18"/>
              </w:rPr>
              <w:t>kulik mniejszy</w:t>
            </w:r>
          </w:p>
        </w:tc>
      </w:tr>
      <w:tr w:rsidR="00723CBF" w14:paraId="4FA38068" w14:textId="77777777">
        <w:trPr>
          <w:trHeight w:val="263"/>
        </w:trPr>
        <w:tc>
          <w:tcPr>
            <w:tcW w:w="718" w:type="dxa"/>
          </w:tcPr>
          <w:p w14:paraId="77B63704" w14:textId="77777777" w:rsidR="00723CBF" w:rsidRDefault="009C6E72">
            <w:pPr>
              <w:pStyle w:val="TableParagraph"/>
              <w:spacing w:before="54" w:line="189" w:lineRule="exact"/>
              <w:rPr>
                <w:sz w:val="18"/>
              </w:rPr>
            </w:pPr>
            <w:r>
              <w:rPr>
                <w:sz w:val="18"/>
              </w:rPr>
              <w:t>NQ</w:t>
            </w:r>
          </w:p>
        </w:tc>
        <w:tc>
          <w:tcPr>
            <w:tcW w:w="3615" w:type="dxa"/>
          </w:tcPr>
          <w:p w14:paraId="24699D0D" w14:textId="77777777" w:rsidR="00723CBF" w:rsidRDefault="009C6E72">
            <w:pPr>
              <w:pStyle w:val="TableParagraph"/>
              <w:spacing w:before="51" w:line="192" w:lineRule="exact"/>
              <w:rPr>
                <w:i/>
                <w:sz w:val="18"/>
              </w:rPr>
            </w:pPr>
            <w:proofErr w:type="spellStart"/>
            <w:r>
              <w:rPr>
                <w:i/>
                <w:sz w:val="18"/>
              </w:rPr>
              <w:t>Numenius</w:t>
            </w:r>
            <w:proofErr w:type="spellEnd"/>
            <w:r>
              <w:rPr>
                <w:i/>
                <w:sz w:val="18"/>
              </w:rPr>
              <w:t xml:space="preserve"> </w:t>
            </w:r>
            <w:proofErr w:type="spellStart"/>
            <w:r>
              <w:rPr>
                <w:i/>
                <w:sz w:val="18"/>
              </w:rPr>
              <w:t>arquata</w:t>
            </w:r>
            <w:proofErr w:type="spellEnd"/>
          </w:p>
        </w:tc>
        <w:tc>
          <w:tcPr>
            <w:tcW w:w="2701" w:type="dxa"/>
          </w:tcPr>
          <w:p w14:paraId="02BAB44C" w14:textId="77777777" w:rsidR="00723CBF" w:rsidRDefault="009C6E72">
            <w:pPr>
              <w:pStyle w:val="TableParagraph"/>
              <w:spacing w:before="54" w:line="189" w:lineRule="exact"/>
              <w:ind w:left="70"/>
              <w:rPr>
                <w:sz w:val="18"/>
              </w:rPr>
            </w:pPr>
            <w:r>
              <w:rPr>
                <w:sz w:val="18"/>
              </w:rPr>
              <w:t>kulik wielki</w:t>
            </w:r>
          </w:p>
        </w:tc>
      </w:tr>
      <w:tr w:rsidR="00723CBF" w14:paraId="7E1E5D4A" w14:textId="77777777">
        <w:trPr>
          <w:trHeight w:val="263"/>
        </w:trPr>
        <w:tc>
          <w:tcPr>
            <w:tcW w:w="718" w:type="dxa"/>
          </w:tcPr>
          <w:p w14:paraId="4E81E37C" w14:textId="77777777" w:rsidR="00723CBF" w:rsidRDefault="009C6E72">
            <w:pPr>
              <w:pStyle w:val="TableParagraph"/>
              <w:rPr>
                <w:sz w:val="18"/>
              </w:rPr>
            </w:pPr>
            <w:r>
              <w:rPr>
                <w:sz w:val="18"/>
              </w:rPr>
              <w:t>NR</w:t>
            </w:r>
          </w:p>
        </w:tc>
        <w:tc>
          <w:tcPr>
            <w:tcW w:w="3615" w:type="dxa"/>
          </w:tcPr>
          <w:p w14:paraId="6800E463" w14:textId="77777777" w:rsidR="00723CBF" w:rsidRDefault="009C6E72">
            <w:pPr>
              <w:pStyle w:val="TableParagraph"/>
              <w:spacing w:before="54" w:line="189" w:lineRule="exact"/>
              <w:rPr>
                <w:i/>
                <w:sz w:val="18"/>
              </w:rPr>
            </w:pPr>
            <w:r>
              <w:rPr>
                <w:i/>
                <w:sz w:val="18"/>
              </w:rPr>
              <w:t xml:space="preserve">Netta </w:t>
            </w:r>
            <w:proofErr w:type="spellStart"/>
            <w:r>
              <w:rPr>
                <w:i/>
                <w:sz w:val="18"/>
              </w:rPr>
              <w:t>rufina</w:t>
            </w:r>
            <w:proofErr w:type="spellEnd"/>
          </w:p>
        </w:tc>
        <w:tc>
          <w:tcPr>
            <w:tcW w:w="2701" w:type="dxa"/>
          </w:tcPr>
          <w:p w14:paraId="054689BA" w14:textId="77777777" w:rsidR="00723CBF" w:rsidRDefault="009C6E72">
            <w:pPr>
              <w:pStyle w:val="TableParagraph"/>
              <w:ind w:left="70"/>
              <w:rPr>
                <w:sz w:val="18"/>
              </w:rPr>
            </w:pPr>
            <w:r>
              <w:rPr>
                <w:sz w:val="18"/>
              </w:rPr>
              <w:t>hełmiatka</w:t>
            </w:r>
          </w:p>
        </w:tc>
      </w:tr>
      <w:tr w:rsidR="00723CBF" w14:paraId="4404C832" w14:textId="77777777">
        <w:trPr>
          <w:trHeight w:val="263"/>
        </w:trPr>
        <w:tc>
          <w:tcPr>
            <w:tcW w:w="718" w:type="dxa"/>
          </w:tcPr>
          <w:p w14:paraId="6DEDCCFA" w14:textId="77777777" w:rsidR="00723CBF" w:rsidRDefault="009C6E72">
            <w:pPr>
              <w:pStyle w:val="TableParagraph"/>
              <w:rPr>
                <w:sz w:val="18"/>
              </w:rPr>
            </w:pPr>
            <w:r>
              <w:rPr>
                <w:sz w:val="18"/>
              </w:rPr>
              <w:t>NT</w:t>
            </w:r>
          </w:p>
        </w:tc>
        <w:tc>
          <w:tcPr>
            <w:tcW w:w="3615" w:type="dxa"/>
          </w:tcPr>
          <w:p w14:paraId="56DD7EA4" w14:textId="77777777" w:rsidR="00723CBF" w:rsidRDefault="009C6E72">
            <w:pPr>
              <w:pStyle w:val="TableParagraph"/>
              <w:spacing w:before="54" w:line="189" w:lineRule="exact"/>
              <w:rPr>
                <w:i/>
                <w:sz w:val="18"/>
              </w:rPr>
            </w:pPr>
            <w:proofErr w:type="spellStart"/>
            <w:r>
              <w:rPr>
                <w:i/>
                <w:sz w:val="18"/>
              </w:rPr>
              <w:t>Numenius</w:t>
            </w:r>
            <w:proofErr w:type="spellEnd"/>
            <w:r>
              <w:rPr>
                <w:i/>
                <w:sz w:val="18"/>
              </w:rPr>
              <w:t xml:space="preserve"> </w:t>
            </w:r>
            <w:proofErr w:type="spellStart"/>
            <w:r>
              <w:rPr>
                <w:i/>
                <w:sz w:val="18"/>
              </w:rPr>
              <w:t>tenuirostris</w:t>
            </w:r>
            <w:proofErr w:type="spellEnd"/>
          </w:p>
        </w:tc>
        <w:tc>
          <w:tcPr>
            <w:tcW w:w="2701" w:type="dxa"/>
          </w:tcPr>
          <w:p w14:paraId="0A50421B" w14:textId="77777777" w:rsidR="00723CBF" w:rsidRDefault="009C6E72">
            <w:pPr>
              <w:pStyle w:val="TableParagraph"/>
              <w:ind w:left="70"/>
              <w:rPr>
                <w:sz w:val="18"/>
              </w:rPr>
            </w:pPr>
            <w:r>
              <w:rPr>
                <w:sz w:val="18"/>
              </w:rPr>
              <w:t>kulik cienkodzioby</w:t>
            </w:r>
          </w:p>
        </w:tc>
      </w:tr>
      <w:tr w:rsidR="00723CBF" w14:paraId="5B635CB9" w14:textId="77777777">
        <w:trPr>
          <w:trHeight w:val="263"/>
        </w:trPr>
        <w:tc>
          <w:tcPr>
            <w:tcW w:w="718" w:type="dxa"/>
          </w:tcPr>
          <w:p w14:paraId="0680FD76" w14:textId="77777777" w:rsidR="00723CBF" w:rsidRDefault="009C6E72">
            <w:pPr>
              <w:pStyle w:val="TableParagraph"/>
              <w:rPr>
                <w:sz w:val="18"/>
              </w:rPr>
            </w:pPr>
            <w:r>
              <w:rPr>
                <w:sz w:val="18"/>
              </w:rPr>
              <w:t>OE</w:t>
            </w:r>
          </w:p>
        </w:tc>
        <w:tc>
          <w:tcPr>
            <w:tcW w:w="3615" w:type="dxa"/>
          </w:tcPr>
          <w:p w14:paraId="1D883C6F" w14:textId="77777777" w:rsidR="00723CBF" w:rsidRDefault="009C6E72">
            <w:pPr>
              <w:pStyle w:val="TableParagraph"/>
              <w:spacing w:before="54" w:line="189" w:lineRule="exact"/>
              <w:rPr>
                <w:i/>
                <w:sz w:val="18"/>
              </w:rPr>
            </w:pPr>
            <w:proofErr w:type="spellStart"/>
            <w:r>
              <w:rPr>
                <w:i/>
                <w:sz w:val="18"/>
              </w:rPr>
              <w:t>Oenanthe</w:t>
            </w:r>
            <w:proofErr w:type="spellEnd"/>
            <w:r>
              <w:rPr>
                <w:i/>
                <w:sz w:val="18"/>
              </w:rPr>
              <w:t xml:space="preserve"> </w:t>
            </w:r>
            <w:proofErr w:type="spellStart"/>
            <w:r>
              <w:rPr>
                <w:i/>
                <w:sz w:val="18"/>
              </w:rPr>
              <w:t>oenanthe</w:t>
            </w:r>
            <w:proofErr w:type="spellEnd"/>
          </w:p>
        </w:tc>
        <w:tc>
          <w:tcPr>
            <w:tcW w:w="2701" w:type="dxa"/>
          </w:tcPr>
          <w:p w14:paraId="0E833A61" w14:textId="77777777" w:rsidR="00723CBF" w:rsidRDefault="009C6E72">
            <w:pPr>
              <w:pStyle w:val="TableParagraph"/>
              <w:ind w:left="70"/>
              <w:rPr>
                <w:sz w:val="18"/>
              </w:rPr>
            </w:pPr>
            <w:r>
              <w:rPr>
                <w:sz w:val="18"/>
              </w:rPr>
              <w:t>białorzytka</w:t>
            </w:r>
          </w:p>
        </w:tc>
      </w:tr>
      <w:tr w:rsidR="00723CBF" w14:paraId="62F0851A" w14:textId="77777777">
        <w:trPr>
          <w:trHeight w:val="263"/>
        </w:trPr>
        <w:tc>
          <w:tcPr>
            <w:tcW w:w="718" w:type="dxa"/>
          </w:tcPr>
          <w:p w14:paraId="0DE91BF9" w14:textId="77777777" w:rsidR="00723CBF" w:rsidRDefault="009C6E72">
            <w:pPr>
              <w:pStyle w:val="TableParagraph"/>
              <w:rPr>
                <w:sz w:val="18"/>
              </w:rPr>
            </w:pPr>
            <w:r>
              <w:rPr>
                <w:sz w:val="18"/>
              </w:rPr>
              <w:t>OR</w:t>
            </w:r>
          </w:p>
        </w:tc>
        <w:tc>
          <w:tcPr>
            <w:tcW w:w="3615" w:type="dxa"/>
          </w:tcPr>
          <w:p w14:paraId="42E2CF1D" w14:textId="77777777" w:rsidR="00723CBF" w:rsidRDefault="009C6E72">
            <w:pPr>
              <w:pStyle w:val="TableParagraph"/>
              <w:spacing w:before="54" w:line="189" w:lineRule="exact"/>
              <w:rPr>
                <w:i/>
                <w:sz w:val="18"/>
              </w:rPr>
            </w:pPr>
            <w:proofErr w:type="spellStart"/>
            <w:r>
              <w:rPr>
                <w:i/>
                <w:sz w:val="18"/>
              </w:rPr>
              <w:t>Oriolus</w:t>
            </w:r>
            <w:proofErr w:type="spellEnd"/>
            <w:r>
              <w:rPr>
                <w:i/>
                <w:sz w:val="18"/>
              </w:rPr>
              <w:t xml:space="preserve"> </w:t>
            </w:r>
            <w:proofErr w:type="spellStart"/>
            <w:r>
              <w:rPr>
                <w:i/>
                <w:sz w:val="18"/>
              </w:rPr>
              <w:t>oriolus</w:t>
            </w:r>
            <w:proofErr w:type="spellEnd"/>
          </w:p>
        </w:tc>
        <w:tc>
          <w:tcPr>
            <w:tcW w:w="2701" w:type="dxa"/>
          </w:tcPr>
          <w:p w14:paraId="12305318" w14:textId="77777777" w:rsidR="00723CBF" w:rsidRDefault="009C6E72">
            <w:pPr>
              <w:pStyle w:val="TableParagraph"/>
              <w:ind w:left="70"/>
              <w:rPr>
                <w:sz w:val="18"/>
              </w:rPr>
            </w:pPr>
            <w:r>
              <w:rPr>
                <w:sz w:val="18"/>
              </w:rPr>
              <w:t>wilga</w:t>
            </w:r>
          </w:p>
        </w:tc>
      </w:tr>
      <w:tr w:rsidR="00723CBF" w14:paraId="046489B6" w14:textId="77777777">
        <w:trPr>
          <w:trHeight w:val="265"/>
        </w:trPr>
        <w:tc>
          <w:tcPr>
            <w:tcW w:w="718" w:type="dxa"/>
          </w:tcPr>
          <w:p w14:paraId="402F17ED" w14:textId="77777777" w:rsidR="00723CBF" w:rsidRDefault="009C6E72">
            <w:pPr>
              <w:pStyle w:val="TableParagraph"/>
              <w:spacing w:line="189" w:lineRule="exact"/>
              <w:rPr>
                <w:sz w:val="18"/>
              </w:rPr>
            </w:pPr>
            <w:r>
              <w:rPr>
                <w:sz w:val="18"/>
              </w:rPr>
              <w:t>OT</w:t>
            </w:r>
          </w:p>
        </w:tc>
        <w:tc>
          <w:tcPr>
            <w:tcW w:w="3615" w:type="dxa"/>
          </w:tcPr>
          <w:p w14:paraId="69B5C4FF" w14:textId="77777777" w:rsidR="00723CBF" w:rsidRDefault="009C6E72">
            <w:pPr>
              <w:pStyle w:val="TableParagraph"/>
              <w:spacing w:before="54" w:line="192" w:lineRule="exact"/>
              <w:rPr>
                <w:i/>
                <w:sz w:val="18"/>
              </w:rPr>
            </w:pPr>
            <w:proofErr w:type="spellStart"/>
            <w:r>
              <w:rPr>
                <w:i/>
                <w:sz w:val="18"/>
              </w:rPr>
              <w:t>Otis</w:t>
            </w:r>
            <w:proofErr w:type="spellEnd"/>
            <w:r>
              <w:rPr>
                <w:i/>
                <w:sz w:val="18"/>
              </w:rPr>
              <w:t xml:space="preserve"> </w:t>
            </w:r>
            <w:proofErr w:type="spellStart"/>
            <w:r>
              <w:rPr>
                <w:i/>
                <w:sz w:val="18"/>
              </w:rPr>
              <w:t>tarda</w:t>
            </w:r>
            <w:proofErr w:type="spellEnd"/>
          </w:p>
        </w:tc>
        <w:tc>
          <w:tcPr>
            <w:tcW w:w="2701" w:type="dxa"/>
          </w:tcPr>
          <w:p w14:paraId="7D536C09" w14:textId="77777777" w:rsidR="00723CBF" w:rsidRDefault="009C6E72">
            <w:pPr>
              <w:pStyle w:val="TableParagraph"/>
              <w:spacing w:line="189" w:lineRule="exact"/>
              <w:ind w:left="70"/>
              <w:rPr>
                <w:sz w:val="18"/>
              </w:rPr>
            </w:pPr>
            <w:r>
              <w:rPr>
                <w:sz w:val="18"/>
              </w:rPr>
              <w:t>drop</w:t>
            </w:r>
          </w:p>
        </w:tc>
      </w:tr>
      <w:tr w:rsidR="00723CBF" w14:paraId="682A90F4" w14:textId="77777777">
        <w:trPr>
          <w:trHeight w:val="263"/>
        </w:trPr>
        <w:tc>
          <w:tcPr>
            <w:tcW w:w="718" w:type="dxa"/>
          </w:tcPr>
          <w:p w14:paraId="2003C916" w14:textId="77777777" w:rsidR="00723CBF" w:rsidRDefault="009C6E72">
            <w:pPr>
              <w:pStyle w:val="TableParagraph"/>
              <w:spacing w:before="54" w:line="189" w:lineRule="exact"/>
              <w:rPr>
                <w:sz w:val="18"/>
              </w:rPr>
            </w:pPr>
            <w:r>
              <w:rPr>
                <w:w w:val="99"/>
                <w:sz w:val="18"/>
              </w:rPr>
              <w:t>P</w:t>
            </w:r>
          </w:p>
        </w:tc>
        <w:tc>
          <w:tcPr>
            <w:tcW w:w="3615" w:type="dxa"/>
          </w:tcPr>
          <w:p w14:paraId="4C460CC9" w14:textId="77777777" w:rsidR="00723CBF" w:rsidRDefault="009C6E72">
            <w:pPr>
              <w:pStyle w:val="TableParagraph"/>
              <w:spacing w:before="51" w:line="192" w:lineRule="exact"/>
              <w:rPr>
                <w:i/>
                <w:sz w:val="18"/>
              </w:rPr>
            </w:pPr>
            <w:proofErr w:type="spellStart"/>
            <w:r>
              <w:rPr>
                <w:i/>
                <w:sz w:val="18"/>
              </w:rPr>
              <w:t>Passer</w:t>
            </w:r>
            <w:proofErr w:type="spellEnd"/>
            <w:r>
              <w:rPr>
                <w:i/>
                <w:sz w:val="18"/>
              </w:rPr>
              <w:t xml:space="preserve"> </w:t>
            </w:r>
            <w:proofErr w:type="spellStart"/>
            <w:r>
              <w:rPr>
                <w:i/>
                <w:sz w:val="18"/>
              </w:rPr>
              <w:t>montanus</w:t>
            </w:r>
            <w:proofErr w:type="spellEnd"/>
          </w:p>
        </w:tc>
        <w:tc>
          <w:tcPr>
            <w:tcW w:w="2701" w:type="dxa"/>
          </w:tcPr>
          <w:p w14:paraId="366552E9" w14:textId="77777777" w:rsidR="00723CBF" w:rsidRDefault="009C6E72">
            <w:pPr>
              <w:pStyle w:val="TableParagraph"/>
              <w:spacing w:before="54" w:line="189" w:lineRule="exact"/>
              <w:ind w:left="70"/>
              <w:rPr>
                <w:sz w:val="18"/>
              </w:rPr>
            </w:pPr>
            <w:r>
              <w:rPr>
                <w:sz w:val="18"/>
              </w:rPr>
              <w:t>mazurek</w:t>
            </w:r>
          </w:p>
        </w:tc>
      </w:tr>
      <w:tr w:rsidR="00723CBF" w14:paraId="52A2492F" w14:textId="77777777">
        <w:trPr>
          <w:trHeight w:val="263"/>
        </w:trPr>
        <w:tc>
          <w:tcPr>
            <w:tcW w:w="718" w:type="dxa"/>
          </w:tcPr>
          <w:p w14:paraId="4407D873" w14:textId="77777777" w:rsidR="00723CBF" w:rsidRDefault="009C6E72">
            <w:pPr>
              <w:pStyle w:val="TableParagraph"/>
              <w:rPr>
                <w:sz w:val="18"/>
              </w:rPr>
            </w:pPr>
            <w:r>
              <w:rPr>
                <w:sz w:val="18"/>
              </w:rPr>
              <w:t>PA</w:t>
            </w:r>
          </w:p>
        </w:tc>
        <w:tc>
          <w:tcPr>
            <w:tcW w:w="3615" w:type="dxa"/>
          </w:tcPr>
          <w:p w14:paraId="7C079E9F" w14:textId="77777777" w:rsidR="00723CBF" w:rsidRDefault="009C6E72">
            <w:pPr>
              <w:pStyle w:val="TableParagraph"/>
              <w:spacing w:before="54" w:line="189" w:lineRule="exact"/>
              <w:rPr>
                <w:i/>
                <w:sz w:val="18"/>
              </w:rPr>
            </w:pPr>
            <w:proofErr w:type="spellStart"/>
            <w:r>
              <w:rPr>
                <w:i/>
                <w:sz w:val="18"/>
              </w:rPr>
              <w:t>Periparus</w:t>
            </w:r>
            <w:proofErr w:type="spellEnd"/>
            <w:r>
              <w:rPr>
                <w:i/>
                <w:sz w:val="18"/>
              </w:rPr>
              <w:t xml:space="preserve"> </w:t>
            </w:r>
            <w:proofErr w:type="spellStart"/>
            <w:r>
              <w:rPr>
                <w:i/>
                <w:sz w:val="18"/>
              </w:rPr>
              <w:t>ater</w:t>
            </w:r>
            <w:proofErr w:type="spellEnd"/>
          </w:p>
        </w:tc>
        <w:tc>
          <w:tcPr>
            <w:tcW w:w="2701" w:type="dxa"/>
          </w:tcPr>
          <w:p w14:paraId="4B5D3AB7" w14:textId="77777777" w:rsidR="00723CBF" w:rsidRDefault="009C6E72">
            <w:pPr>
              <w:pStyle w:val="TableParagraph"/>
              <w:ind w:left="70"/>
              <w:rPr>
                <w:sz w:val="18"/>
              </w:rPr>
            </w:pPr>
            <w:r>
              <w:rPr>
                <w:sz w:val="18"/>
              </w:rPr>
              <w:t>sosnówka</w:t>
            </w:r>
          </w:p>
        </w:tc>
      </w:tr>
      <w:tr w:rsidR="00723CBF" w14:paraId="10BD771C" w14:textId="77777777">
        <w:trPr>
          <w:trHeight w:val="263"/>
        </w:trPr>
        <w:tc>
          <w:tcPr>
            <w:tcW w:w="718" w:type="dxa"/>
          </w:tcPr>
          <w:p w14:paraId="36DE6D96" w14:textId="77777777" w:rsidR="00723CBF" w:rsidRDefault="009C6E72">
            <w:pPr>
              <w:pStyle w:val="TableParagraph"/>
              <w:rPr>
                <w:sz w:val="18"/>
              </w:rPr>
            </w:pPr>
            <w:r>
              <w:rPr>
                <w:sz w:val="18"/>
              </w:rPr>
              <w:t>PAP</w:t>
            </w:r>
          </w:p>
        </w:tc>
        <w:tc>
          <w:tcPr>
            <w:tcW w:w="3615" w:type="dxa"/>
          </w:tcPr>
          <w:p w14:paraId="0E1EE159" w14:textId="77777777" w:rsidR="00723CBF" w:rsidRDefault="009C6E72">
            <w:pPr>
              <w:pStyle w:val="TableParagraph"/>
              <w:spacing w:before="54" w:line="189" w:lineRule="exact"/>
              <w:rPr>
                <w:i/>
                <w:sz w:val="18"/>
              </w:rPr>
            </w:pPr>
            <w:proofErr w:type="spellStart"/>
            <w:r>
              <w:rPr>
                <w:i/>
                <w:sz w:val="18"/>
              </w:rPr>
              <w:t>Pluvialis</w:t>
            </w:r>
            <w:proofErr w:type="spellEnd"/>
            <w:r>
              <w:rPr>
                <w:i/>
                <w:sz w:val="18"/>
              </w:rPr>
              <w:t xml:space="preserve"> </w:t>
            </w:r>
            <w:proofErr w:type="spellStart"/>
            <w:r>
              <w:rPr>
                <w:i/>
                <w:sz w:val="18"/>
              </w:rPr>
              <w:t>apricaria</w:t>
            </w:r>
            <w:proofErr w:type="spellEnd"/>
          </w:p>
        </w:tc>
        <w:tc>
          <w:tcPr>
            <w:tcW w:w="2701" w:type="dxa"/>
          </w:tcPr>
          <w:p w14:paraId="51B7BC3E" w14:textId="77777777" w:rsidR="00723CBF" w:rsidRDefault="009C6E72">
            <w:pPr>
              <w:pStyle w:val="TableParagraph"/>
              <w:ind w:left="70"/>
              <w:rPr>
                <w:sz w:val="18"/>
              </w:rPr>
            </w:pPr>
            <w:r>
              <w:rPr>
                <w:sz w:val="18"/>
              </w:rPr>
              <w:t>siewka złota</w:t>
            </w:r>
          </w:p>
        </w:tc>
      </w:tr>
      <w:tr w:rsidR="00723CBF" w14:paraId="49DE2CD5" w14:textId="77777777">
        <w:trPr>
          <w:trHeight w:val="263"/>
        </w:trPr>
        <w:tc>
          <w:tcPr>
            <w:tcW w:w="718" w:type="dxa"/>
          </w:tcPr>
          <w:p w14:paraId="4F8F25D1" w14:textId="77777777" w:rsidR="00723CBF" w:rsidRDefault="009C6E72">
            <w:pPr>
              <w:pStyle w:val="TableParagraph"/>
              <w:rPr>
                <w:sz w:val="18"/>
              </w:rPr>
            </w:pPr>
            <w:r>
              <w:rPr>
                <w:sz w:val="18"/>
              </w:rPr>
              <w:t>PAV</w:t>
            </w:r>
          </w:p>
        </w:tc>
        <w:tc>
          <w:tcPr>
            <w:tcW w:w="3615" w:type="dxa"/>
          </w:tcPr>
          <w:p w14:paraId="41AAA90E" w14:textId="77777777" w:rsidR="00723CBF" w:rsidRDefault="009C6E72">
            <w:pPr>
              <w:pStyle w:val="TableParagraph"/>
              <w:spacing w:before="54" w:line="189" w:lineRule="exact"/>
              <w:rPr>
                <w:i/>
                <w:sz w:val="18"/>
              </w:rPr>
            </w:pPr>
            <w:proofErr w:type="spellStart"/>
            <w:r>
              <w:rPr>
                <w:i/>
                <w:sz w:val="18"/>
              </w:rPr>
              <w:t>Pernis</w:t>
            </w:r>
            <w:proofErr w:type="spellEnd"/>
            <w:r>
              <w:rPr>
                <w:i/>
                <w:sz w:val="18"/>
              </w:rPr>
              <w:t xml:space="preserve"> </w:t>
            </w:r>
            <w:proofErr w:type="spellStart"/>
            <w:r>
              <w:rPr>
                <w:i/>
                <w:sz w:val="18"/>
              </w:rPr>
              <w:t>apivorus</w:t>
            </w:r>
            <w:proofErr w:type="spellEnd"/>
          </w:p>
        </w:tc>
        <w:tc>
          <w:tcPr>
            <w:tcW w:w="2701" w:type="dxa"/>
          </w:tcPr>
          <w:p w14:paraId="4B2447AA" w14:textId="77777777" w:rsidR="00723CBF" w:rsidRDefault="009C6E72">
            <w:pPr>
              <w:pStyle w:val="TableParagraph"/>
              <w:ind w:left="70"/>
              <w:rPr>
                <w:sz w:val="18"/>
              </w:rPr>
            </w:pPr>
            <w:r>
              <w:rPr>
                <w:sz w:val="18"/>
              </w:rPr>
              <w:t>trzmielojad</w:t>
            </w:r>
          </w:p>
        </w:tc>
      </w:tr>
      <w:tr w:rsidR="00723CBF" w14:paraId="2FFD90AA" w14:textId="77777777">
        <w:trPr>
          <w:trHeight w:val="263"/>
        </w:trPr>
        <w:tc>
          <w:tcPr>
            <w:tcW w:w="718" w:type="dxa"/>
          </w:tcPr>
          <w:p w14:paraId="6B6ACCAE" w14:textId="77777777" w:rsidR="00723CBF" w:rsidRDefault="009C6E72">
            <w:pPr>
              <w:pStyle w:val="TableParagraph"/>
              <w:rPr>
                <w:sz w:val="18"/>
              </w:rPr>
            </w:pPr>
            <w:r>
              <w:rPr>
                <w:sz w:val="18"/>
              </w:rPr>
              <w:t>PB</w:t>
            </w:r>
          </w:p>
        </w:tc>
        <w:tc>
          <w:tcPr>
            <w:tcW w:w="3615" w:type="dxa"/>
          </w:tcPr>
          <w:p w14:paraId="7B3B1F3A" w14:textId="77777777" w:rsidR="00723CBF" w:rsidRDefault="009C6E72">
            <w:pPr>
              <w:pStyle w:val="TableParagraph"/>
              <w:spacing w:before="54" w:line="189" w:lineRule="exact"/>
              <w:rPr>
                <w:i/>
                <w:sz w:val="18"/>
              </w:rPr>
            </w:pPr>
            <w:proofErr w:type="spellStart"/>
            <w:r>
              <w:rPr>
                <w:i/>
                <w:sz w:val="18"/>
              </w:rPr>
              <w:t>Panurus</w:t>
            </w:r>
            <w:proofErr w:type="spellEnd"/>
            <w:r>
              <w:rPr>
                <w:i/>
                <w:sz w:val="18"/>
              </w:rPr>
              <w:t xml:space="preserve"> </w:t>
            </w:r>
            <w:proofErr w:type="spellStart"/>
            <w:r>
              <w:rPr>
                <w:i/>
                <w:sz w:val="18"/>
              </w:rPr>
              <w:t>biarmicus</w:t>
            </w:r>
            <w:proofErr w:type="spellEnd"/>
          </w:p>
        </w:tc>
        <w:tc>
          <w:tcPr>
            <w:tcW w:w="2701" w:type="dxa"/>
          </w:tcPr>
          <w:p w14:paraId="2629E331" w14:textId="77777777" w:rsidR="00723CBF" w:rsidRDefault="009C6E72">
            <w:pPr>
              <w:pStyle w:val="TableParagraph"/>
              <w:ind w:left="70"/>
              <w:rPr>
                <w:sz w:val="18"/>
              </w:rPr>
            </w:pPr>
            <w:r>
              <w:rPr>
                <w:sz w:val="18"/>
              </w:rPr>
              <w:t>wąsatka</w:t>
            </w:r>
          </w:p>
        </w:tc>
      </w:tr>
      <w:tr w:rsidR="00723CBF" w14:paraId="5AB7C282" w14:textId="77777777">
        <w:trPr>
          <w:trHeight w:val="265"/>
        </w:trPr>
        <w:tc>
          <w:tcPr>
            <w:tcW w:w="718" w:type="dxa"/>
          </w:tcPr>
          <w:p w14:paraId="2DA396A3" w14:textId="77777777" w:rsidR="00723CBF" w:rsidRDefault="009C6E72">
            <w:pPr>
              <w:pStyle w:val="TableParagraph"/>
              <w:spacing w:line="189" w:lineRule="exact"/>
              <w:rPr>
                <w:sz w:val="18"/>
              </w:rPr>
            </w:pPr>
            <w:r>
              <w:rPr>
                <w:sz w:val="18"/>
              </w:rPr>
              <w:t>PC</w:t>
            </w:r>
          </w:p>
        </w:tc>
        <w:tc>
          <w:tcPr>
            <w:tcW w:w="3615" w:type="dxa"/>
          </w:tcPr>
          <w:p w14:paraId="77D6ACA0" w14:textId="77777777" w:rsidR="00723CBF" w:rsidRDefault="009C6E72">
            <w:pPr>
              <w:pStyle w:val="TableParagraph"/>
              <w:spacing w:before="54" w:line="192" w:lineRule="exact"/>
              <w:rPr>
                <w:i/>
                <w:sz w:val="18"/>
              </w:rPr>
            </w:pPr>
            <w:proofErr w:type="spellStart"/>
            <w:r>
              <w:rPr>
                <w:i/>
                <w:sz w:val="18"/>
              </w:rPr>
              <w:t>Lophophanes</w:t>
            </w:r>
            <w:proofErr w:type="spellEnd"/>
            <w:r>
              <w:rPr>
                <w:i/>
                <w:sz w:val="18"/>
              </w:rPr>
              <w:t xml:space="preserve"> </w:t>
            </w:r>
            <w:proofErr w:type="spellStart"/>
            <w:r>
              <w:rPr>
                <w:i/>
                <w:sz w:val="18"/>
              </w:rPr>
              <w:t>cristatus</w:t>
            </w:r>
            <w:proofErr w:type="spellEnd"/>
          </w:p>
        </w:tc>
        <w:tc>
          <w:tcPr>
            <w:tcW w:w="2701" w:type="dxa"/>
          </w:tcPr>
          <w:p w14:paraId="01A965EC" w14:textId="77777777" w:rsidR="00723CBF" w:rsidRDefault="009C6E72">
            <w:pPr>
              <w:pStyle w:val="TableParagraph"/>
              <w:spacing w:line="189" w:lineRule="exact"/>
              <w:ind w:left="70"/>
              <w:rPr>
                <w:sz w:val="18"/>
              </w:rPr>
            </w:pPr>
            <w:r>
              <w:rPr>
                <w:sz w:val="18"/>
              </w:rPr>
              <w:t>czubatka</w:t>
            </w:r>
          </w:p>
        </w:tc>
      </w:tr>
      <w:tr w:rsidR="00723CBF" w14:paraId="13D63D89" w14:textId="77777777">
        <w:trPr>
          <w:trHeight w:val="263"/>
        </w:trPr>
        <w:tc>
          <w:tcPr>
            <w:tcW w:w="718" w:type="dxa"/>
          </w:tcPr>
          <w:p w14:paraId="56ADE2C6" w14:textId="77777777" w:rsidR="00723CBF" w:rsidRDefault="009C6E72">
            <w:pPr>
              <w:pStyle w:val="TableParagraph"/>
              <w:spacing w:before="54" w:line="189" w:lineRule="exact"/>
              <w:rPr>
                <w:sz w:val="18"/>
              </w:rPr>
            </w:pPr>
            <w:r>
              <w:rPr>
                <w:sz w:val="18"/>
              </w:rPr>
              <w:t>PCO</w:t>
            </w:r>
          </w:p>
        </w:tc>
        <w:tc>
          <w:tcPr>
            <w:tcW w:w="3615" w:type="dxa"/>
          </w:tcPr>
          <w:p w14:paraId="67E19A4C" w14:textId="77777777" w:rsidR="00723CBF" w:rsidRDefault="009C6E72">
            <w:pPr>
              <w:pStyle w:val="TableParagraph"/>
              <w:spacing w:before="51" w:line="192" w:lineRule="exact"/>
              <w:rPr>
                <w:i/>
                <w:sz w:val="18"/>
              </w:rPr>
            </w:pPr>
            <w:proofErr w:type="spellStart"/>
            <w:r>
              <w:rPr>
                <w:i/>
                <w:sz w:val="18"/>
              </w:rPr>
              <w:t>Prunella</w:t>
            </w:r>
            <w:proofErr w:type="spellEnd"/>
            <w:r>
              <w:rPr>
                <w:i/>
                <w:sz w:val="18"/>
              </w:rPr>
              <w:t xml:space="preserve"> </w:t>
            </w:r>
            <w:proofErr w:type="spellStart"/>
            <w:r>
              <w:rPr>
                <w:i/>
                <w:sz w:val="18"/>
              </w:rPr>
              <w:t>collaris</w:t>
            </w:r>
            <w:proofErr w:type="spellEnd"/>
          </w:p>
        </w:tc>
        <w:tc>
          <w:tcPr>
            <w:tcW w:w="2701" w:type="dxa"/>
          </w:tcPr>
          <w:p w14:paraId="54E943AE" w14:textId="77777777" w:rsidR="00723CBF" w:rsidRDefault="009C6E72">
            <w:pPr>
              <w:pStyle w:val="TableParagraph"/>
              <w:spacing w:before="54" w:line="189" w:lineRule="exact"/>
              <w:ind w:left="70"/>
              <w:rPr>
                <w:sz w:val="18"/>
              </w:rPr>
            </w:pPr>
            <w:r>
              <w:rPr>
                <w:sz w:val="18"/>
              </w:rPr>
              <w:t>płochacz halny</w:t>
            </w:r>
          </w:p>
        </w:tc>
      </w:tr>
      <w:tr w:rsidR="00723CBF" w14:paraId="0719E736" w14:textId="77777777">
        <w:trPr>
          <w:trHeight w:val="263"/>
        </w:trPr>
        <w:tc>
          <w:tcPr>
            <w:tcW w:w="718" w:type="dxa"/>
          </w:tcPr>
          <w:p w14:paraId="1D0363A6" w14:textId="77777777" w:rsidR="00723CBF" w:rsidRDefault="009C6E72">
            <w:pPr>
              <w:pStyle w:val="TableParagraph"/>
              <w:rPr>
                <w:sz w:val="18"/>
              </w:rPr>
            </w:pPr>
            <w:r>
              <w:rPr>
                <w:sz w:val="18"/>
              </w:rPr>
              <w:t>PD</w:t>
            </w:r>
          </w:p>
        </w:tc>
        <w:tc>
          <w:tcPr>
            <w:tcW w:w="3615" w:type="dxa"/>
          </w:tcPr>
          <w:p w14:paraId="26129798" w14:textId="77777777" w:rsidR="00723CBF" w:rsidRDefault="009C6E72">
            <w:pPr>
              <w:pStyle w:val="TableParagraph"/>
              <w:spacing w:before="54" w:line="189" w:lineRule="exact"/>
              <w:rPr>
                <w:i/>
                <w:sz w:val="18"/>
              </w:rPr>
            </w:pPr>
            <w:proofErr w:type="spellStart"/>
            <w:r>
              <w:rPr>
                <w:i/>
                <w:sz w:val="18"/>
              </w:rPr>
              <w:t>Passer</w:t>
            </w:r>
            <w:proofErr w:type="spellEnd"/>
            <w:r>
              <w:rPr>
                <w:i/>
                <w:sz w:val="18"/>
              </w:rPr>
              <w:t xml:space="preserve"> </w:t>
            </w:r>
            <w:proofErr w:type="spellStart"/>
            <w:r>
              <w:rPr>
                <w:i/>
                <w:sz w:val="18"/>
              </w:rPr>
              <w:t>domesticus</w:t>
            </w:r>
            <w:proofErr w:type="spellEnd"/>
          </w:p>
        </w:tc>
        <w:tc>
          <w:tcPr>
            <w:tcW w:w="2701" w:type="dxa"/>
          </w:tcPr>
          <w:p w14:paraId="324E7637" w14:textId="77777777" w:rsidR="00723CBF" w:rsidRDefault="009C6E72">
            <w:pPr>
              <w:pStyle w:val="TableParagraph"/>
              <w:ind w:left="70"/>
              <w:rPr>
                <w:sz w:val="18"/>
              </w:rPr>
            </w:pPr>
            <w:r>
              <w:rPr>
                <w:sz w:val="18"/>
              </w:rPr>
              <w:t>wróbel</w:t>
            </w:r>
          </w:p>
        </w:tc>
      </w:tr>
    </w:tbl>
    <w:p w14:paraId="07C7C42F" w14:textId="77777777" w:rsidR="00723CBF" w:rsidRDefault="00723CBF">
      <w:pPr>
        <w:rPr>
          <w:sz w:val="18"/>
        </w:rPr>
        <w:sectPr w:rsidR="00723CBF">
          <w:pgSz w:w="11900" w:h="16840"/>
          <w:pgMar w:top="920" w:right="660" w:bottom="920" w:left="1200" w:header="710" w:footer="738" w:gutter="0"/>
          <w:cols w:space="708"/>
        </w:sectPr>
      </w:pPr>
    </w:p>
    <w:p w14:paraId="15BDF015" w14:textId="77777777" w:rsidR="00723CBF" w:rsidRDefault="00723CBF">
      <w:pPr>
        <w:pStyle w:val="Tekstpodstawowy"/>
        <w:rPr>
          <w:sz w:val="20"/>
        </w:rPr>
      </w:pPr>
    </w:p>
    <w:p w14:paraId="32B0012A" w14:textId="77777777" w:rsidR="00723CBF" w:rsidRDefault="00723CBF">
      <w:pPr>
        <w:pStyle w:val="Tekstpodstawowy"/>
        <w:spacing w:before="1" w:after="1"/>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615"/>
        <w:gridCol w:w="2701"/>
      </w:tblGrid>
      <w:tr w:rsidR="00723CBF" w14:paraId="4FFC6DA0" w14:textId="77777777">
        <w:trPr>
          <w:trHeight w:val="265"/>
        </w:trPr>
        <w:tc>
          <w:tcPr>
            <w:tcW w:w="718" w:type="dxa"/>
          </w:tcPr>
          <w:p w14:paraId="25297031" w14:textId="77777777" w:rsidR="00723CBF" w:rsidRDefault="009C6E72">
            <w:pPr>
              <w:pStyle w:val="TableParagraph"/>
              <w:spacing w:before="51" w:line="194" w:lineRule="exact"/>
              <w:ind w:left="72"/>
              <w:rPr>
                <w:b/>
                <w:sz w:val="18"/>
              </w:rPr>
            </w:pPr>
            <w:r>
              <w:rPr>
                <w:b/>
                <w:sz w:val="18"/>
              </w:rPr>
              <w:t>Kod</w:t>
            </w:r>
          </w:p>
        </w:tc>
        <w:tc>
          <w:tcPr>
            <w:tcW w:w="3615" w:type="dxa"/>
          </w:tcPr>
          <w:p w14:paraId="41C1C9AA" w14:textId="77777777" w:rsidR="00723CBF" w:rsidRDefault="009C6E72">
            <w:pPr>
              <w:pStyle w:val="TableParagraph"/>
              <w:spacing w:before="51" w:line="194" w:lineRule="exact"/>
              <w:rPr>
                <w:b/>
                <w:sz w:val="18"/>
              </w:rPr>
            </w:pPr>
            <w:r>
              <w:rPr>
                <w:b/>
                <w:sz w:val="18"/>
              </w:rPr>
              <w:t>Nazwa łacińska</w:t>
            </w:r>
          </w:p>
        </w:tc>
        <w:tc>
          <w:tcPr>
            <w:tcW w:w="2701" w:type="dxa"/>
          </w:tcPr>
          <w:p w14:paraId="42624BA2" w14:textId="77777777" w:rsidR="00723CBF" w:rsidRDefault="009C6E72">
            <w:pPr>
              <w:pStyle w:val="TableParagraph"/>
              <w:spacing w:before="51" w:line="194" w:lineRule="exact"/>
              <w:rPr>
                <w:b/>
                <w:sz w:val="18"/>
              </w:rPr>
            </w:pPr>
            <w:r>
              <w:rPr>
                <w:b/>
                <w:sz w:val="18"/>
              </w:rPr>
              <w:t>Nazwa polska</w:t>
            </w:r>
          </w:p>
        </w:tc>
      </w:tr>
      <w:tr w:rsidR="00723CBF" w14:paraId="2F5B1FFC" w14:textId="77777777">
        <w:trPr>
          <w:trHeight w:val="263"/>
        </w:trPr>
        <w:tc>
          <w:tcPr>
            <w:tcW w:w="718" w:type="dxa"/>
          </w:tcPr>
          <w:p w14:paraId="220682EC" w14:textId="77777777" w:rsidR="00723CBF" w:rsidRDefault="009C6E72">
            <w:pPr>
              <w:pStyle w:val="TableParagraph"/>
              <w:rPr>
                <w:sz w:val="18"/>
              </w:rPr>
            </w:pPr>
            <w:r>
              <w:rPr>
                <w:sz w:val="18"/>
              </w:rPr>
              <w:t>PE</w:t>
            </w:r>
          </w:p>
        </w:tc>
        <w:tc>
          <w:tcPr>
            <w:tcW w:w="3615" w:type="dxa"/>
          </w:tcPr>
          <w:p w14:paraId="6ED94B82" w14:textId="77777777" w:rsidR="00723CBF" w:rsidRDefault="009C6E72">
            <w:pPr>
              <w:pStyle w:val="TableParagraph"/>
              <w:spacing w:before="54" w:line="189" w:lineRule="exact"/>
              <w:rPr>
                <w:i/>
                <w:sz w:val="18"/>
              </w:rPr>
            </w:pPr>
            <w:proofErr w:type="spellStart"/>
            <w:r>
              <w:rPr>
                <w:i/>
                <w:sz w:val="18"/>
              </w:rPr>
              <w:t>Cyanistes</w:t>
            </w:r>
            <w:proofErr w:type="spellEnd"/>
            <w:r>
              <w:rPr>
                <w:i/>
                <w:sz w:val="18"/>
              </w:rPr>
              <w:t xml:space="preserve"> </w:t>
            </w:r>
            <w:proofErr w:type="spellStart"/>
            <w:r>
              <w:rPr>
                <w:i/>
                <w:sz w:val="18"/>
              </w:rPr>
              <w:t>caeruleus</w:t>
            </w:r>
            <w:proofErr w:type="spellEnd"/>
          </w:p>
        </w:tc>
        <w:tc>
          <w:tcPr>
            <w:tcW w:w="2701" w:type="dxa"/>
          </w:tcPr>
          <w:p w14:paraId="2132A7C6" w14:textId="77777777" w:rsidR="00723CBF" w:rsidRDefault="009C6E72">
            <w:pPr>
              <w:pStyle w:val="TableParagraph"/>
              <w:ind w:left="70"/>
              <w:rPr>
                <w:sz w:val="18"/>
              </w:rPr>
            </w:pPr>
            <w:r>
              <w:rPr>
                <w:sz w:val="18"/>
              </w:rPr>
              <w:t>modraszka</w:t>
            </w:r>
          </w:p>
        </w:tc>
      </w:tr>
      <w:tr w:rsidR="00723CBF" w14:paraId="20C9EFE1" w14:textId="77777777">
        <w:trPr>
          <w:trHeight w:val="263"/>
        </w:trPr>
        <w:tc>
          <w:tcPr>
            <w:tcW w:w="718" w:type="dxa"/>
          </w:tcPr>
          <w:p w14:paraId="55E6E435" w14:textId="77777777" w:rsidR="00723CBF" w:rsidRDefault="009C6E72">
            <w:pPr>
              <w:pStyle w:val="TableParagraph"/>
              <w:rPr>
                <w:sz w:val="18"/>
              </w:rPr>
            </w:pPr>
            <w:r>
              <w:rPr>
                <w:sz w:val="18"/>
              </w:rPr>
              <w:t>PF</w:t>
            </w:r>
          </w:p>
        </w:tc>
        <w:tc>
          <w:tcPr>
            <w:tcW w:w="3615" w:type="dxa"/>
          </w:tcPr>
          <w:p w14:paraId="15CDA10B" w14:textId="77777777" w:rsidR="00723CBF" w:rsidRDefault="009C6E72">
            <w:pPr>
              <w:pStyle w:val="TableParagraph"/>
              <w:spacing w:before="54" w:line="189" w:lineRule="exact"/>
              <w:rPr>
                <w:i/>
                <w:sz w:val="18"/>
              </w:rPr>
            </w:pPr>
            <w:proofErr w:type="spellStart"/>
            <w:r>
              <w:rPr>
                <w:i/>
                <w:sz w:val="18"/>
              </w:rPr>
              <w:t>Phasianus</w:t>
            </w:r>
            <w:proofErr w:type="spellEnd"/>
            <w:r>
              <w:rPr>
                <w:i/>
                <w:sz w:val="18"/>
              </w:rPr>
              <w:t xml:space="preserve"> </w:t>
            </w:r>
            <w:proofErr w:type="spellStart"/>
            <w:r>
              <w:rPr>
                <w:i/>
                <w:sz w:val="18"/>
              </w:rPr>
              <w:t>colchicus</w:t>
            </w:r>
            <w:proofErr w:type="spellEnd"/>
          </w:p>
        </w:tc>
        <w:tc>
          <w:tcPr>
            <w:tcW w:w="2701" w:type="dxa"/>
          </w:tcPr>
          <w:p w14:paraId="0CA7EA08" w14:textId="77777777" w:rsidR="00723CBF" w:rsidRDefault="009C6E72">
            <w:pPr>
              <w:pStyle w:val="TableParagraph"/>
              <w:ind w:left="70"/>
              <w:rPr>
                <w:sz w:val="18"/>
              </w:rPr>
            </w:pPr>
            <w:r>
              <w:rPr>
                <w:sz w:val="18"/>
              </w:rPr>
              <w:t>bażant</w:t>
            </w:r>
          </w:p>
        </w:tc>
      </w:tr>
      <w:tr w:rsidR="00723CBF" w14:paraId="25C1757A" w14:textId="77777777">
        <w:trPr>
          <w:trHeight w:val="263"/>
        </w:trPr>
        <w:tc>
          <w:tcPr>
            <w:tcW w:w="718" w:type="dxa"/>
          </w:tcPr>
          <w:p w14:paraId="7E043C56" w14:textId="77777777" w:rsidR="00723CBF" w:rsidRDefault="009C6E72">
            <w:pPr>
              <w:pStyle w:val="TableParagraph"/>
              <w:rPr>
                <w:sz w:val="18"/>
              </w:rPr>
            </w:pPr>
            <w:r>
              <w:rPr>
                <w:sz w:val="18"/>
              </w:rPr>
              <w:t>PHA</w:t>
            </w:r>
          </w:p>
        </w:tc>
        <w:tc>
          <w:tcPr>
            <w:tcW w:w="3615" w:type="dxa"/>
          </w:tcPr>
          <w:p w14:paraId="038BB8E4" w14:textId="77777777" w:rsidR="00723CBF" w:rsidRDefault="009C6E72">
            <w:pPr>
              <w:pStyle w:val="TableParagraph"/>
              <w:spacing w:before="54" w:line="189" w:lineRule="exact"/>
              <w:rPr>
                <w:i/>
                <w:sz w:val="18"/>
              </w:rPr>
            </w:pPr>
            <w:proofErr w:type="spellStart"/>
            <w:r>
              <w:rPr>
                <w:i/>
                <w:sz w:val="18"/>
              </w:rPr>
              <w:t>Pandion</w:t>
            </w:r>
            <w:proofErr w:type="spellEnd"/>
            <w:r>
              <w:rPr>
                <w:i/>
                <w:sz w:val="18"/>
              </w:rPr>
              <w:t xml:space="preserve"> </w:t>
            </w:r>
            <w:proofErr w:type="spellStart"/>
            <w:r>
              <w:rPr>
                <w:i/>
                <w:sz w:val="18"/>
              </w:rPr>
              <w:t>haliaetus</w:t>
            </w:r>
            <w:proofErr w:type="spellEnd"/>
          </w:p>
        </w:tc>
        <w:tc>
          <w:tcPr>
            <w:tcW w:w="2701" w:type="dxa"/>
          </w:tcPr>
          <w:p w14:paraId="2240A9DE" w14:textId="77777777" w:rsidR="00723CBF" w:rsidRDefault="009C6E72">
            <w:pPr>
              <w:pStyle w:val="TableParagraph"/>
              <w:ind w:left="70"/>
              <w:rPr>
                <w:sz w:val="18"/>
              </w:rPr>
            </w:pPr>
            <w:r>
              <w:rPr>
                <w:sz w:val="18"/>
              </w:rPr>
              <w:t>rybołów</w:t>
            </w:r>
          </w:p>
        </w:tc>
      </w:tr>
      <w:tr w:rsidR="00723CBF" w14:paraId="5DDAA0BF" w14:textId="77777777">
        <w:trPr>
          <w:trHeight w:val="263"/>
        </w:trPr>
        <w:tc>
          <w:tcPr>
            <w:tcW w:w="718" w:type="dxa"/>
          </w:tcPr>
          <w:p w14:paraId="09C49C45" w14:textId="77777777" w:rsidR="00723CBF" w:rsidRDefault="009C6E72">
            <w:pPr>
              <w:pStyle w:val="TableParagraph"/>
              <w:rPr>
                <w:sz w:val="18"/>
              </w:rPr>
            </w:pPr>
            <w:r>
              <w:rPr>
                <w:sz w:val="18"/>
              </w:rPr>
              <w:t>PHC</w:t>
            </w:r>
          </w:p>
        </w:tc>
        <w:tc>
          <w:tcPr>
            <w:tcW w:w="3615" w:type="dxa"/>
          </w:tcPr>
          <w:p w14:paraId="56ABB977" w14:textId="77777777" w:rsidR="00723CBF" w:rsidRDefault="009C6E72">
            <w:pPr>
              <w:pStyle w:val="TableParagraph"/>
              <w:spacing w:before="54" w:line="189" w:lineRule="exact"/>
              <w:rPr>
                <w:i/>
                <w:sz w:val="18"/>
              </w:rPr>
            </w:pPr>
            <w:proofErr w:type="spellStart"/>
            <w:r>
              <w:rPr>
                <w:i/>
                <w:sz w:val="18"/>
              </w:rPr>
              <w:t>Phalacrocorax</w:t>
            </w:r>
            <w:proofErr w:type="spellEnd"/>
            <w:r>
              <w:rPr>
                <w:i/>
                <w:sz w:val="18"/>
              </w:rPr>
              <w:t xml:space="preserve"> </w:t>
            </w:r>
            <w:proofErr w:type="spellStart"/>
            <w:r>
              <w:rPr>
                <w:i/>
                <w:sz w:val="18"/>
              </w:rPr>
              <w:t>carbo</w:t>
            </w:r>
            <w:proofErr w:type="spellEnd"/>
          </w:p>
        </w:tc>
        <w:tc>
          <w:tcPr>
            <w:tcW w:w="2701" w:type="dxa"/>
          </w:tcPr>
          <w:p w14:paraId="14F6DF21" w14:textId="77777777" w:rsidR="00723CBF" w:rsidRDefault="009C6E72">
            <w:pPr>
              <w:pStyle w:val="TableParagraph"/>
              <w:ind w:left="70"/>
              <w:rPr>
                <w:sz w:val="18"/>
              </w:rPr>
            </w:pPr>
            <w:r>
              <w:rPr>
                <w:sz w:val="18"/>
              </w:rPr>
              <w:t>kormoran</w:t>
            </w:r>
          </w:p>
        </w:tc>
      </w:tr>
      <w:tr w:rsidR="00723CBF" w14:paraId="014911D9" w14:textId="77777777">
        <w:trPr>
          <w:trHeight w:val="263"/>
        </w:trPr>
        <w:tc>
          <w:tcPr>
            <w:tcW w:w="718" w:type="dxa"/>
          </w:tcPr>
          <w:p w14:paraId="27559C3A" w14:textId="77777777" w:rsidR="00723CBF" w:rsidRDefault="009C6E72">
            <w:pPr>
              <w:pStyle w:val="TableParagraph"/>
              <w:rPr>
                <w:sz w:val="18"/>
              </w:rPr>
            </w:pPr>
            <w:r>
              <w:rPr>
                <w:sz w:val="18"/>
              </w:rPr>
              <w:t>PHX</w:t>
            </w:r>
          </w:p>
        </w:tc>
        <w:tc>
          <w:tcPr>
            <w:tcW w:w="3615" w:type="dxa"/>
          </w:tcPr>
          <w:p w14:paraId="1A571292" w14:textId="77777777" w:rsidR="00723CBF" w:rsidRDefault="009C6E72">
            <w:pPr>
              <w:pStyle w:val="TableParagraph"/>
              <w:spacing w:before="54" w:line="189" w:lineRule="exact"/>
              <w:rPr>
                <w:i/>
                <w:sz w:val="18"/>
              </w:rPr>
            </w:pPr>
            <w:proofErr w:type="spellStart"/>
            <w:r>
              <w:rPr>
                <w:i/>
                <w:sz w:val="18"/>
              </w:rPr>
              <w:t>Philomachus</w:t>
            </w:r>
            <w:proofErr w:type="spellEnd"/>
            <w:r>
              <w:rPr>
                <w:i/>
                <w:sz w:val="18"/>
              </w:rPr>
              <w:t xml:space="preserve"> </w:t>
            </w:r>
            <w:proofErr w:type="spellStart"/>
            <w:r>
              <w:rPr>
                <w:i/>
                <w:sz w:val="18"/>
              </w:rPr>
              <w:t>pugnax</w:t>
            </w:r>
            <w:proofErr w:type="spellEnd"/>
          </w:p>
        </w:tc>
        <w:tc>
          <w:tcPr>
            <w:tcW w:w="2701" w:type="dxa"/>
          </w:tcPr>
          <w:p w14:paraId="1970390B" w14:textId="77777777" w:rsidR="00723CBF" w:rsidRDefault="009C6E72">
            <w:pPr>
              <w:pStyle w:val="TableParagraph"/>
              <w:ind w:left="70"/>
              <w:rPr>
                <w:sz w:val="18"/>
              </w:rPr>
            </w:pPr>
            <w:r>
              <w:rPr>
                <w:sz w:val="18"/>
              </w:rPr>
              <w:t>batalion</w:t>
            </w:r>
          </w:p>
        </w:tc>
      </w:tr>
      <w:tr w:rsidR="00723CBF" w14:paraId="216C562C" w14:textId="77777777">
        <w:trPr>
          <w:trHeight w:val="265"/>
        </w:trPr>
        <w:tc>
          <w:tcPr>
            <w:tcW w:w="718" w:type="dxa"/>
          </w:tcPr>
          <w:p w14:paraId="6B3E63CF" w14:textId="77777777" w:rsidR="00723CBF" w:rsidRDefault="009C6E72">
            <w:pPr>
              <w:pStyle w:val="TableParagraph"/>
              <w:spacing w:line="189" w:lineRule="exact"/>
              <w:rPr>
                <w:sz w:val="18"/>
              </w:rPr>
            </w:pPr>
            <w:r>
              <w:rPr>
                <w:sz w:val="18"/>
              </w:rPr>
              <w:t>PIP</w:t>
            </w:r>
          </w:p>
        </w:tc>
        <w:tc>
          <w:tcPr>
            <w:tcW w:w="3615" w:type="dxa"/>
          </w:tcPr>
          <w:p w14:paraId="5387DBF5" w14:textId="77777777" w:rsidR="00723CBF" w:rsidRDefault="009C6E72">
            <w:pPr>
              <w:pStyle w:val="TableParagraph"/>
              <w:spacing w:before="54" w:line="192" w:lineRule="exact"/>
              <w:rPr>
                <w:i/>
                <w:sz w:val="18"/>
              </w:rPr>
            </w:pPr>
            <w:r>
              <w:rPr>
                <w:i/>
                <w:sz w:val="18"/>
              </w:rPr>
              <w:t xml:space="preserve">Pica </w:t>
            </w:r>
            <w:proofErr w:type="spellStart"/>
            <w:r>
              <w:rPr>
                <w:i/>
                <w:sz w:val="18"/>
              </w:rPr>
              <w:t>pica</w:t>
            </w:r>
            <w:proofErr w:type="spellEnd"/>
          </w:p>
        </w:tc>
        <w:tc>
          <w:tcPr>
            <w:tcW w:w="2701" w:type="dxa"/>
          </w:tcPr>
          <w:p w14:paraId="1E0E30A1" w14:textId="77777777" w:rsidR="00723CBF" w:rsidRDefault="009C6E72">
            <w:pPr>
              <w:pStyle w:val="TableParagraph"/>
              <w:spacing w:line="189" w:lineRule="exact"/>
              <w:ind w:left="70"/>
              <w:rPr>
                <w:sz w:val="18"/>
              </w:rPr>
            </w:pPr>
            <w:r>
              <w:rPr>
                <w:sz w:val="18"/>
              </w:rPr>
              <w:t>sroka</w:t>
            </w:r>
          </w:p>
        </w:tc>
      </w:tr>
      <w:tr w:rsidR="00723CBF" w14:paraId="661C9B04" w14:textId="77777777">
        <w:trPr>
          <w:trHeight w:val="263"/>
        </w:trPr>
        <w:tc>
          <w:tcPr>
            <w:tcW w:w="718" w:type="dxa"/>
          </w:tcPr>
          <w:p w14:paraId="5432ACFA" w14:textId="77777777" w:rsidR="00723CBF" w:rsidRDefault="009C6E72">
            <w:pPr>
              <w:pStyle w:val="TableParagraph"/>
              <w:rPr>
                <w:sz w:val="18"/>
              </w:rPr>
            </w:pPr>
            <w:r>
              <w:rPr>
                <w:sz w:val="18"/>
              </w:rPr>
              <w:t>PJ</w:t>
            </w:r>
          </w:p>
        </w:tc>
        <w:tc>
          <w:tcPr>
            <w:tcW w:w="3615" w:type="dxa"/>
          </w:tcPr>
          <w:p w14:paraId="3722C83D" w14:textId="77777777" w:rsidR="00723CBF" w:rsidRDefault="009C6E72">
            <w:pPr>
              <w:pStyle w:val="TableParagraph"/>
              <w:spacing w:before="54" w:line="189" w:lineRule="exact"/>
              <w:rPr>
                <w:i/>
                <w:sz w:val="18"/>
              </w:rPr>
            </w:pPr>
            <w:proofErr w:type="spellStart"/>
            <w:r>
              <w:rPr>
                <w:i/>
                <w:sz w:val="18"/>
              </w:rPr>
              <w:t>Parus</w:t>
            </w:r>
            <w:proofErr w:type="spellEnd"/>
            <w:r>
              <w:rPr>
                <w:i/>
                <w:sz w:val="18"/>
              </w:rPr>
              <w:t xml:space="preserve"> major</w:t>
            </w:r>
          </w:p>
        </w:tc>
        <w:tc>
          <w:tcPr>
            <w:tcW w:w="2701" w:type="dxa"/>
          </w:tcPr>
          <w:p w14:paraId="4C68A8B2" w14:textId="77777777" w:rsidR="00723CBF" w:rsidRDefault="009C6E72">
            <w:pPr>
              <w:pStyle w:val="TableParagraph"/>
              <w:ind w:left="70"/>
              <w:rPr>
                <w:sz w:val="18"/>
              </w:rPr>
            </w:pPr>
            <w:r>
              <w:rPr>
                <w:sz w:val="18"/>
              </w:rPr>
              <w:t>bogatka</w:t>
            </w:r>
          </w:p>
        </w:tc>
      </w:tr>
      <w:tr w:rsidR="00723CBF" w14:paraId="76870BA2" w14:textId="77777777">
        <w:trPr>
          <w:trHeight w:val="263"/>
        </w:trPr>
        <w:tc>
          <w:tcPr>
            <w:tcW w:w="718" w:type="dxa"/>
          </w:tcPr>
          <w:p w14:paraId="7273C6EF" w14:textId="77777777" w:rsidR="00723CBF" w:rsidRDefault="009C6E72">
            <w:pPr>
              <w:pStyle w:val="TableParagraph"/>
              <w:rPr>
                <w:sz w:val="18"/>
              </w:rPr>
            </w:pPr>
            <w:r>
              <w:rPr>
                <w:sz w:val="18"/>
              </w:rPr>
              <w:t>PL</w:t>
            </w:r>
          </w:p>
        </w:tc>
        <w:tc>
          <w:tcPr>
            <w:tcW w:w="3615" w:type="dxa"/>
          </w:tcPr>
          <w:p w14:paraId="5EA3C0E6" w14:textId="77777777" w:rsidR="00723CBF" w:rsidRDefault="009C6E72">
            <w:pPr>
              <w:pStyle w:val="TableParagraph"/>
              <w:spacing w:before="54" w:line="189" w:lineRule="exact"/>
              <w:rPr>
                <w:i/>
                <w:sz w:val="18"/>
              </w:rPr>
            </w:pPr>
            <w:proofErr w:type="spellStart"/>
            <w:r>
              <w:rPr>
                <w:i/>
                <w:sz w:val="18"/>
              </w:rPr>
              <w:t>Poecile</w:t>
            </w:r>
            <w:proofErr w:type="spellEnd"/>
            <w:r>
              <w:rPr>
                <w:i/>
                <w:sz w:val="18"/>
              </w:rPr>
              <w:t xml:space="preserve"> </w:t>
            </w:r>
            <w:proofErr w:type="spellStart"/>
            <w:r>
              <w:rPr>
                <w:i/>
                <w:sz w:val="18"/>
              </w:rPr>
              <w:t>palustris</w:t>
            </w:r>
            <w:proofErr w:type="spellEnd"/>
          </w:p>
        </w:tc>
        <w:tc>
          <w:tcPr>
            <w:tcW w:w="2701" w:type="dxa"/>
          </w:tcPr>
          <w:p w14:paraId="4B2C1DFB" w14:textId="77777777" w:rsidR="00723CBF" w:rsidRDefault="009C6E72">
            <w:pPr>
              <w:pStyle w:val="TableParagraph"/>
              <w:ind w:left="70"/>
              <w:rPr>
                <w:sz w:val="18"/>
              </w:rPr>
            </w:pPr>
            <w:r>
              <w:rPr>
                <w:sz w:val="18"/>
              </w:rPr>
              <w:t>sikora uboga</w:t>
            </w:r>
          </w:p>
        </w:tc>
      </w:tr>
      <w:tr w:rsidR="00723CBF" w14:paraId="3AF68DAF" w14:textId="77777777">
        <w:trPr>
          <w:trHeight w:val="263"/>
        </w:trPr>
        <w:tc>
          <w:tcPr>
            <w:tcW w:w="718" w:type="dxa"/>
          </w:tcPr>
          <w:p w14:paraId="35D643CF" w14:textId="77777777" w:rsidR="00723CBF" w:rsidRDefault="009C6E72">
            <w:pPr>
              <w:pStyle w:val="TableParagraph"/>
              <w:rPr>
                <w:sz w:val="18"/>
              </w:rPr>
            </w:pPr>
            <w:r>
              <w:rPr>
                <w:sz w:val="18"/>
              </w:rPr>
              <w:t>PLN</w:t>
            </w:r>
          </w:p>
        </w:tc>
        <w:tc>
          <w:tcPr>
            <w:tcW w:w="3615" w:type="dxa"/>
          </w:tcPr>
          <w:p w14:paraId="77F41CB6" w14:textId="77777777" w:rsidR="00723CBF" w:rsidRDefault="009C6E72">
            <w:pPr>
              <w:pStyle w:val="TableParagraph"/>
              <w:spacing w:before="54" w:line="189" w:lineRule="exact"/>
              <w:rPr>
                <w:i/>
                <w:sz w:val="18"/>
              </w:rPr>
            </w:pPr>
            <w:proofErr w:type="spellStart"/>
            <w:r>
              <w:rPr>
                <w:i/>
                <w:sz w:val="18"/>
              </w:rPr>
              <w:t>Plectrophenax</w:t>
            </w:r>
            <w:proofErr w:type="spellEnd"/>
            <w:r>
              <w:rPr>
                <w:i/>
                <w:sz w:val="18"/>
              </w:rPr>
              <w:t xml:space="preserve"> </w:t>
            </w:r>
            <w:proofErr w:type="spellStart"/>
            <w:r>
              <w:rPr>
                <w:i/>
                <w:sz w:val="18"/>
              </w:rPr>
              <w:t>nivalis</w:t>
            </w:r>
            <w:proofErr w:type="spellEnd"/>
          </w:p>
        </w:tc>
        <w:tc>
          <w:tcPr>
            <w:tcW w:w="2701" w:type="dxa"/>
          </w:tcPr>
          <w:p w14:paraId="6AFE5B04" w14:textId="77777777" w:rsidR="00723CBF" w:rsidRDefault="009C6E72">
            <w:pPr>
              <w:pStyle w:val="TableParagraph"/>
              <w:ind w:left="70"/>
              <w:rPr>
                <w:sz w:val="18"/>
              </w:rPr>
            </w:pPr>
            <w:r>
              <w:rPr>
                <w:sz w:val="18"/>
              </w:rPr>
              <w:t>śnieguła</w:t>
            </w:r>
          </w:p>
        </w:tc>
      </w:tr>
      <w:tr w:rsidR="00723CBF" w14:paraId="5BAD0B38" w14:textId="77777777">
        <w:trPr>
          <w:trHeight w:val="263"/>
        </w:trPr>
        <w:tc>
          <w:tcPr>
            <w:tcW w:w="718" w:type="dxa"/>
          </w:tcPr>
          <w:p w14:paraId="1FA63556" w14:textId="77777777" w:rsidR="00723CBF" w:rsidRDefault="009C6E72">
            <w:pPr>
              <w:pStyle w:val="TableParagraph"/>
              <w:rPr>
                <w:sz w:val="18"/>
              </w:rPr>
            </w:pPr>
            <w:r>
              <w:rPr>
                <w:sz w:val="18"/>
              </w:rPr>
              <w:t>PM</w:t>
            </w:r>
          </w:p>
        </w:tc>
        <w:tc>
          <w:tcPr>
            <w:tcW w:w="3615" w:type="dxa"/>
          </w:tcPr>
          <w:p w14:paraId="4658F803" w14:textId="77777777" w:rsidR="00723CBF" w:rsidRDefault="009C6E72">
            <w:pPr>
              <w:pStyle w:val="TableParagraph"/>
              <w:spacing w:before="54" w:line="189" w:lineRule="exact"/>
              <w:rPr>
                <w:i/>
                <w:sz w:val="18"/>
              </w:rPr>
            </w:pPr>
            <w:proofErr w:type="spellStart"/>
            <w:r>
              <w:rPr>
                <w:i/>
                <w:sz w:val="18"/>
              </w:rPr>
              <w:t>Prunella</w:t>
            </w:r>
            <w:proofErr w:type="spellEnd"/>
            <w:r>
              <w:rPr>
                <w:i/>
                <w:sz w:val="18"/>
              </w:rPr>
              <w:t xml:space="preserve"> </w:t>
            </w:r>
            <w:proofErr w:type="spellStart"/>
            <w:r>
              <w:rPr>
                <w:i/>
                <w:sz w:val="18"/>
              </w:rPr>
              <w:t>modularis</w:t>
            </w:r>
            <w:proofErr w:type="spellEnd"/>
          </w:p>
        </w:tc>
        <w:tc>
          <w:tcPr>
            <w:tcW w:w="2701" w:type="dxa"/>
          </w:tcPr>
          <w:p w14:paraId="5E2F67C6" w14:textId="77777777" w:rsidR="00723CBF" w:rsidRDefault="009C6E72">
            <w:pPr>
              <w:pStyle w:val="TableParagraph"/>
              <w:ind w:left="70"/>
              <w:rPr>
                <w:sz w:val="18"/>
              </w:rPr>
            </w:pPr>
            <w:r>
              <w:rPr>
                <w:sz w:val="18"/>
              </w:rPr>
              <w:t>pokrzywnica</w:t>
            </w:r>
          </w:p>
        </w:tc>
      </w:tr>
      <w:tr w:rsidR="00723CBF" w14:paraId="244D1BCA" w14:textId="77777777">
        <w:trPr>
          <w:trHeight w:val="263"/>
        </w:trPr>
        <w:tc>
          <w:tcPr>
            <w:tcW w:w="718" w:type="dxa"/>
          </w:tcPr>
          <w:p w14:paraId="18943997" w14:textId="77777777" w:rsidR="00723CBF" w:rsidRDefault="009C6E72">
            <w:pPr>
              <w:pStyle w:val="TableParagraph"/>
              <w:rPr>
                <w:sz w:val="18"/>
              </w:rPr>
            </w:pPr>
            <w:r>
              <w:rPr>
                <w:sz w:val="18"/>
              </w:rPr>
              <w:t>PN</w:t>
            </w:r>
          </w:p>
        </w:tc>
        <w:tc>
          <w:tcPr>
            <w:tcW w:w="3615" w:type="dxa"/>
          </w:tcPr>
          <w:p w14:paraId="09720BF5" w14:textId="77777777" w:rsidR="00723CBF" w:rsidRDefault="009C6E72">
            <w:pPr>
              <w:pStyle w:val="TableParagraph"/>
              <w:spacing w:before="54" w:line="189" w:lineRule="exact"/>
              <w:rPr>
                <w:i/>
                <w:sz w:val="18"/>
              </w:rPr>
            </w:pPr>
            <w:proofErr w:type="spellStart"/>
            <w:r>
              <w:rPr>
                <w:i/>
                <w:sz w:val="18"/>
              </w:rPr>
              <w:t>Poecile</w:t>
            </w:r>
            <w:proofErr w:type="spellEnd"/>
            <w:r>
              <w:rPr>
                <w:i/>
                <w:sz w:val="18"/>
              </w:rPr>
              <w:t xml:space="preserve"> </w:t>
            </w:r>
            <w:proofErr w:type="spellStart"/>
            <w:r>
              <w:rPr>
                <w:i/>
                <w:sz w:val="18"/>
              </w:rPr>
              <w:t>montanus</w:t>
            </w:r>
            <w:proofErr w:type="spellEnd"/>
          </w:p>
        </w:tc>
        <w:tc>
          <w:tcPr>
            <w:tcW w:w="2701" w:type="dxa"/>
          </w:tcPr>
          <w:p w14:paraId="77416F05" w14:textId="77777777" w:rsidR="00723CBF" w:rsidRDefault="009C6E72">
            <w:pPr>
              <w:pStyle w:val="TableParagraph"/>
              <w:ind w:left="70"/>
              <w:rPr>
                <w:sz w:val="18"/>
              </w:rPr>
            </w:pPr>
            <w:r>
              <w:rPr>
                <w:sz w:val="18"/>
              </w:rPr>
              <w:t>czarnogłówka</w:t>
            </w:r>
          </w:p>
        </w:tc>
      </w:tr>
      <w:tr w:rsidR="00723CBF" w14:paraId="288A4707" w14:textId="77777777">
        <w:trPr>
          <w:trHeight w:val="265"/>
        </w:trPr>
        <w:tc>
          <w:tcPr>
            <w:tcW w:w="718" w:type="dxa"/>
          </w:tcPr>
          <w:p w14:paraId="3D2FC95C" w14:textId="77777777" w:rsidR="00723CBF" w:rsidRDefault="009C6E72">
            <w:pPr>
              <w:pStyle w:val="TableParagraph"/>
              <w:spacing w:line="189" w:lineRule="exact"/>
              <w:rPr>
                <w:sz w:val="18"/>
              </w:rPr>
            </w:pPr>
            <w:r>
              <w:rPr>
                <w:sz w:val="18"/>
              </w:rPr>
              <w:t>PO</w:t>
            </w:r>
          </w:p>
        </w:tc>
        <w:tc>
          <w:tcPr>
            <w:tcW w:w="3615" w:type="dxa"/>
          </w:tcPr>
          <w:p w14:paraId="6D4C9201" w14:textId="77777777" w:rsidR="00723CBF" w:rsidRDefault="009C6E72">
            <w:pPr>
              <w:pStyle w:val="TableParagraph"/>
              <w:spacing w:before="54" w:line="192" w:lineRule="exact"/>
              <w:rPr>
                <w:i/>
                <w:sz w:val="18"/>
              </w:rPr>
            </w:pPr>
            <w:proofErr w:type="spellStart"/>
            <w:r>
              <w:rPr>
                <w:i/>
                <w:sz w:val="18"/>
              </w:rPr>
              <w:t>Phoenicurus</w:t>
            </w:r>
            <w:proofErr w:type="spellEnd"/>
            <w:r>
              <w:rPr>
                <w:i/>
                <w:sz w:val="18"/>
              </w:rPr>
              <w:t xml:space="preserve"> </w:t>
            </w:r>
            <w:proofErr w:type="spellStart"/>
            <w:r>
              <w:rPr>
                <w:i/>
                <w:sz w:val="18"/>
              </w:rPr>
              <w:t>ochruros</w:t>
            </w:r>
            <w:proofErr w:type="spellEnd"/>
          </w:p>
        </w:tc>
        <w:tc>
          <w:tcPr>
            <w:tcW w:w="2701" w:type="dxa"/>
          </w:tcPr>
          <w:p w14:paraId="2D8A2A6C" w14:textId="77777777" w:rsidR="00723CBF" w:rsidRDefault="009C6E72">
            <w:pPr>
              <w:pStyle w:val="TableParagraph"/>
              <w:spacing w:line="189" w:lineRule="exact"/>
              <w:ind w:left="70"/>
              <w:rPr>
                <w:sz w:val="18"/>
              </w:rPr>
            </w:pPr>
            <w:r>
              <w:rPr>
                <w:sz w:val="18"/>
              </w:rPr>
              <w:t>kopciuszek</w:t>
            </w:r>
          </w:p>
        </w:tc>
      </w:tr>
      <w:tr w:rsidR="00723CBF" w14:paraId="2B62D049" w14:textId="77777777">
        <w:trPr>
          <w:trHeight w:val="263"/>
        </w:trPr>
        <w:tc>
          <w:tcPr>
            <w:tcW w:w="718" w:type="dxa"/>
          </w:tcPr>
          <w:p w14:paraId="5BD3B08E" w14:textId="77777777" w:rsidR="00723CBF" w:rsidRDefault="009C6E72">
            <w:pPr>
              <w:pStyle w:val="TableParagraph"/>
              <w:rPr>
                <w:sz w:val="18"/>
              </w:rPr>
            </w:pPr>
            <w:r>
              <w:rPr>
                <w:sz w:val="18"/>
              </w:rPr>
              <w:t>POA</w:t>
            </w:r>
          </w:p>
        </w:tc>
        <w:tc>
          <w:tcPr>
            <w:tcW w:w="3615" w:type="dxa"/>
          </w:tcPr>
          <w:p w14:paraId="63292FB2" w14:textId="77777777" w:rsidR="00723CBF" w:rsidRDefault="009C6E72">
            <w:pPr>
              <w:pStyle w:val="TableParagraph"/>
              <w:spacing w:before="54" w:line="189" w:lineRule="exact"/>
              <w:rPr>
                <w:i/>
                <w:sz w:val="18"/>
              </w:rPr>
            </w:pPr>
            <w:proofErr w:type="spellStart"/>
            <w:r>
              <w:rPr>
                <w:i/>
                <w:sz w:val="18"/>
              </w:rPr>
              <w:t>Podiceps</w:t>
            </w:r>
            <w:proofErr w:type="spellEnd"/>
            <w:r>
              <w:rPr>
                <w:i/>
                <w:sz w:val="18"/>
              </w:rPr>
              <w:t xml:space="preserve"> </w:t>
            </w:r>
            <w:proofErr w:type="spellStart"/>
            <w:r>
              <w:rPr>
                <w:i/>
                <w:sz w:val="18"/>
              </w:rPr>
              <w:t>auritus</w:t>
            </w:r>
            <w:proofErr w:type="spellEnd"/>
          </w:p>
        </w:tc>
        <w:tc>
          <w:tcPr>
            <w:tcW w:w="2701" w:type="dxa"/>
          </w:tcPr>
          <w:p w14:paraId="3E17A006" w14:textId="77777777" w:rsidR="00723CBF" w:rsidRDefault="009C6E72">
            <w:pPr>
              <w:pStyle w:val="TableParagraph"/>
              <w:ind w:left="70"/>
              <w:rPr>
                <w:sz w:val="18"/>
              </w:rPr>
            </w:pPr>
            <w:r>
              <w:rPr>
                <w:sz w:val="18"/>
              </w:rPr>
              <w:t>perkoz rogaty</w:t>
            </w:r>
          </w:p>
        </w:tc>
      </w:tr>
      <w:tr w:rsidR="00723CBF" w14:paraId="5F5E8A4A" w14:textId="77777777">
        <w:trPr>
          <w:trHeight w:val="263"/>
        </w:trPr>
        <w:tc>
          <w:tcPr>
            <w:tcW w:w="718" w:type="dxa"/>
          </w:tcPr>
          <w:p w14:paraId="08DD4CA6" w14:textId="77777777" w:rsidR="00723CBF" w:rsidRDefault="009C6E72">
            <w:pPr>
              <w:pStyle w:val="TableParagraph"/>
              <w:rPr>
                <w:sz w:val="18"/>
              </w:rPr>
            </w:pPr>
            <w:r>
              <w:rPr>
                <w:sz w:val="18"/>
              </w:rPr>
              <w:t>POC</w:t>
            </w:r>
          </w:p>
        </w:tc>
        <w:tc>
          <w:tcPr>
            <w:tcW w:w="3615" w:type="dxa"/>
          </w:tcPr>
          <w:p w14:paraId="2CD244C3" w14:textId="77777777" w:rsidR="00723CBF" w:rsidRDefault="009C6E72">
            <w:pPr>
              <w:pStyle w:val="TableParagraph"/>
              <w:spacing w:before="54" w:line="189" w:lineRule="exact"/>
              <w:rPr>
                <w:i/>
                <w:sz w:val="18"/>
              </w:rPr>
            </w:pPr>
            <w:proofErr w:type="spellStart"/>
            <w:r>
              <w:rPr>
                <w:i/>
                <w:sz w:val="18"/>
              </w:rPr>
              <w:t>Podiceps</w:t>
            </w:r>
            <w:proofErr w:type="spellEnd"/>
            <w:r>
              <w:rPr>
                <w:i/>
                <w:sz w:val="18"/>
              </w:rPr>
              <w:t xml:space="preserve"> </w:t>
            </w:r>
            <w:proofErr w:type="spellStart"/>
            <w:r>
              <w:rPr>
                <w:i/>
                <w:sz w:val="18"/>
              </w:rPr>
              <w:t>cristatus</w:t>
            </w:r>
            <w:proofErr w:type="spellEnd"/>
          </w:p>
        </w:tc>
        <w:tc>
          <w:tcPr>
            <w:tcW w:w="2701" w:type="dxa"/>
          </w:tcPr>
          <w:p w14:paraId="19A4B91F" w14:textId="77777777" w:rsidR="00723CBF" w:rsidRDefault="009C6E72">
            <w:pPr>
              <w:pStyle w:val="TableParagraph"/>
              <w:ind w:left="70"/>
              <w:rPr>
                <w:sz w:val="18"/>
              </w:rPr>
            </w:pPr>
            <w:r>
              <w:rPr>
                <w:sz w:val="18"/>
              </w:rPr>
              <w:t>perkoz dwuczuby</w:t>
            </w:r>
          </w:p>
        </w:tc>
      </w:tr>
      <w:tr w:rsidR="00723CBF" w14:paraId="24C65E07" w14:textId="77777777">
        <w:trPr>
          <w:trHeight w:val="263"/>
        </w:trPr>
        <w:tc>
          <w:tcPr>
            <w:tcW w:w="718" w:type="dxa"/>
          </w:tcPr>
          <w:p w14:paraId="48EC2348" w14:textId="77777777" w:rsidR="00723CBF" w:rsidRDefault="009C6E72">
            <w:pPr>
              <w:pStyle w:val="TableParagraph"/>
              <w:rPr>
                <w:sz w:val="18"/>
              </w:rPr>
            </w:pPr>
            <w:r>
              <w:rPr>
                <w:sz w:val="18"/>
              </w:rPr>
              <w:t>POG</w:t>
            </w:r>
          </w:p>
        </w:tc>
        <w:tc>
          <w:tcPr>
            <w:tcW w:w="3615" w:type="dxa"/>
          </w:tcPr>
          <w:p w14:paraId="2612584D" w14:textId="77777777" w:rsidR="00723CBF" w:rsidRDefault="009C6E72">
            <w:pPr>
              <w:pStyle w:val="TableParagraph"/>
              <w:spacing w:before="54" w:line="189" w:lineRule="exact"/>
              <w:rPr>
                <w:i/>
                <w:sz w:val="18"/>
              </w:rPr>
            </w:pPr>
            <w:proofErr w:type="spellStart"/>
            <w:r>
              <w:rPr>
                <w:i/>
                <w:sz w:val="18"/>
              </w:rPr>
              <w:t>Podiceps</w:t>
            </w:r>
            <w:proofErr w:type="spellEnd"/>
            <w:r>
              <w:rPr>
                <w:i/>
                <w:sz w:val="18"/>
              </w:rPr>
              <w:t xml:space="preserve"> </w:t>
            </w:r>
            <w:proofErr w:type="spellStart"/>
            <w:r>
              <w:rPr>
                <w:i/>
                <w:sz w:val="18"/>
              </w:rPr>
              <w:t>grisegena</w:t>
            </w:r>
            <w:proofErr w:type="spellEnd"/>
          </w:p>
        </w:tc>
        <w:tc>
          <w:tcPr>
            <w:tcW w:w="2701" w:type="dxa"/>
          </w:tcPr>
          <w:p w14:paraId="28D23EF7" w14:textId="77777777" w:rsidR="00723CBF" w:rsidRDefault="009C6E72">
            <w:pPr>
              <w:pStyle w:val="TableParagraph"/>
              <w:ind w:left="70"/>
              <w:rPr>
                <w:sz w:val="18"/>
              </w:rPr>
            </w:pPr>
            <w:r>
              <w:rPr>
                <w:sz w:val="18"/>
              </w:rPr>
              <w:t>perkoz rdzawoszyi</w:t>
            </w:r>
          </w:p>
        </w:tc>
      </w:tr>
      <w:tr w:rsidR="00723CBF" w14:paraId="791D15BC" w14:textId="77777777">
        <w:trPr>
          <w:trHeight w:val="263"/>
        </w:trPr>
        <w:tc>
          <w:tcPr>
            <w:tcW w:w="718" w:type="dxa"/>
          </w:tcPr>
          <w:p w14:paraId="6911F347" w14:textId="77777777" w:rsidR="00723CBF" w:rsidRDefault="009C6E72">
            <w:pPr>
              <w:pStyle w:val="TableParagraph"/>
              <w:rPr>
                <w:sz w:val="18"/>
              </w:rPr>
            </w:pPr>
            <w:r>
              <w:rPr>
                <w:sz w:val="18"/>
              </w:rPr>
              <w:t>PON</w:t>
            </w:r>
          </w:p>
        </w:tc>
        <w:tc>
          <w:tcPr>
            <w:tcW w:w="3615" w:type="dxa"/>
          </w:tcPr>
          <w:p w14:paraId="70AEE898" w14:textId="77777777" w:rsidR="00723CBF" w:rsidRDefault="009C6E72">
            <w:pPr>
              <w:pStyle w:val="TableParagraph"/>
              <w:spacing w:before="54" w:line="189" w:lineRule="exact"/>
              <w:rPr>
                <w:i/>
                <w:sz w:val="18"/>
              </w:rPr>
            </w:pPr>
            <w:proofErr w:type="spellStart"/>
            <w:r>
              <w:rPr>
                <w:i/>
                <w:sz w:val="18"/>
              </w:rPr>
              <w:t>Podiceps</w:t>
            </w:r>
            <w:proofErr w:type="spellEnd"/>
            <w:r>
              <w:rPr>
                <w:i/>
                <w:sz w:val="18"/>
              </w:rPr>
              <w:t xml:space="preserve"> </w:t>
            </w:r>
            <w:proofErr w:type="spellStart"/>
            <w:r>
              <w:rPr>
                <w:i/>
                <w:sz w:val="18"/>
              </w:rPr>
              <w:t>nigricollis</w:t>
            </w:r>
            <w:proofErr w:type="spellEnd"/>
          </w:p>
        </w:tc>
        <w:tc>
          <w:tcPr>
            <w:tcW w:w="2701" w:type="dxa"/>
          </w:tcPr>
          <w:p w14:paraId="011E0E73" w14:textId="77777777" w:rsidR="00723CBF" w:rsidRDefault="009C6E72">
            <w:pPr>
              <w:pStyle w:val="TableParagraph"/>
              <w:ind w:left="70"/>
              <w:rPr>
                <w:sz w:val="18"/>
              </w:rPr>
            </w:pPr>
            <w:r>
              <w:rPr>
                <w:sz w:val="18"/>
              </w:rPr>
              <w:t>zausznik</w:t>
            </w:r>
          </w:p>
        </w:tc>
      </w:tr>
      <w:tr w:rsidR="00723CBF" w14:paraId="175A67FB" w14:textId="77777777">
        <w:trPr>
          <w:trHeight w:val="263"/>
        </w:trPr>
        <w:tc>
          <w:tcPr>
            <w:tcW w:w="718" w:type="dxa"/>
          </w:tcPr>
          <w:p w14:paraId="6BD7C3D5" w14:textId="77777777" w:rsidR="00723CBF" w:rsidRDefault="009C6E72">
            <w:pPr>
              <w:pStyle w:val="TableParagraph"/>
              <w:rPr>
                <w:sz w:val="18"/>
              </w:rPr>
            </w:pPr>
            <w:r>
              <w:rPr>
                <w:sz w:val="18"/>
              </w:rPr>
              <w:t>POR</w:t>
            </w:r>
          </w:p>
        </w:tc>
        <w:tc>
          <w:tcPr>
            <w:tcW w:w="3615" w:type="dxa"/>
          </w:tcPr>
          <w:p w14:paraId="4F80B565" w14:textId="77777777" w:rsidR="00723CBF" w:rsidRDefault="009C6E72">
            <w:pPr>
              <w:pStyle w:val="TableParagraph"/>
              <w:spacing w:before="54" w:line="189" w:lineRule="exact"/>
              <w:rPr>
                <w:i/>
                <w:sz w:val="18"/>
              </w:rPr>
            </w:pPr>
            <w:proofErr w:type="spellStart"/>
            <w:r>
              <w:rPr>
                <w:i/>
                <w:sz w:val="18"/>
              </w:rPr>
              <w:t>Tachybaptus</w:t>
            </w:r>
            <w:proofErr w:type="spellEnd"/>
            <w:r>
              <w:rPr>
                <w:i/>
                <w:sz w:val="18"/>
              </w:rPr>
              <w:t xml:space="preserve"> </w:t>
            </w:r>
            <w:proofErr w:type="spellStart"/>
            <w:r>
              <w:rPr>
                <w:i/>
                <w:sz w:val="18"/>
              </w:rPr>
              <w:t>ruficollis</w:t>
            </w:r>
            <w:proofErr w:type="spellEnd"/>
          </w:p>
        </w:tc>
        <w:tc>
          <w:tcPr>
            <w:tcW w:w="2701" w:type="dxa"/>
          </w:tcPr>
          <w:p w14:paraId="17BBB6A4" w14:textId="77777777" w:rsidR="00723CBF" w:rsidRDefault="009C6E72">
            <w:pPr>
              <w:pStyle w:val="TableParagraph"/>
              <w:ind w:left="70"/>
              <w:rPr>
                <w:sz w:val="18"/>
              </w:rPr>
            </w:pPr>
            <w:r>
              <w:rPr>
                <w:sz w:val="18"/>
              </w:rPr>
              <w:t>perkozek</w:t>
            </w:r>
          </w:p>
        </w:tc>
      </w:tr>
      <w:tr w:rsidR="00723CBF" w14:paraId="0B0A5786" w14:textId="77777777">
        <w:trPr>
          <w:trHeight w:val="265"/>
        </w:trPr>
        <w:tc>
          <w:tcPr>
            <w:tcW w:w="718" w:type="dxa"/>
          </w:tcPr>
          <w:p w14:paraId="0253B6B8" w14:textId="77777777" w:rsidR="00723CBF" w:rsidRDefault="009C6E72">
            <w:pPr>
              <w:pStyle w:val="TableParagraph"/>
              <w:spacing w:line="189" w:lineRule="exact"/>
              <w:rPr>
                <w:sz w:val="18"/>
              </w:rPr>
            </w:pPr>
            <w:r>
              <w:rPr>
                <w:sz w:val="18"/>
              </w:rPr>
              <w:t>PP</w:t>
            </w:r>
          </w:p>
        </w:tc>
        <w:tc>
          <w:tcPr>
            <w:tcW w:w="3615" w:type="dxa"/>
          </w:tcPr>
          <w:p w14:paraId="60955C9A" w14:textId="77777777" w:rsidR="00723CBF" w:rsidRDefault="009C6E72">
            <w:pPr>
              <w:pStyle w:val="TableParagraph"/>
              <w:spacing w:before="54" w:line="192" w:lineRule="exact"/>
              <w:rPr>
                <w:i/>
                <w:sz w:val="18"/>
              </w:rPr>
            </w:pPr>
            <w:proofErr w:type="spellStart"/>
            <w:r>
              <w:rPr>
                <w:i/>
                <w:sz w:val="18"/>
              </w:rPr>
              <w:t>Phoenicurus</w:t>
            </w:r>
            <w:proofErr w:type="spellEnd"/>
            <w:r>
              <w:rPr>
                <w:i/>
                <w:sz w:val="18"/>
              </w:rPr>
              <w:t xml:space="preserve"> </w:t>
            </w:r>
            <w:proofErr w:type="spellStart"/>
            <w:r>
              <w:rPr>
                <w:i/>
                <w:sz w:val="18"/>
              </w:rPr>
              <w:t>phoenicurus</w:t>
            </w:r>
            <w:proofErr w:type="spellEnd"/>
          </w:p>
        </w:tc>
        <w:tc>
          <w:tcPr>
            <w:tcW w:w="2701" w:type="dxa"/>
          </w:tcPr>
          <w:p w14:paraId="5D0E5CC8" w14:textId="77777777" w:rsidR="00723CBF" w:rsidRDefault="009C6E72">
            <w:pPr>
              <w:pStyle w:val="TableParagraph"/>
              <w:spacing w:line="189" w:lineRule="exact"/>
              <w:ind w:left="70"/>
              <w:rPr>
                <w:sz w:val="18"/>
              </w:rPr>
            </w:pPr>
            <w:r>
              <w:rPr>
                <w:sz w:val="18"/>
              </w:rPr>
              <w:t>pleszka</w:t>
            </w:r>
          </w:p>
        </w:tc>
      </w:tr>
      <w:tr w:rsidR="00723CBF" w14:paraId="600F6AA0" w14:textId="77777777">
        <w:trPr>
          <w:trHeight w:val="263"/>
        </w:trPr>
        <w:tc>
          <w:tcPr>
            <w:tcW w:w="718" w:type="dxa"/>
          </w:tcPr>
          <w:p w14:paraId="26CC749E" w14:textId="77777777" w:rsidR="00723CBF" w:rsidRDefault="009C6E72">
            <w:pPr>
              <w:pStyle w:val="TableParagraph"/>
              <w:rPr>
                <w:sz w:val="18"/>
              </w:rPr>
            </w:pPr>
            <w:r>
              <w:rPr>
                <w:sz w:val="18"/>
              </w:rPr>
              <w:t>PT</w:t>
            </w:r>
          </w:p>
        </w:tc>
        <w:tc>
          <w:tcPr>
            <w:tcW w:w="3615" w:type="dxa"/>
          </w:tcPr>
          <w:p w14:paraId="0CA28913" w14:textId="77777777" w:rsidR="00723CBF" w:rsidRDefault="009C6E72">
            <w:pPr>
              <w:pStyle w:val="TableParagraph"/>
              <w:spacing w:before="54" w:line="189" w:lineRule="exact"/>
              <w:rPr>
                <w:i/>
                <w:sz w:val="18"/>
              </w:rPr>
            </w:pPr>
            <w:proofErr w:type="spellStart"/>
            <w:r>
              <w:rPr>
                <w:i/>
                <w:sz w:val="18"/>
              </w:rPr>
              <w:t>Picoides</w:t>
            </w:r>
            <w:proofErr w:type="spellEnd"/>
            <w:r>
              <w:rPr>
                <w:i/>
                <w:sz w:val="18"/>
              </w:rPr>
              <w:t xml:space="preserve"> </w:t>
            </w:r>
            <w:proofErr w:type="spellStart"/>
            <w:r>
              <w:rPr>
                <w:i/>
                <w:sz w:val="18"/>
              </w:rPr>
              <w:t>tridactylus</w:t>
            </w:r>
            <w:proofErr w:type="spellEnd"/>
          </w:p>
        </w:tc>
        <w:tc>
          <w:tcPr>
            <w:tcW w:w="2701" w:type="dxa"/>
          </w:tcPr>
          <w:p w14:paraId="52714FCE" w14:textId="77777777" w:rsidR="00723CBF" w:rsidRDefault="009C6E72">
            <w:pPr>
              <w:pStyle w:val="TableParagraph"/>
              <w:ind w:left="70"/>
              <w:rPr>
                <w:sz w:val="18"/>
              </w:rPr>
            </w:pPr>
            <w:r>
              <w:rPr>
                <w:sz w:val="18"/>
              </w:rPr>
              <w:t>dzięcioł trójpalczasty</w:t>
            </w:r>
          </w:p>
        </w:tc>
      </w:tr>
      <w:tr w:rsidR="00723CBF" w14:paraId="68920AC5" w14:textId="77777777">
        <w:trPr>
          <w:trHeight w:val="263"/>
        </w:trPr>
        <w:tc>
          <w:tcPr>
            <w:tcW w:w="718" w:type="dxa"/>
          </w:tcPr>
          <w:p w14:paraId="4A7A5F54" w14:textId="77777777" w:rsidR="00723CBF" w:rsidRDefault="009C6E72">
            <w:pPr>
              <w:pStyle w:val="TableParagraph"/>
              <w:rPr>
                <w:sz w:val="18"/>
              </w:rPr>
            </w:pPr>
            <w:r>
              <w:rPr>
                <w:sz w:val="18"/>
              </w:rPr>
              <w:t>PU</w:t>
            </w:r>
          </w:p>
        </w:tc>
        <w:tc>
          <w:tcPr>
            <w:tcW w:w="3615" w:type="dxa"/>
          </w:tcPr>
          <w:p w14:paraId="53A8063C" w14:textId="77777777" w:rsidR="00723CBF" w:rsidRDefault="009C6E72">
            <w:pPr>
              <w:pStyle w:val="TableParagraph"/>
              <w:spacing w:before="54" w:line="189" w:lineRule="exact"/>
              <w:rPr>
                <w:i/>
                <w:sz w:val="18"/>
              </w:rPr>
            </w:pPr>
            <w:proofErr w:type="spellStart"/>
            <w:r>
              <w:rPr>
                <w:i/>
                <w:sz w:val="18"/>
              </w:rPr>
              <w:t>Picus</w:t>
            </w:r>
            <w:proofErr w:type="spellEnd"/>
            <w:r>
              <w:rPr>
                <w:i/>
                <w:sz w:val="18"/>
              </w:rPr>
              <w:t xml:space="preserve"> </w:t>
            </w:r>
            <w:proofErr w:type="spellStart"/>
            <w:r>
              <w:rPr>
                <w:i/>
                <w:sz w:val="18"/>
              </w:rPr>
              <w:t>canus</w:t>
            </w:r>
            <w:proofErr w:type="spellEnd"/>
          </w:p>
        </w:tc>
        <w:tc>
          <w:tcPr>
            <w:tcW w:w="2701" w:type="dxa"/>
          </w:tcPr>
          <w:p w14:paraId="70041B23" w14:textId="77777777" w:rsidR="00723CBF" w:rsidRDefault="009C6E72">
            <w:pPr>
              <w:pStyle w:val="TableParagraph"/>
              <w:ind w:left="70"/>
              <w:rPr>
                <w:sz w:val="18"/>
              </w:rPr>
            </w:pPr>
            <w:r>
              <w:rPr>
                <w:sz w:val="18"/>
              </w:rPr>
              <w:t>dzięcioł zielonosiwy</w:t>
            </w:r>
          </w:p>
        </w:tc>
      </w:tr>
      <w:tr w:rsidR="00723CBF" w14:paraId="6AF43342" w14:textId="77777777">
        <w:trPr>
          <w:trHeight w:val="263"/>
        </w:trPr>
        <w:tc>
          <w:tcPr>
            <w:tcW w:w="718" w:type="dxa"/>
          </w:tcPr>
          <w:p w14:paraId="45B4078D" w14:textId="77777777" w:rsidR="00723CBF" w:rsidRDefault="009C6E72">
            <w:pPr>
              <w:pStyle w:val="TableParagraph"/>
              <w:rPr>
                <w:sz w:val="18"/>
              </w:rPr>
            </w:pPr>
            <w:r>
              <w:rPr>
                <w:sz w:val="18"/>
              </w:rPr>
              <w:t>PV</w:t>
            </w:r>
          </w:p>
        </w:tc>
        <w:tc>
          <w:tcPr>
            <w:tcW w:w="3615" w:type="dxa"/>
          </w:tcPr>
          <w:p w14:paraId="269279DA" w14:textId="77777777" w:rsidR="00723CBF" w:rsidRDefault="009C6E72">
            <w:pPr>
              <w:pStyle w:val="TableParagraph"/>
              <w:spacing w:before="54" w:line="189" w:lineRule="exact"/>
              <w:rPr>
                <w:i/>
                <w:sz w:val="18"/>
              </w:rPr>
            </w:pPr>
            <w:proofErr w:type="spellStart"/>
            <w:r>
              <w:rPr>
                <w:i/>
                <w:sz w:val="18"/>
              </w:rPr>
              <w:t>Picus</w:t>
            </w:r>
            <w:proofErr w:type="spellEnd"/>
            <w:r>
              <w:rPr>
                <w:i/>
                <w:sz w:val="18"/>
              </w:rPr>
              <w:t xml:space="preserve"> </w:t>
            </w:r>
            <w:proofErr w:type="spellStart"/>
            <w:r>
              <w:rPr>
                <w:i/>
                <w:sz w:val="18"/>
              </w:rPr>
              <w:t>viridis</w:t>
            </w:r>
            <w:proofErr w:type="spellEnd"/>
          </w:p>
        </w:tc>
        <w:tc>
          <w:tcPr>
            <w:tcW w:w="2701" w:type="dxa"/>
          </w:tcPr>
          <w:p w14:paraId="5C595A90" w14:textId="77777777" w:rsidR="00723CBF" w:rsidRDefault="009C6E72">
            <w:pPr>
              <w:pStyle w:val="TableParagraph"/>
              <w:ind w:left="70"/>
              <w:rPr>
                <w:sz w:val="18"/>
              </w:rPr>
            </w:pPr>
            <w:r>
              <w:rPr>
                <w:sz w:val="18"/>
              </w:rPr>
              <w:t>dzięcioł zielony</w:t>
            </w:r>
          </w:p>
        </w:tc>
      </w:tr>
      <w:tr w:rsidR="00723CBF" w14:paraId="736F3085" w14:textId="77777777">
        <w:trPr>
          <w:trHeight w:val="263"/>
        </w:trPr>
        <w:tc>
          <w:tcPr>
            <w:tcW w:w="718" w:type="dxa"/>
          </w:tcPr>
          <w:p w14:paraId="355F48DD" w14:textId="77777777" w:rsidR="00723CBF" w:rsidRDefault="009C6E72">
            <w:pPr>
              <w:pStyle w:val="TableParagraph"/>
              <w:rPr>
                <w:sz w:val="18"/>
              </w:rPr>
            </w:pPr>
            <w:r>
              <w:rPr>
                <w:sz w:val="18"/>
              </w:rPr>
              <w:t>PX</w:t>
            </w:r>
          </w:p>
        </w:tc>
        <w:tc>
          <w:tcPr>
            <w:tcW w:w="3615" w:type="dxa"/>
          </w:tcPr>
          <w:p w14:paraId="237B10B1" w14:textId="77777777" w:rsidR="00723CBF" w:rsidRDefault="009C6E72">
            <w:pPr>
              <w:pStyle w:val="TableParagraph"/>
              <w:spacing w:before="54" w:line="189" w:lineRule="exact"/>
              <w:rPr>
                <w:i/>
                <w:sz w:val="18"/>
              </w:rPr>
            </w:pPr>
            <w:proofErr w:type="spellStart"/>
            <w:r>
              <w:rPr>
                <w:i/>
                <w:sz w:val="18"/>
              </w:rPr>
              <w:t>Perdix</w:t>
            </w:r>
            <w:proofErr w:type="spellEnd"/>
            <w:r>
              <w:rPr>
                <w:i/>
                <w:sz w:val="18"/>
              </w:rPr>
              <w:t xml:space="preserve"> </w:t>
            </w:r>
            <w:proofErr w:type="spellStart"/>
            <w:r>
              <w:rPr>
                <w:i/>
                <w:sz w:val="18"/>
              </w:rPr>
              <w:t>perdix</w:t>
            </w:r>
            <w:proofErr w:type="spellEnd"/>
          </w:p>
        </w:tc>
        <w:tc>
          <w:tcPr>
            <w:tcW w:w="2701" w:type="dxa"/>
          </w:tcPr>
          <w:p w14:paraId="433C17F0" w14:textId="77777777" w:rsidR="00723CBF" w:rsidRDefault="009C6E72">
            <w:pPr>
              <w:pStyle w:val="TableParagraph"/>
              <w:ind w:left="70"/>
              <w:rPr>
                <w:sz w:val="18"/>
              </w:rPr>
            </w:pPr>
            <w:r>
              <w:rPr>
                <w:sz w:val="18"/>
              </w:rPr>
              <w:t>kuropatwa</w:t>
            </w:r>
          </w:p>
        </w:tc>
      </w:tr>
      <w:tr w:rsidR="00723CBF" w14:paraId="2F6D5F56" w14:textId="77777777">
        <w:trPr>
          <w:trHeight w:val="263"/>
        </w:trPr>
        <w:tc>
          <w:tcPr>
            <w:tcW w:w="718" w:type="dxa"/>
          </w:tcPr>
          <w:p w14:paraId="0BA55275" w14:textId="77777777" w:rsidR="00723CBF" w:rsidRDefault="009C6E72">
            <w:pPr>
              <w:pStyle w:val="TableParagraph"/>
              <w:rPr>
                <w:sz w:val="18"/>
              </w:rPr>
            </w:pPr>
            <w:r>
              <w:rPr>
                <w:sz w:val="18"/>
              </w:rPr>
              <w:t>PY</w:t>
            </w:r>
          </w:p>
        </w:tc>
        <w:tc>
          <w:tcPr>
            <w:tcW w:w="3615" w:type="dxa"/>
          </w:tcPr>
          <w:p w14:paraId="60591AF5" w14:textId="77777777" w:rsidR="00723CBF" w:rsidRDefault="009C6E72">
            <w:pPr>
              <w:pStyle w:val="TableParagraph"/>
              <w:spacing w:before="54" w:line="189" w:lineRule="exact"/>
              <w:rPr>
                <w:i/>
                <w:sz w:val="18"/>
              </w:rPr>
            </w:pPr>
            <w:proofErr w:type="spellStart"/>
            <w:r>
              <w:rPr>
                <w:i/>
                <w:sz w:val="18"/>
              </w:rPr>
              <w:t>Pyrrhula</w:t>
            </w:r>
            <w:proofErr w:type="spellEnd"/>
            <w:r>
              <w:rPr>
                <w:i/>
                <w:sz w:val="18"/>
              </w:rPr>
              <w:t xml:space="preserve"> </w:t>
            </w:r>
            <w:proofErr w:type="spellStart"/>
            <w:r>
              <w:rPr>
                <w:i/>
                <w:sz w:val="18"/>
              </w:rPr>
              <w:t>pyrrhula</w:t>
            </w:r>
            <w:proofErr w:type="spellEnd"/>
          </w:p>
        </w:tc>
        <w:tc>
          <w:tcPr>
            <w:tcW w:w="2701" w:type="dxa"/>
          </w:tcPr>
          <w:p w14:paraId="556C1BA5" w14:textId="77777777" w:rsidR="00723CBF" w:rsidRDefault="009C6E72">
            <w:pPr>
              <w:pStyle w:val="TableParagraph"/>
              <w:ind w:left="70"/>
              <w:rPr>
                <w:sz w:val="18"/>
              </w:rPr>
            </w:pPr>
            <w:r>
              <w:rPr>
                <w:sz w:val="18"/>
              </w:rPr>
              <w:t>gil</w:t>
            </w:r>
          </w:p>
        </w:tc>
      </w:tr>
      <w:tr w:rsidR="00723CBF" w14:paraId="2779B902" w14:textId="77777777">
        <w:trPr>
          <w:trHeight w:val="265"/>
        </w:trPr>
        <w:tc>
          <w:tcPr>
            <w:tcW w:w="718" w:type="dxa"/>
          </w:tcPr>
          <w:p w14:paraId="11EF2A48" w14:textId="77777777" w:rsidR="00723CBF" w:rsidRDefault="009C6E72">
            <w:pPr>
              <w:pStyle w:val="TableParagraph"/>
              <w:spacing w:line="189" w:lineRule="exact"/>
              <w:rPr>
                <w:sz w:val="18"/>
              </w:rPr>
            </w:pPr>
            <w:r>
              <w:rPr>
                <w:sz w:val="18"/>
              </w:rPr>
              <w:t>PZA</w:t>
            </w:r>
          </w:p>
        </w:tc>
        <w:tc>
          <w:tcPr>
            <w:tcW w:w="3615" w:type="dxa"/>
          </w:tcPr>
          <w:p w14:paraId="1F35BCF0" w14:textId="77777777" w:rsidR="00723CBF" w:rsidRDefault="009C6E72">
            <w:pPr>
              <w:pStyle w:val="TableParagraph"/>
              <w:spacing w:before="54" w:line="192" w:lineRule="exact"/>
              <w:rPr>
                <w:i/>
                <w:sz w:val="18"/>
              </w:rPr>
            </w:pPr>
            <w:proofErr w:type="spellStart"/>
            <w:r>
              <w:rPr>
                <w:i/>
                <w:sz w:val="18"/>
              </w:rPr>
              <w:t>Porzana</w:t>
            </w:r>
            <w:proofErr w:type="spellEnd"/>
            <w:r>
              <w:rPr>
                <w:i/>
                <w:sz w:val="18"/>
              </w:rPr>
              <w:t xml:space="preserve"> </w:t>
            </w:r>
            <w:proofErr w:type="spellStart"/>
            <w:r>
              <w:rPr>
                <w:i/>
                <w:sz w:val="18"/>
              </w:rPr>
              <w:t>parva</w:t>
            </w:r>
            <w:proofErr w:type="spellEnd"/>
          </w:p>
        </w:tc>
        <w:tc>
          <w:tcPr>
            <w:tcW w:w="2701" w:type="dxa"/>
          </w:tcPr>
          <w:p w14:paraId="6B9E002D" w14:textId="77777777" w:rsidR="00723CBF" w:rsidRDefault="009C6E72">
            <w:pPr>
              <w:pStyle w:val="TableParagraph"/>
              <w:spacing w:line="189" w:lineRule="exact"/>
              <w:ind w:left="70"/>
              <w:rPr>
                <w:sz w:val="18"/>
              </w:rPr>
            </w:pPr>
            <w:r>
              <w:rPr>
                <w:sz w:val="18"/>
              </w:rPr>
              <w:t>zielonka</w:t>
            </w:r>
          </w:p>
        </w:tc>
      </w:tr>
      <w:tr w:rsidR="00723CBF" w14:paraId="3F51A9B5" w14:textId="77777777">
        <w:trPr>
          <w:trHeight w:val="263"/>
        </w:trPr>
        <w:tc>
          <w:tcPr>
            <w:tcW w:w="718" w:type="dxa"/>
          </w:tcPr>
          <w:p w14:paraId="03BB428B" w14:textId="77777777" w:rsidR="00723CBF" w:rsidRDefault="009C6E72">
            <w:pPr>
              <w:pStyle w:val="TableParagraph"/>
              <w:spacing w:before="54" w:line="189" w:lineRule="exact"/>
              <w:rPr>
                <w:sz w:val="18"/>
              </w:rPr>
            </w:pPr>
            <w:r>
              <w:rPr>
                <w:sz w:val="18"/>
              </w:rPr>
              <w:t>PZO</w:t>
            </w:r>
          </w:p>
        </w:tc>
        <w:tc>
          <w:tcPr>
            <w:tcW w:w="3615" w:type="dxa"/>
          </w:tcPr>
          <w:p w14:paraId="41F4868B" w14:textId="77777777" w:rsidR="00723CBF" w:rsidRDefault="009C6E72">
            <w:pPr>
              <w:pStyle w:val="TableParagraph"/>
              <w:spacing w:before="51" w:line="192" w:lineRule="exact"/>
              <w:rPr>
                <w:i/>
                <w:sz w:val="18"/>
              </w:rPr>
            </w:pPr>
            <w:proofErr w:type="spellStart"/>
            <w:r>
              <w:rPr>
                <w:i/>
                <w:sz w:val="18"/>
              </w:rPr>
              <w:t>Porzana</w:t>
            </w:r>
            <w:proofErr w:type="spellEnd"/>
            <w:r>
              <w:rPr>
                <w:i/>
                <w:sz w:val="18"/>
              </w:rPr>
              <w:t xml:space="preserve"> </w:t>
            </w:r>
            <w:proofErr w:type="spellStart"/>
            <w:r>
              <w:rPr>
                <w:i/>
                <w:sz w:val="18"/>
              </w:rPr>
              <w:t>porzana</w:t>
            </w:r>
            <w:proofErr w:type="spellEnd"/>
          </w:p>
        </w:tc>
        <w:tc>
          <w:tcPr>
            <w:tcW w:w="2701" w:type="dxa"/>
          </w:tcPr>
          <w:p w14:paraId="5CDA573D" w14:textId="77777777" w:rsidR="00723CBF" w:rsidRDefault="009C6E72">
            <w:pPr>
              <w:pStyle w:val="TableParagraph"/>
              <w:spacing w:before="54" w:line="189" w:lineRule="exact"/>
              <w:ind w:left="70"/>
              <w:rPr>
                <w:sz w:val="18"/>
              </w:rPr>
            </w:pPr>
            <w:r>
              <w:rPr>
                <w:sz w:val="18"/>
              </w:rPr>
              <w:t>kropiatka</w:t>
            </w:r>
          </w:p>
        </w:tc>
      </w:tr>
      <w:tr w:rsidR="00723CBF" w14:paraId="0C9CD2FD" w14:textId="77777777">
        <w:trPr>
          <w:trHeight w:val="263"/>
        </w:trPr>
        <w:tc>
          <w:tcPr>
            <w:tcW w:w="718" w:type="dxa"/>
          </w:tcPr>
          <w:p w14:paraId="3AE869D5" w14:textId="77777777" w:rsidR="00723CBF" w:rsidRDefault="009C6E72">
            <w:pPr>
              <w:pStyle w:val="TableParagraph"/>
              <w:rPr>
                <w:sz w:val="18"/>
              </w:rPr>
            </w:pPr>
            <w:r>
              <w:rPr>
                <w:w w:val="99"/>
                <w:sz w:val="18"/>
              </w:rPr>
              <w:t>R</w:t>
            </w:r>
          </w:p>
        </w:tc>
        <w:tc>
          <w:tcPr>
            <w:tcW w:w="3615" w:type="dxa"/>
          </w:tcPr>
          <w:p w14:paraId="0130EB7F" w14:textId="77777777" w:rsidR="00723CBF" w:rsidRDefault="009C6E72">
            <w:pPr>
              <w:pStyle w:val="TableParagraph"/>
              <w:spacing w:before="54" w:line="189" w:lineRule="exact"/>
              <w:rPr>
                <w:i/>
                <w:sz w:val="18"/>
              </w:rPr>
            </w:pPr>
            <w:proofErr w:type="spellStart"/>
            <w:r>
              <w:rPr>
                <w:i/>
                <w:sz w:val="18"/>
              </w:rPr>
              <w:t>Riparia</w:t>
            </w:r>
            <w:proofErr w:type="spellEnd"/>
            <w:r>
              <w:rPr>
                <w:i/>
                <w:sz w:val="18"/>
              </w:rPr>
              <w:t xml:space="preserve"> </w:t>
            </w:r>
            <w:proofErr w:type="spellStart"/>
            <w:r>
              <w:rPr>
                <w:i/>
                <w:sz w:val="18"/>
              </w:rPr>
              <w:t>riparia</w:t>
            </w:r>
            <w:proofErr w:type="spellEnd"/>
          </w:p>
        </w:tc>
        <w:tc>
          <w:tcPr>
            <w:tcW w:w="2701" w:type="dxa"/>
          </w:tcPr>
          <w:p w14:paraId="4CC715D1" w14:textId="77777777" w:rsidR="00723CBF" w:rsidRDefault="009C6E72">
            <w:pPr>
              <w:pStyle w:val="TableParagraph"/>
              <w:ind w:left="70"/>
              <w:rPr>
                <w:sz w:val="18"/>
              </w:rPr>
            </w:pPr>
            <w:r>
              <w:rPr>
                <w:sz w:val="18"/>
              </w:rPr>
              <w:t>brzegówka</w:t>
            </w:r>
          </w:p>
        </w:tc>
      </w:tr>
      <w:tr w:rsidR="00723CBF" w14:paraId="7BFEF93B" w14:textId="77777777">
        <w:trPr>
          <w:trHeight w:val="263"/>
        </w:trPr>
        <w:tc>
          <w:tcPr>
            <w:tcW w:w="718" w:type="dxa"/>
          </w:tcPr>
          <w:p w14:paraId="7756ED9A" w14:textId="77777777" w:rsidR="00723CBF" w:rsidRDefault="009C6E72">
            <w:pPr>
              <w:pStyle w:val="TableParagraph"/>
              <w:rPr>
                <w:sz w:val="18"/>
              </w:rPr>
            </w:pPr>
            <w:r>
              <w:rPr>
                <w:sz w:val="18"/>
              </w:rPr>
              <w:t>RA</w:t>
            </w:r>
          </w:p>
        </w:tc>
        <w:tc>
          <w:tcPr>
            <w:tcW w:w="3615" w:type="dxa"/>
          </w:tcPr>
          <w:p w14:paraId="5CE627E7" w14:textId="77777777" w:rsidR="00723CBF" w:rsidRDefault="009C6E72">
            <w:pPr>
              <w:pStyle w:val="TableParagraph"/>
              <w:spacing w:before="54" w:line="189" w:lineRule="exact"/>
              <w:rPr>
                <w:i/>
                <w:sz w:val="18"/>
              </w:rPr>
            </w:pPr>
            <w:proofErr w:type="spellStart"/>
            <w:r>
              <w:rPr>
                <w:i/>
                <w:sz w:val="18"/>
              </w:rPr>
              <w:t>Rallus</w:t>
            </w:r>
            <w:proofErr w:type="spellEnd"/>
            <w:r>
              <w:rPr>
                <w:i/>
                <w:sz w:val="18"/>
              </w:rPr>
              <w:t xml:space="preserve"> </w:t>
            </w:r>
            <w:proofErr w:type="spellStart"/>
            <w:r>
              <w:rPr>
                <w:i/>
                <w:sz w:val="18"/>
              </w:rPr>
              <w:t>aquaticus</w:t>
            </w:r>
            <w:proofErr w:type="spellEnd"/>
          </w:p>
        </w:tc>
        <w:tc>
          <w:tcPr>
            <w:tcW w:w="2701" w:type="dxa"/>
          </w:tcPr>
          <w:p w14:paraId="0495A59C" w14:textId="77777777" w:rsidR="00723CBF" w:rsidRDefault="009C6E72">
            <w:pPr>
              <w:pStyle w:val="TableParagraph"/>
              <w:ind w:left="70"/>
              <w:rPr>
                <w:sz w:val="18"/>
              </w:rPr>
            </w:pPr>
            <w:r>
              <w:rPr>
                <w:sz w:val="18"/>
              </w:rPr>
              <w:t>wodnik</w:t>
            </w:r>
          </w:p>
        </w:tc>
      </w:tr>
      <w:tr w:rsidR="00723CBF" w14:paraId="0EBD52D1" w14:textId="77777777">
        <w:trPr>
          <w:trHeight w:val="263"/>
        </w:trPr>
        <w:tc>
          <w:tcPr>
            <w:tcW w:w="718" w:type="dxa"/>
          </w:tcPr>
          <w:p w14:paraId="7FAC4909" w14:textId="77777777" w:rsidR="00723CBF" w:rsidRDefault="009C6E72">
            <w:pPr>
              <w:pStyle w:val="TableParagraph"/>
              <w:rPr>
                <w:sz w:val="18"/>
              </w:rPr>
            </w:pPr>
            <w:r>
              <w:rPr>
                <w:sz w:val="18"/>
              </w:rPr>
              <w:t>RE</w:t>
            </w:r>
          </w:p>
        </w:tc>
        <w:tc>
          <w:tcPr>
            <w:tcW w:w="3615" w:type="dxa"/>
          </w:tcPr>
          <w:p w14:paraId="0F7AE12C" w14:textId="77777777" w:rsidR="00723CBF" w:rsidRDefault="009C6E72">
            <w:pPr>
              <w:pStyle w:val="TableParagraph"/>
              <w:spacing w:before="54" w:line="189" w:lineRule="exact"/>
              <w:rPr>
                <w:i/>
                <w:sz w:val="18"/>
              </w:rPr>
            </w:pPr>
            <w:proofErr w:type="spellStart"/>
            <w:r>
              <w:rPr>
                <w:i/>
                <w:sz w:val="18"/>
              </w:rPr>
              <w:t>Recurvirostra</w:t>
            </w:r>
            <w:proofErr w:type="spellEnd"/>
            <w:r>
              <w:rPr>
                <w:i/>
                <w:sz w:val="18"/>
              </w:rPr>
              <w:t xml:space="preserve"> </w:t>
            </w:r>
            <w:proofErr w:type="spellStart"/>
            <w:r>
              <w:rPr>
                <w:i/>
                <w:sz w:val="18"/>
              </w:rPr>
              <w:t>avosetta</w:t>
            </w:r>
            <w:proofErr w:type="spellEnd"/>
          </w:p>
        </w:tc>
        <w:tc>
          <w:tcPr>
            <w:tcW w:w="2701" w:type="dxa"/>
          </w:tcPr>
          <w:p w14:paraId="781D150C" w14:textId="77777777" w:rsidR="00723CBF" w:rsidRDefault="009C6E72">
            <w:pPr>
              <w:pStyle w:val="TableParagraph"/>
              <w:ind w:left="70"/>
              <w:rPr>
                <w:sz w:val="18"/>
              </w:rPr>
            </w:pPr>
            <w:r>
              <w:rPr>
                <w:sz w:val="18"/>
              </w:rPr>
              <w:t>szablodziób</w:t>
            </w:r>
          </w:p>
        </w:tc>
      </w:tr>
      <w:tr w:rsidR="00723CBF" w14:paraId="225BFAF0" w14:textId="77777777">
        <w:trPr>
          <w:trHeight w:val="263"/>
        </w:trPr>
        <w:tc>
          <w:tcPr>
            <w:tcW w:w="718" w:type="dxa"/>
          </w:tcPr>
          <w:p w14:paraId="101ECD4F" w14:textId="77777777" w:rsidR="00723CBF" w:rsidRDefault="009C6E72">
            <w:pPr>
              <w:pStyle w:val="TableParagraph"/>
              <w:rPr>
                <w:sz w:val="18"/>
              </w:rPr>
            </w:pPr>
            <w:r>
              <w:rPr>
                <w:sz w:val="18"/>
              </w:rPr>
              <w:t>RI</w:t>
            </w:r>
          </w:p>
        </w:tc>
        <w:tc>
          <w:tcPr>
            <w:tcW w:w="3615" w:type="dxa"/>
          </w:tcPr>
          <w:p w14:paraId="08B6F7B7" w14:textId="77777777" w:rsidR="00723CBF" w:rsidRDefault="009C6E72">
            <w:pPr>
              <w:pStyle w:val="TableParagraph"/>
              <w:spacing w:before="54" w:line="189" w:lineRule="exact"/>
              <w:rPr>
                <w:i/>
                <w:sz w:val="18"/>
              </w:rPr>
            </w:pPr>
            <w:proofErr w:type="spellStart"/>
            <w:r>
              <w:rPr>
                <w:i/>
                <w:sz w:val="18"/>
              </w:rPr>
              <w:t>Regulus</w:t>
            </w:r>
            <w:proofErr w:type="spellEnd"/>
            <w:r>
              <w:rPr>
                <w:i/>
                <w:sz w:val="18"/>
              </w:rPr>
              <w:t xml:space="preserve"> </w:t>
            </w:r>
            <w:proofErr w:type="spellStart"/>
            <w:r>
              <w:rPr>
                <w:i/>
                <w:sz w:val="18"/>
              </w:rPr>
              <w:t>ignicapilla</w:t>
            </w:r>
            <w:proofErr w:type="spellEnd"/>
          </w:p>
        </w:tc>
        <w:tc>
          <w:tcPr>
            <w:tcW w:w="2701" w:type="dxa"/>
          </w:tcPr>
          <w:p w14:paraId="6E49DACE" w14:textId="77777777" w:rsidR="00723CBF" w:rsidRDefault="009C6E72">
            <w:pPr>
              <w:pStyle w:val="TableParagraph"/>
              <w:ind w:left="70"/>
              <w:rPr>
                <w:sz w:val="18"/>
              </w:rPr>
            </w:pPr>
            <w:r>
              <w:rPr>
                <w:sz w:val="18"/>
              </w:rPr>
              <w:t>zniczek</w:t>
            </w:r>
          </w:p>
        </w:tc>
      </w:tr>
      <w:tr w:rsidR="00723CBF" w14:paraId="2B411002" w14:textId="77777777">
        <w:trPr>
          <w:trHeight w:val="265"/>
        </w:trPr>
        <w:tc>
          <w:tcPr>
            <w:tcW w:w="718" w:type="dxa"/>
          </w:tcPr>
          <w:p w14:paraId="3DB68475" w14:textId="77777777" w:rsidR="00723CBF" w:rsidRDefault="009C6E72">
            <w:pPr>
              <w:pStyle w:val="TableParagraph"/>
              <w:spacing w:line="189" w:lineRule="exact"/>
              <w:rPr>
                <w:sz w:val="18"/>
              </w:rPr>
            </w:pPr>
            <w:r>
              <w:rPr>
                <w:sz w:val="18"/>
              </w:rPr>
              <w:t>RP</w:t>
            </w:r>
          </w:p>
        </w:tc>
        <w:tc>
          <w:tcPr>
            <w:tcW w:w="3615" w:type="dxa"/>
          </w:tcPr>
          <w:p w14:paraId="1E0449FB" w14:textId="77777777" w:rsidR="00723CBF" w:rsidRDefault="009C6E72">
            <w:pPr>
              <w:pStyle w:val="TableParagraph"/>
              <w:spacing w:before="54" w:line="192" w:lineRule="exact"/>
              <w:rPr>
                <w:i/>
                <w:sz w:val="18"/>
              </w:rPr>
            </w:pPr>
            <w:r>
              <w:rPr>
                <w:i/>
                <w:sz w:val="18"/>
              </w:rPr>
              <w:t xml:space="preserve">Remiz </w:t>
            </w:r>
            <w:proofErr w:type="spellStart"/>
            <w:r>
              <w:rPr>
                <w:i/>
                <w:sz w:val="18"/>
              </w:rPr>
              <w:t>pendulinus</w:t>
            </w:r>
            <w:proofErr w:type="spellEnd"/>
          </w:p>
        </w:tc>
        <w:tc>
          <w:tcPr>
            <w:tcW w:w="2701" w:type="dxa"/>
          </w:tcPr>
          <w:p w14:paraId="2596F4FB" w14:textId="77777777" w:rsidR="00723CBF" w:rsidRDefault="009C6E72">
            <w:pPr>
              <w:pStyle w:val="TableParagraph"/>
              <w:spacing w:line="189" w:lineRule="exact"/>
              <w:ind w:left="70"/>
              <w:rPr>
                <w:sz w:val="18"/>
              </w:rPr>
            </w:pPr>
            <w:r>
              <w:rPr>
                <w:sz w:val="18"/>
              </w:rPr>
              <w:t>remiz</w:t>
            </w:r>
          </w:p>
        </w:tc>
      </w:tr>
      <w:tr w:rsidR="00723CBF" w14:paraId="47C4DD18" w14:textId="77777777">
        <w:trPr>
          <w:trHeight w:val="263"/>
        </w:trPr>
        <w:tc>
          <w:tcPr>
            <w:tcW w:w="718" w:type="dxa"/>
          </w:tcPr>
          <w:p w14:paraId="7A0FF9DC" w14:textId="77777777" w:rsidR="00723CBF" w:rsidRDefault="009C6E72">
            <w:pPr>
              <w:pStyle w:val="TableParagraph"/>
              <w:spacing w:before="54" w:line="189" w:lineRule="exact"/>
              <w:rPr>
                <w:sz w:val="18"/>
              </w:rPr>
            </w:pPr>
            <w:r>
              <w:rPr>
                <w:sz w:val="18"/>
              </w:rPr>
              <w:t>RR</w:t>
            </w:r>
          </w:p>
        </w:tc>
        <w:tc>
          <w:tcPr>
            <w:tcW w:w="3615" w:type="dxa"/>
          </w:tcPr>
          <w:p w14:paraId="51F164A8" w14:textId="77777777" w:rsidR="00723CBF" w:rsidRDefault="009C6E72">
            <w:pPr>
              <w:pStyle w:val="TableParagraph"/>
              <w:spacing w:before="51" w:line="192" w:lineRule="exact"/>
              <w:rPr>
                <w:i/>
                <w:sz w:val="18"/>
              </w:rPr>
            </w:pPr>
            <w:proofErr w:type="spellStart"/>
            <w:r>
              <w:rPr>
                <w:i/>
                <w:sz w:val="18"/>
              </w:rPr>
              <w:t>Regulus</w:t>
            </w:r>
            <w:proofErr w:type="spellEnd"/>
            <w:r>
              <w:rPr>
                <w:i/>
                <w:sz w:val="18"/>
              </w:rPr>
              <w:t xml:space="preserve"> </w:t>
            </w:r>
            <w:proofErr w:type="spellStart"/>
            <w:r>
              <w:rPr>
                <w:i/>
                <w:sz w:val="18"/>
              </w:rPr>
              <w:t>regulus</w:t>
            </w:r>
            <w:proofErr w:type="spellEnd"/>
          </w:p>
        </w:tc>
        <w:tc>
          <w:tcPr>
            <w:tcW w:w="2701" w:type="dxa"/>
          </w:tcPr>
          <w:p w14:paraId="34AF6510" w14:textId="77777777" w:rsidR="00723CBF" w:rsidRDefault="009C6E72">
            <w:pPr>
              <w:pStyle w:val="TableParagraph"/>
              <w:spacing w:before="54" w:line="189" w:lineRule="exact"/>
              <w:ind w:left="70"/>
              <w:rPr>
                <w:sz w:val="18"/>
              </w:rPr>
            </w:pPr>
            <w:r>
              <w:rPr>
                <w:sz w:val="18"/>
              </w:rPr>
              <w:t>mysikrólik</w:t>
            </w:r>
          </w:p>
        </w:tc>
      </w:tr>
      <w:tr w:rsidR="00723CBF" w14:paraId="435464CE" w14:textId="77777777">
        <w:trPr>
          <w:trHeight w:val="263"/>
        </w:trPr>
        <w:tc>
          <w:tcPr>
            <w:tcW w:w="718" w:type="dxa"/>
          </w:tcPr>
          <w:p w14:paraId="6662CA18" w14:textId="77777777" w:rsidR="00723CBF" w:rsidRDefault="009C6E72">
            <w:pPr>
              <w:pStyle w:val="TableParagraph"/>
              <w:rPr>
                <w:sz w:val="18"/>
              </w:rPr>
            </w:pPr>
            <w:r>
              <w:rPr>
                <w:sz w:val="18"/>
              </w:rPr>
              <w:t>RT</w:t>
            </w:r>
          </w:p>
        </w:tc>
        <w:tc>
          <w:tcPr>
            <w:tcW w:w="3615" w:type="dxa"/>
          </w:tcPr>
          <w:p w14:paraId="76EFD587" w14:textId="77777777" w:rsidR="00723CBF" w:rsidRDefault="009C6E72">
            <w:pPr>
              <w:pStyle w:val="TableParagraph"/>
              <w:spacing w:before="54" w:line="189" w:lineRule="exact"/>
              <w:rPr>
                <w:i/>
                <w:sz w:val="18"/>
              </w:rPr>
            </w:pPr>
            <w:proofErr w:type="spellStart"/>
            <w:r>
              <w:rPr>
                <w:i/>
                <w:sz w:val="18"/>
              </w:rPr>
              <w:t>Rissa</w:t>
            </w:r>
            <w:proofErr w:type="spellEnd"/>
            <w:r>
              <w:rPr>
                <w:i/>
                <w:sz w:val="18"/>
              </w:rPr>
              <w:t xml:space="preserve"> </w:t>
            </w:r>
            <w:proofErr w:type="spellStart"/>
            <w:r>
              <w:rPr>
                <w:i/>
                <w:sz w:val="18"/>
              </w:rPr>
              <w:t>tridactyla</w:t>
            </w:r>
            <w:proofErr w:type="spellEnd"/>
          </w:p>
        </w:tc>
        <w:tc>
          <w:tcPr>
            <w:tcW w:w="2701" w:type="dxa"/>
          </w:tcPr>
          <w:p w14:paraId="69DFA1F0" w14:textId="77777777" w:rsidR="00723CBF" w:rsidRDefault="009C6E72">
            <w:pPr>
              <w:pStyle w:val="TableParagraph"/>
              <w:ind w:left="70"/>
              <w:rPr>
                <w:sz w:val="18"/>
              </w:rPr>
            </w:pPr>
            <w:r>
              <w:rPr>
                <w:sz w:val="18"/>
              </w:rPr>
              <w:t>mewa trójpalczasta</w:t>
            </w:r>
          </w:p>
        </w:tc>
      </w:tr>
      <w:tr w:rsidR="00723CBF" w14:paraId="4EEC9396" w14:textId="77777777">
        <w:trPr>
          <w:trHeight w:val="263"/>
        </w:trPr>
        <w:tc>
          <w:tcPr>
            <w:tcW w:w="718" w:type="dxa"/>
          </w:tcPr>
          <w:p w14:paraId="17AC0CE7" w14:textId="77777777" w:rsidR="00723CBF" w:rsidRDefault="009C6E72">
            <w:pPr>
              <w:pStyle w:val="TableParagraph"/>
              <w:rPr>
                <w:sz w:val="18"/>
              </w:rPr>
            </w:pPr>
            <w:r>
              <w:rPr>
                <w:w w:val="99"/>
                <w:sz w:val="18"/>
              </w:rPr>
              <w:t>S</w:t>
            </w:r>
          </w:p>
        </w:tc>
        <w:tc>
          <w:tcPr>
            <w:tcW w:w="3615" w:type="dxa"/>
          </w:tcPr>
          <w:p w14:paraId="3E77BA22" w14:textId="77777777" w:rsidR="00723CBF" w:rsidRDefault="009C6E72">
            <w:pPr>
              <w:pStyle w:val="TableParagraph"/>
              <w:spacing w:before="54" w:line="189" w:lineRule="exact"/>
              <w:rPr>
                <w:i/>
                <w:sz w:val="18"/>
              </w:rPr>
            </w:pPr>
            <w:proofErr w:type="spellStart"/>
            <w:r>
              <w:rPr>
                <w:i/>
                <w:sz w:val="18"/>
              </w:rPr>
              <w:t>Sturnus</w:t>
            </w:r>
            <w:proofErr w:type="spellEnd"/>
            <w:r>
              <w:rPr>
                <w:i/>
                <w:sz w:val="18"/>
              </w:rPr>
              <w:t xml:space="preserve"> </w:t>
            </w:r>
            <w:proofErr w:type="spellStart"/>
            <w:r>
              <w:rPr>
                <w:i/>
                <w:sz w:val="18"/>
              </w:rPr>
              <w:t>vulgaris</w:t>
            </w:r>
            <w:proofErr w:type="spellEnd"/>
          </w:p>
        </w:tc>
        <w:tc>
          <w:tcPr>
            <w:tcW w:w="2701" w:type="dxa"/>
          </w:tcPr>
          <w:p w14:paraId="122C7762" w14:textId="77777777" w:rsidR="00723CBF" w:rsidRDefault="009C6E72">
            <w:pPr>
              <w:pStyle w:val="TableParagraph"/>
              <w:ind w:left="70"/>
              <w:rPr>
                <w:sz w:val="18"/>
              </w:rPr>
            </w:pPr>
            <w:r>
              <w:rPr>
                <w:sz w:val="18"/>
              </w:rPr>
              <w:t>szpak</w:t>
            </w:r>
          </w:p>
        </w:tc>
      </w:tr>
      <w:tr w:rsidR="00723CBF" w14:paraId="4FA5A15E" w14:textId="77777777">
        <w:trPr>
          <w:trHeight w:val="263"/>
        </w:trPr>
        <w:tc>
          <w:tcPr>
            <w:tcW w:w="718" w:type="dxa"/>
          </w:tcPr>
          <w:p w14:paraId="64E6C90B" w14:textId="77777777" w:rsidR="00723CBF" w:rsidRDefault="009C6E72">
            <w:pPr>
              <w:pStyle w:val="TableParagraph"/>
              <w:rPr>
                <w:sz w:val="18"/>
              </w:rPr>
            </w:pPr>
            <w:r>
              <w:rPr>
                <w:sz w:val="18"/>
              </w:rPr>
              <w:t>SC</w:t>
            </w:r>
          </w:p>
        </w:tc>
        <w:tc>
          <w:tcPr>
            <w:tcW w:w="3615" w:type="dxa"/>
          </w:tcPr>
          <w:p w14:paraId="04BB85E3" w14:textId="77777777" w:rsidR="00723CBF" w:rsidRDefault="009C6E72">
            <w:pPr>
              <w:pStyle w:val="TableParagraph"/>
              <w:spacing w:before="54" w:line="189" w:lineRule="exact"/>
              <w:rPr>
                <w:i/>
                <w:sz w:val="18"/>
              </w:rPr>
            </w:pPr>
            <w:r>
              <w:rPr>
                <w:i/>
                <w:sz w:val="18"/>
              </w:rPr>
              <w:t xml:space="preserve">Sylvia </w:t>
            </w:r>
            <w:proofErr w:type="spellStart"/>
            <w:r>
              <w:rPr>
                <w:i/>
                <w:sz w:val="18"/>
              </w:rPr>
              <w:t>communis</w:t>
            </w:r>
            <w:proofErr w:type="spellEnd"/>
          </w:p>
        </w:tc>
        <w:tc>
          <w:tcPr>
            <w:tcW w:w="2701" w:type="dxa"/>
          </w:tcPr>
          <w:p w14:paraId="290C159B" w14:textId="77777777" w:rsidR="00723CBF" w:rsidRDefault="009C6E72">
            <w:pPr>
              <w:pStyle w:val="TableParagraph"/>
              <w:ind w:left="70"/>
              <w:rPr>
                <w:sz w:val="18"/>
              </w:rPr>
            </w:pPr>
            <w:r>
              <w:rPr>
                <w:sz w:val="18"/>
              </w:rPr>
              <w:t>cierniówka</w:t>
            </w:r>
          </w:p>
        </w:tc>
      </w:tr>
      <w:tr w:rsidR="00723CBF" w14:paraId="4461634E" w14:textId="77777777">
        <w:trPr>
          <w:trHeight w:val="263"/>
        </w:trPr>
        <w:tc>
          <w:tcPr>
            <w:tcW w:w="718" w:type="dxa"/>
          </w:tcPr>
          <w:p w14:paraId="202C669F" w14:textId="77777777" w:rsidR="00723CBF" w:rsidRDefault="009C6E72">
            <w:pPr>
              <w:pStyle w:val="TableParagraph"/>
              <w:rPr>
                <w:sz w:val="18"/>
              </w:rPr>
            </w:pPr>
            <w:r>
              <w:rPr>
                <w:sz w:val="18"/>
              </w:rPr>
              <w:t>SA</w:t>
            </w:r>
          </w:p>
        </w:tc>
        <w:tc>
          <w:tcPr>
            <w:tcW w:w="3615" w:type="dxa"/>
          </w:tcPr>
          <w:p w14:paraId="6269A293" w14:textId="77777777" w:rsidR="00723CBF" w:rsidRDefault="009C6E72">
            <w:pPr>
              <w:pStyle w:val="TableParagraph"/>
              <w:spacing w:before="54" w:line="189" w:lineRule="exact"/>
              <w:rPr>
                <w:i/>
                <w:sz w:val="18"/>
              </w:rPr>
            </w:pPr>
            <w:r>
              <w:rPr>
                <w:i/>
                <w:sz w:val="18"/>
              </w:rPr>
              <w:t xml:space="preserve">Sylvia </w:t>
            </w:r>
            <w:proofErr w:type="spellStart"/>
            <w:r>
              <w:rPr>
                <w:i/>
                <w:sz w:val="18"/>
              </w:rPr>
              <w:t>atricapilla</w:t>
            </w:r>
            <w:proofErr w:type="spellEnd"/>
          </w:p>
        </w:tc>
        <w:tc>
          <w:tcPr>
            <w:tcW w:w="2701" w:type="dxa"/>
          </w:tcPr>
          <w:p w14:paraId="098EBFD1" w14:textId="77777777" w:rsidR="00723CBF" w:rsidRDefault="009C6E72">
            <w:pPr>
              <w:pStyle w:val="TableParagraph"/>
              <w:ind w:left="70"/>
              <w:rPr>
                <w:sz w:val="18"/>
              </w:rPr>
            </w:pPr>
            <w:r>
              <w:rPr>
                <w:sz w:val="18"/>
              </w:rPr>
              <w:t>kapturka</w:t>
            </w:r>
          </w:p>
        </w:tc>
      </w:tr>
      <w:tr w:rsidR="00723CBF" w14:paraId="4A82C6B2" w14:textId="77777777">
        <w:trPr>
          <w:trHeight w:val="265"/>
        </w:trPr>
        <w:tc>
          <w:tcPr>
            <w:tcW w:w="718" w:type="dxa"/>
          </w:tcPr>
          <w:p w14:paraId="672B91E2" w14:textId="77777777" w:rsidR="00723CBF" w:rsidRDefault="009C6E72">
            <w:pPr>
              <w:pStyle w:val="TableParagraph"/>
              <w:spacing w:line="189" w:lineRule="exact"/>
              <w:rPr>
                <w:sz w:val="18"/>
              </w:rPr>
            </w:pPr>
            <w:r>
              <w:rPr>
                <w:sz w:val="18"/>
              </w:rPr>
              <w:t>SB</w:t>
            </w:r>
          </w:p>
        </w:tc>
        <w:tc>
          <w:tcPr>
            <w:tcW w:w="3615" w:type="dxa"/>
          </w:tcPr>
          <w:p w14:paraId="0D88702F" w14:textId="77777777" w:rsidR="00723CBF" w:rsidRDefault="009C6E72">
            <w:pPr>
              <w:pStyle w:val="TableParagraph"/>
              <w:spacing w:before="54" w:line="192" w:lineRule="exact"/>
              <w:rPr>
                <w:i/>
                <w:sz w:val="18"/>
              </w:rPr>
            </w:pPr>
            <w:r>
              <w:rPr>
                <w:i/>
                <w:sz w:val="18"/>
              </w:rPr>
              <w:t xml:space="preserve">Sylvia </w:t>
            </w:r>
            <w:proofErr w:type="spellStart"/>
            <w:r>
              <w:rPr>
                <w:i/>
                <w:sz w:val="18"/>
              </w:rPr>
              <w:t>borin</w:t>
            </w:r>
            <w:proofErr w:type="spellEnd"/>
          </w:p>
        </w:tc>
        <w:tc>
          <w:tcPr>
            <w:tcW w:w="2701" w:type="dxa"/>
          </w:tcPr>
          <w:p w14:paraId="46446FD3" w14:textId="77777777" w:rsidR="00723CBF" w:rsidRDefault="009C6E72">
            <w:pPr>
              <w:pStyle w:val="TableParagraph"/>
              <w:spacing w:line="189" w:lineRule="exact"/>
              <w:ind w:left="70"/>
              <w:rPr>
                <w:sz w:val="18"/>
              </w:rPr>
            </w:pPr>
            <w:r>
              <w:rPr>
                <w:sz w:val="18"/>
              </w:rPr>
              <w:t>gajówka</w:t>
            </w:r>
          </w:p>
        </w:tc>
      </w:tr>
      <w:tr w:rsidR="00723CBF" w14:paraId="6B864AF2" w14:textId="77777777">
        <w:trPr>
          <w:trHeight w:val="263"/>
        </w:trPr>
        <w:tc>
          <w:tcPr>
            <w:tcW w:w="718" w:type="dxa"/>
          </w:tcPr>
          <w:p w14:paraId="160D7ABA" w14:textId="77777777" w:rsidR="00723CBF" w:rsidRDefault="009C6E72">
            <w:pPr>
              <w:pStyle w:val="TableParagraph"/>
              <w:spacing w:before="54" w:line="189" w:lineRule="exact"/>
              <w:rPr>
                <w:sz w:val="18"/>
              </w:rPr>
            </w:pPr>
            <w:r>
              <w:rPr>
                <w:sz w:val="18"/>
              </w:rPr>
              <w:t>SD</w:t>
            </w:r>
          </w:p>
        </w:tc>
        <w:tc>
          <w:tcPr>
            <w:tcW w:w="3615" w:type="dxa"/>
          </w:tcPr>
          <w:p w14:paraId="1E29DFCE" w14:textId="77777777" w:rsidR="00723CBF" w:rsidRDefault="009C6E72">
            <w:pPr>
              <w:pStyle w:val="TableParagraph"/>
              <w:spacing w:before="51" w:line="192" w:lineRule="exact"/>
              <w:rPr>
                <w:i/>
                <w:sz w:val="18"/>
              </w:rPr>
            </w:pPr>
            <w:proofErr w:type="spellStart"/>
            <w:r>
              <w:rPr>
                <w:i/>
                <w:sz w:val="18"/>
              </w:rPr>
              <w:t>Streptopelia</w:t>
            </w:r>
            <w:proofErr w:type="spellEnd"/>
            <w:r>
              <w:rPr>
                <w:i/>
                <w:sz w:val="18"/>
              </w:rPr>
              <w:t xml:space="preserve"> </w:t>
            </w:r>
            <w:proofErr w:type="spellStart"/>
            <w:r>
              <w:rPr>
                <w:i/>
                <w:sz w:val="18"/>
              </w:rPr>
              <w:t>decaocto</w:t>
            </w:r>
            <w:proofErr w:type="spellEnd"/>
          </w:p>
        </w:tc>
        <w:tc>
          <w:tcPr>
            <w:tcW w:w="2701" w:type="dxa"/>
          </w:tcPr>
          <w:p w14:paraId="477B9815" w14:textId="77777777" w:rsidR="00723CBF" w:rsidRDefault="009C6E72">
            <w:pPr>
              <w:pStyle w:val="TableParagraph"/>
              <w:spacing w:before="54" w:line="189" w:lineRule="exact"/>
              <w:ind w:left="70"/>
              <w:rPr>
                <w:sz w:val="18"/>
              </w:rPr>
            </w:pPr>
            <w:r>
              <w:rPr>
                <w:sz w:val="18"/>
              </w:rPr>
              <w:t>sierpówka</w:t>
            </w:r>
          </w:p>
        </w:tc>
      </w:tr>
      <w:tr w:rsidR="00723CBF" w14:paraId="6C206F62" w14:textId="77777777">
        <w:trPr>
          <w:trHeight w:val="263"/>
        </w:trPr>
        <w:tc>
          <w:tcPr>
            <w:tcW w:w="718" w:type="dxa"/>
          </w:tcPr>
          <w:p w14:paraId="19F626A5" w14:textId="77777777" w:rsidR="00723CBF" w:rsidRDefault="009C6E72">
            <w:pPr>
              <w:pStyle w:val="TableParagraph"/>
              <w:rPr>
                <w:sz w:val="18"/>
              </w:rPr>
            </w:pPr>
            <w:r>
              <w:rPr>
                <w:sz w:val="18"/>
              </w:rPr>
              <w:t>SE</w:t>
            </w:r>
          </w:p>
        </w:tc>
        <w:tc>
          <w:tcPr>
            <w:tcW w:w="3615" w:type="dxa"/>
          </w:tcPr>
          <w:p w14:paraId="13353DD1" w14:textId="77777777" w:rsidR="00723CBF" w:rsidRDefault="009C6E72">
            <w:pPr>
              <w:pStyle w:val="TableParagraph"/>
              <w:spacing w:before="54" w:line="189" w:lineRule="exact"/>
              <w:rPr>
                <w:i/>
                <w:sz w:val="18"/>
              </w:rPr>
            </w:pPr>
            <w:proofErr w:type="spellStart"/>
            <w:r>
              <w:rPr>
                <w:i/>
                <w:sz w:val="18"/>
              </w:rPr>
              <w:t>Sitta</w:t>
            </w:r>
            <w:proofErr w:type="spellEnd"/>
            <w:r>
              <w:rPr>
                <w:i/>
                <w:sz w:val="18"/>
              </w:rPr>
              <w:t xml:space="preserve"> </w:t>
            </w:r>
            <w:proofErr w:type="spellStart"/>
            <w:r>
              <w:rPr>
                <w:i/>
                <w:sz w:val="18"/>
              </w:rPr>
              <w:t>europaea</w:t>
            </w:r>
            <w:proofErr w:type="spellEnd"/>
          </w:p>
        </w:tc>
        <w:tc>
          <w:tcPr>
            <w:tcW w:w="2701" w:type="dxa"/>
          </w:tcPr>
          <w:p w14:paraId="7C914567" w14:textId="77777777" w:rsidR="00723CBF" w:rsidRDefault="009C6E72">
            <w:pPr>
              <w:pStyle w:val="TableParagraph"/>
              <w:ind w:left="70"/>
              <w:rPr>
                <w:sz w:val="18"/>
              </w:rPr>
            </w:pPr>
            <w:r>
              <w:rPr>
                <w:sz w:val="18"/>
              </w:rPr>
              <w:t>kowalik</w:t>
            </w:r>
          </w:p>
        </w:tc>
      </w:tr>
      <w:tr w:rsidR="00723CBF" w14:paraId="430E84BB" w14:textId="77777777">
        <w:trPr>
          <w:trHeight w:val="263"/>
        </w:trPr>
        <w:tc>
          <w:tcPr>
            <w:tcW w:w="718" w:type="dxa"/>
          </w:tcPr>
          <w:p w14:paraId="335E0341" w14:textId="77777777" w:rsidR="00723CBF" w:rsidRDefault="009C6E72">
            <w:pPr>
              <w:pStyle w:val="TableParagraph"/>
              <w:rPr>
                <w:sz w:val="18"/>
              </w:rPr>
            </w:pPr>
            <w:r>
              <w:rPr>
                <w:sz w:val="18"/>
              </w:rPr>
              <w:t>SL</w:t>
            </w:r>
          </w:p>
        </w:tc>
        <w:tc>
          <w:tcPr>
            <w:tcW w:w="3615" w:type="dxa"/>
          </w:tcPr>
          <w:p w14:paraId="38AFA9CF" w14:textId="77777777" w:rsidR="00723CBF" w:rsidRDefault="009C6E72">
            <w:pPr>
              <w:pStyle w:val="TableParagraph"/>
              <w:spacing w:before="54" w:line="189" w:lineRule="exact"/>
              <w:rPr>
                <w:i/>
                <w:sz w:val="18"/>
              </w:rPr>
            </w:pPr>
            <w:proofErr w:type="spellStart"/>
            <w:r>
              <w:rPr>
                <w:i/>
                <w:sz w:val="18"/>
              </w:rPr>
              <w:t>Scolopax</w:t>
            </w:r>
            <w:proofErr w:type="spellEnd"/>
            <w:r>
              <w:rPr>
                <w:i/>
                <w:sz w:val="18"/>
              </w:rPr>
              <w:t xml:space="preserve"> </w:t>
            </w:r>
            <w:proofErr w:type="spellStart"/>
            <w:r>
              <w:rPr>
                <w:i/>
                <w:sz w:val="18"/>
              </w:rPr>
              <w:t>rusticola</w:t>
            </w:r>
            <w:proofErr w:type="spellEnd"/>
          </w:p>
        </w:tc>
        <w:tc>
          <w:tcPr>
            <w:tcW w:w="2701" w:type="dxa"/>
          </w:tcPr>
          <w:p w14:paraId="461231D5" w14:textId="77777777" w:rsidR="00723CBF" w:rsidRDefault="009C6E72">
            <w:pPr>
              <w:pStyle w:val="TableParagraph"/>
              <w:ind w:left="70"/>
              <w:rPr>
                <w:sz w:val="18"/>
              </w:rPr>
            </w:pPr>
            <w:r>
              <w:rPr>
                <w:sz w:val="18"/>
              </w:rPr>
              <w:t>słonka</w:t>
            </w:r>
          </w:p>
        </w:tc>
      </w:tr>
      <w:tr w:rsidR="00723CBF" w14:paraId="35F6C800" w14:textId="77777777">
        <w:trPr>
          <w:trHeight w:val="263"/>
        </w:trPr>
        <w:tc>
          <w:tcPr>
            <w:tcW w:w="718" w:type="dxa"/>
          </w:tcPr>
          <w:p w14:paraId="1F06D74C" w14:textId="77777777" w:rsidR="00723CBF" w:rsidRDefault="009C6E72">
            <w:pPr>
              <w:pStyle w:val="TableParagraph"/>
              <w:rPr>
                <w:sz w:val="18"/>
              </w:rPr>
            </w:pPr>
            <w:r>
              <w:rPr>
                <w:sz w:val="18"/>
              </w:rPr>
              <w:t>SN</w:t>
            </w:r>
          </w:p>
        </w:tc>
        <w:tc>
          <w:tcPr>
            <w:tcW w:w="3615" w:type="dxa"/>
          </w:tcPr>
          <w:p w14:paraId="647E3E85" w14:textId="77777777" w:rsidR="00723CBF" w:rsidRDefault="009C6E72">
            <w:pPr>
              <w:pStyle w:val="TableParagraph"/>
              <w:spacing w:before="54" w:line="189" w:lineRule="exact"/>
              <w:rPr>
                <w:i/>
                <w:sz w:val="18"/>
              </w:rPr>
            </w:pPr>
            <w:r>
              <w:rPr>
                <w:i/>
                <w:sz w:val="18"/>
              </w:rPr>
              <w:t xml:space="preserve">Sylvia </w:t>
            </w:r>
            <w:proofErr w:type="spellStart"/>
            <w:r>
              <w:rPr>
                <w:i/>
                <w:sz w:val="18"/>
              </w:rPr>
              <w:t>nisoria</w:t>
            </w:r>
            <w:proofErr w:type="spellEnd"/>
          </w:p>
        </w:tc>
        <w:tc>
          <w:tcPr>
            <w:tcW w:w="2701" w:type="dxa"/>
          </w:tcPr>
          <w:p w14:paraId="5A317232" w14:textId="77777777" w:rsidR="00723CBF" w:rsidRDefault="009C6E72">
            <w:pPr>
              <w:pStyle w:val="TableParagraph"/>
              <w:ind w:left="70"/>
              <w:rPr>
                <w:sz w:val="18"/>
              </w:rPr>
            </w:pPr>
            <w:r>
              <w:rPr>
                <w:sz w:val="18"/>
              </w:rPr>
              <w:t>jarzębatka</w:t>
            </w:r>
          </w:p>
        </w:tc>
      </w:tr>
      <w:tr w:rsidR="00723CBF" w14:paraId="61BA6608" w14:textId="77777777">
        <w:trPr>
          <w:trHeight w:val="263"/>
        </w:trPr>
        <w:tc>
          <w:tcPr>
            <w:tcW w:w="718" w:type="dxa"/>
          </w:tcPr>
          <w:p w14:paraId="576367B0" w14:textId="77777777" w:rsidR="00723CBF" w:rsidRDefault="009C6E72">
            <w:pPr>
              <w:pStyle w:val="TableParagraph"/>
              <w:rPr>
                <w:sz w:val="18"/>
              </w:rPr>
            </w:pPr>
            <w:r>
              <w:rPr>
                <w:sz w:val="18"/>
              </w:rPr>
              <w:t>SQ</w:t>
            </w:r>
          </w:p>
        </w:tc>
        <w:tc>
          <w:tcPr>
            <w:tcW w:w="3615" w:type="dxa"/>
          </w:tcPr>
          <w:p w14:paraId="1B8DB3EA" w14:textId="77777777" w:rsidR="00723CBF" w:rsidRDefault="009C6E72">
            <w:pPr>
              <w:pStyle w:val="TableParagraph"/>
              <w:spacing w:before="54" w:line="189" w:lineRule="exact"/>
              <w:rPr>
                <w:i/>
                <w:sz w:val="18"/>
              </w:rPr>
            </w:pPr>
            <w:proofErr w:type="spellStart"/>
            <w:r>
              <w:rPr>
                <w:i/>
                <w:sz w:val="18"/>
              </w:rPr>
              <w:t>Saxicola</w:t>
            </w:r>
            <w:proofErr w:type="spellEnd"/>
            <w:r>
              <w:rPr>
                <w:i/>
                <w:sz w:val="18"/>
              </w:rPr>
              <w:t xml:space="preserve"> </w:t>
            </w:r>
            <w:proofErr w:type="spellStart"/>
            <w:r>
              <w:rPr>
                <w:i/>
                <w:sz w:val="18"/>
              </w:rPr>
              <w:t>rubicola</w:t>
            </w:r>
            <w:proofErr w:type="spellEnd"/>
          </w:p>
        </w:tc>
        <w:tc>
          <w:tcPr>
            <w:tcW w:w="2701" w:type="dxa"/>
          </w:tcPr>
          <w:p w14:paraId="263BDDD8" w14:textId="77777777" w:rsidR="00723CBF" w:rsidRDefault="009C6E72">
            <w:pPr>
              <w:pStyle w:val="TableParagraph"/>
              <w:ind w:left="70"/>
              <w:rPr>
                <w:sz w:val="18"/>
              </w:rPr>
            </w:pPr>
            <w:r>
              <w:rPr>
                <w:sz w:val="18"/>
              </w:rPr>
              <w:t>kląskawka</w:t>
            </w:r>
          </w:p>
        </w:tc>
      </w:tr>
      <w:tr w:rsidR="00723CBF" w14:paraId="404C6EE1" w14:textId="77777777">
        <w:trPr>
          <w:trHeight w:val="265"/>
        </w:trPr>
        <w:tc>
          <w:tcPr>
            <w:tcW w:w="718" w:type="dxa"/>
          </w:tcPr>
          <w:p w14:paraId="46E93472" w14:textId="77777777" w:rsidR="00723CBF" w:rsidRDefault="009C6E72">
            <w:pPr>
              <w:pStyle w:val="TableParagraph"/>
              <w:spacing w:line="189" w:lineRule="exact"/>
              <w:rPr>
                <w:sz w:val="18"/>
              </w:rPr>
            </w:pPr>
            <w:r>
              <w:rPr>
                <w:sz w:val="18"/>
              </w:rPr>
              <w:t>SQT</w:t>
            </w:r>
          </w:p>
        </w:tc>
        <w:tc>
          <w:tcPr>
            <w:tcW w:w="3615" w:type="dxa"/>
          </w:tcPr>
          <w:p w14:paraId="7B8DD6B2" w14:textId="77777777" w:rsidR="00723CBF" w:rsidRDefault="009C6E72">
            <w:pPr>
              <w:pStyle w:val="TableParagraph"/>
              <w:spacing w:before="54" w:line="192" w:lineRule="exact"/>
              <w:rPr>
                <w:i/>
                <w:sz w:val="18"/>
              </w:rPr>
            </w:pPr>
            <w:proofErr w:type="spellStart"/>
            <w:r>
              <w:rPr>
                <w:i/>
                <w:sz w:val="18"/>
              </w:rPr>
              <w:t>Pluvialis</w:t>
            </w:r>
            <w:proofErr w:type="spellEnd"/>
            <w:r>
              <w:rPr>
                <w:i/>
                <w:sz w:val="18"/>
              </w:rPr>
              <w:t xml:space="preserve"> </w:t>
            </w:r>
            <w:proofErr w:type="spellStart"/>
            <w:r>
              <w:rPr>
                <w:i/>
                <w:sz w:val="18"/>
              </w:rPr>
              <w:t>squatarola</w:t>
            </w:r>
            <w:proofErr w:type="spellEnd"/>
          </w:p>
        </w:tc>
        <w:tc>
          <w:tcPr>
            <w:tcW w:w="2701" w:type="dxa"/>
          </w:tcPr>
          <w:p w14:paraId="0B727057" w14:textId="77777777" w:rsidR="00723CBF" w:rsidRDefault="009C6E72">
            <w:pPr>
              <w:pStyle w:val="TableParagraph"/>
              <w:spacing w:line="189" w:lineRule="exact"/>
              <w:ind w:left="70"/>
              <w:rPr>
                <w:sz w:val="18"/>
              </w:rPr>
            </w:pPr>
            <w:r>
              <w:rPr>
                <w:sz w:val="18"/>
              </w:rPr>
              <w:t>siewnica</w:t>
            </w:r>
          </w:p>
        </w:tc>
      </w:tr>
      <w:tr w:rsidR="00723CBF" w14:paraId="22D100B3" w14:textId="77777777">
        <w:trPr>
          <w:trHeight w:val="263"/>
        </w:trPr>
        <w:tc>
          <w:tcPr>
            <w:tcW w:w="718" w:type="dxa"/>
          </w:tcPr>
          <w:p w14:paraId="4F468D32" w14:textId="77777777" w:rsidR="00723CBF" w:rsidRDefault="009C6E72">
            <w:pPr>
              <w:pStyle w:val="TableParagraph"/>
              <w:spacing w:before="54" w:line="189" w:lineRule="exact"/>
              <w:rPr>
                <w:sz w:val="18"/>
              </w:rPr>
            </w:pPr>
            <w:r>
              <w:rPr>
                <w:sz w:val="18"/>
              </w:rPr>
              <w:t>SR</w:t>
            </w:r>
          </w:p>
        </w:tc>
        <w:tc>
          <w:tcPr>
            <w:tcW w:w="3615" w:type="dxa"/>
          </w:tcPr>
          <w:p w14:paraId="60A3A0BD" w14:textId="77777777" w:rsidR="00723CBF" w:rsidRDefault="009C6E72">
            <w:pPr>
              <w:pStyle w:val="TableParagraph"/>
              <w:spacing w:before="51" w:line="192" w:lineRule="exact"/>
              <w:rPr>
                <w:i/>
                <w:sz w:val="18"/>
              </w:rPr>
            </w:pPr>
            <w:proofErr w:type="spellStart"/>
            <w:r>
              <w:rPr>
                <w:i/>
                <w:sz w:val="18"/>
              </w:rPr>
              <w:t>Saxicola</w:t>
            </w:r>
            <w:proofErr w:type="spellEnd"/>
            <w:r>
              <w:rPr>
                <w:i/>
                <w:sz w:val="18"/>
              </w:rPr>
              <w:t xml:space="preserve"> </w:t>
            </w:r>
            <w:proofErr w:type="spellStart"/>
            <w:r>
              <w:rPr>
                <w:i/>
                <w:sz w:val="18"/>
              </w:rPr>
              <w:t>rubetra</w:t>
            </w:r>
            <w:proofErr w:type="spellEnd"/>
          </w:p>
        </w:tc>
        <w:tc>
          <w:tcPr>
            <w:tcW w:w="2701" w:type="dxa"/>
          </w:tcPr>
          <w:p w14:paraId="005A49E2" w14:textId="77777777" w:rsidR="00723CBF" w:rsidRDefault="009C6E72">
            <w:pPr>
              <w:pStyle w:val="TableParagraph"/>
              <w:spacing w:before="54" w:line="189" w:lineRule="exact"/>
              <w:ind w:left="70"/>
              <w:rPr>
                <w:sz w:val="18"/>
              </w:rPr>
            </w:pPr>
            <w:r>
              <w:rPr>
                <w:sz w:val="18"/>
              </w:rPr>
              <w:t>pokląskwa</w:t>
            </w:r>
          </w:p>
        </w:tc>
      </w:tr>
      <w:tr w:rsidR="00723CBF" w14:paraId="4EF70CC9" w14:textId="77777777">
        <w:trPr>
          <w:trHeight w:val="263"/>
        </w:trPr>
        <w:tc>
          <w:tcPr>
            <w:tcW w:w="718" w:type="dxa"/>
          </w:tcPr>
          <w:p w14:paraId="4714A334" w14:textId="77777777" w:rsidR="00723CBF" w:rsidRDefault="009C6E72">
            <w:pPr>
              <w:pStyle w:val="TableParagraph"/>
              <w:rPr>
                <w:sz w:val="18"/>
              </w:rPr>
            </w:pPr>
            <w:r>
              <w:rPr>
                <w:sz w:val="18"/>
              </w:rPr>
              <w:t>SS</w:t>
            </w:r>
          </w:p>
        </w:tc>
        <w:tc>
          <w:tcPr>
            <w:tcW w:w="3615" w:type="dxa"/>
          </w:tcPr>
          <w:p w14:paraId="7DC5D163" w14:textId="77777777" w:rsidR="00723CBF" w:rsidRDefault="009C6E72">
            <w:pPr>
              <w:pStyle w:val="TableParagraph"/>
              <w:spacing w:before="54" w:line="189" w:lineRule="exact"/>
              <w:rPr>
                <w:i/>
                <w:sz w:val="18"/>
              </w:rPr>
            </w:pPr>
            <w:proofErr w:type="spellStart"/>
            <w:r>
              <w:rPr>
                <w:i/>
                <w:sz w:val="18"/>
              </w:rPr>
              <w:t>Serinus</w:t>
            </w:r>
            <w:proofErr w:type="spellEnd"/>
            <w:r>
              <w:rPr>
                <w:i/>
                <w:sz w:val="18"/>
              </w:rPr>
              <w:t xml:space="preserve"> </w:t>
            </w:r>
            <w:proofErr w:type="spellStart"/>
            <w:r>
              <w:rPr>
                <w:i/>
                <w:sz w:val="18"/>
              </w:rPr>
              <w:t>serinus</w:t>
            </w:r>
            <w:proofErr w:type="spellEnd"/>
          </w:p>
        </w:tc>
        <w:tc>
          <w:tcPr>
            <w:tcW w:w="2701" w:type="dxa"/>
          </w:tcPr>
          <w:p w14:paraId="28FEB874" w14:textId="77777777" w:rsidR="00723CBF" w:rsidRDefault="009C6E72">
            <w:pPr>
              <w:pStyle w:val="TableParagraph"/>
              <w:ind w:left="70"/>
              <w:rPr>
                <w:sz w:val="18"/>
              </w:rPr>
            </w:pPr>
            <w:r>
              <w:rPr>
                <w:sz w:val="18"/>
              </w:rPr>
              <w:t>kulczyk</w:t>
            </w:r>
          </w:p>
        </w:tc>
      </w:tr>
      <w:tr w:rsidR="00723CBF" w14:paraId="09A7B811" w14:textId="77777777">
        <w:trPr>
          <w:trHeight w:val="263"/>
        </w:trPr>
        <w:tc>
          <w:tcPr>
            <w:tcW w:w="718" w:type="dxa"/>
          </w:tcPr>
          <w:p w14:paraId="76B26245" w14:textId="77777777" w:rsidR="00723CBF" w:rsidRDefault="009C6E72">
            <w:pPr>
              <w:pStyle w:val="TableParagraph"/>
              <w:rPr>
                <w:sz w:val="18"/>
              </w:rPr>
            </w:pPr>
            <w:r>
              <w:rPr>
                <w:sz w:val="18"/>
              </w:rPr>
              <w:t>ST</w:t>
            </w:r>
          </w:p>
        </w:tc>
        <w:tc>
          <w:tcPr>
            <w:tcW w:w="3615" w:type="dxa"/>
          </w:tcPr>
          <w:p w14:paraId="3470D672" w14:textId="77777777" w:rsidR="00723CBF" w:rsidRDefault="009C6E72">
            <w:pPr>
              <w:pStyle w:val="TableParagraph"/>
              <w:spacing w:before="54" w:line="189" w:lineRule="exact"/>
              <w:rPr>
                <w:i/>
                <w:sz w:val="18"/>
              </w:rPr>
            </w:pPr>
            <w:proofErr w:type="spellStart"/>
            <w:r>
              <w:rPr>
                <w:i/>
                <w:sz w:val="18"/>
              </w:rPr>
              <w:t>Streptopelia</w:t>
            </w:r>
            <w:proofErr w:type="spellEnd"/>
            <w:r>
              <w:rPr>
                <w:i/>
                <w:sz w:val="18"/>
              </w:rPr>
              <w:t xml:space="preserve"> </w:t>
            </w:r>
            <w:proofErr w:type="spellStart"/>
            <w:r>
              <w:rPr>
                <w:i/>
                <w:sz w:val="18"/>
              </w:rPr>
              <w:t>turtur</w:t>
            </w:r>
            <w:proofErr w:type="spellEnd"/>
          </w:p>
        </w:tc>
        <w:tc>
          <w:tcPr>
            <w:tcW w:w="2701" w:type="dxa"/>
          </w:tcPr>
          <w:p w14:paraId="67DFA41C" w14:textId="77777777" w:rsidR="00723CBF" w:rsidRDefault="009C6E72">
            <w:pPr>
              <w:pStyle w:val="TableParagraph"/>
              <w:ind w:left="70"/>
              <w:rPr>
                <w:sz w:val="18"/>
              </w:rPr>
            </w:pPr>
            <w:r>
              <w:rPr>
                <w:sz w:val="18"/>
              </w:rPr>
              <w:t>turkawka</w:t>
            </w:r>
          </w:p>
        </w:tc>
      </w:tr>
      <w:tr w:rsidR="00723CBF" w14:paraId="0D1D4A9A" w14:textId="77777777">
        <w:trPr>
          <w:trHeight w:val="263"/>
        </w:trPr>
        <w:tc>
          <w:tcPr>
            <w:tcW w:w="718" w:type="dxa"/>
          </w:tcPr>
          <w:p w14:paraId="024D1B41" w14:textId="77777777" w:rsidR="00723CBF" w:rsidRDefault="009C6E72">
            <w:pPr>
              <w:pStyle w:val="TableParagraph"/>
              <w:rPr>
                <w:sz w:val="18"/>
              </w:rPr>
            </w:pPr>
            <w:r>
              <w:rPr>
                <w:sz w:val="18"/>
              </w:rPr>
              <w:t>STA</w:t>
            </w:r>
          </w:p>
        </w:tc>
        <w:tc>
          <w:tcPr>
            <w:tcW w:w="3615" w:type="dxa"/>
          </w:tcPr>
          <w:p w14:paraId="631B2D21" w14:textId="77777777" w:rsidR="00723CBF" w:rsidRDefault="009C6E72">
            <w:pPr>
              <w:pStyle w:val="TableParagraph"/>
              <w:spacing w:before="54" w:line="189" w:lineRule="exact"/>
              <w:rPr>
                <w:i/>
                <w:sz w:val="18"/>
              </w:rPr>
            </w:pPr>
            <w:proofErr w:type="spellStart"/>
            <w:r>
              <w:rPr>
                <w:i/>
                <w:sz w:val="18"/>
              </w:rPr>
              <w:t>Sternula</w:t>
            </w:r>
            <w:proofErr w:type="spellEnd"/>
            <w:r>
              <w:rPr>
                <w:i/>
                <w:sz w:val="18"/>
              </w:rPr>
              <w:t xml:space="preserve"> </w:t>
            </w:r>
            <w:proofErr w:type="spellStart"/>
            <w:r>
              <w:rPr>
                <w:i/>
                <w:sz w:val="18"/>
              </w:rPr>
              <w:t>albifrons</w:t>
            </w:r>
            <w:proofErr w:type="spellEnd"/>
          </w:p>
        </w:tc>
        <w:tc>
          <w:tcPr>
            <w:tcW w:w="2701" w:type="dxa"/>
          </w:tcPr>
          <w:p w14:paraId="249F44C0" w14:textId="77777777" w:rsidR="00723CBF" w:rsidRDefault="009C6E72">
            <w:pPr>
              <w:pStyle w:val="TableParagraph"/>
              <w:ind w:left="70"/>
              <w:rPr>
                <w:sz w:val="18"/>
              </w:rPr>
            </w:pPr>
            <w:r>
              <w:rPr>
                <w:sz w:val="18"/>
              </w:rPr>
              <w:t>rybitwa białoczelna</w:t>
            </w:r>
          </w:p>
        </w:tc>
      </w:tr>
      <w:tr w:rsidR="00723CBF" w14:paraId="6CE259B1" w14:textId="77777777">
        <w:trPr>
          <w:trHeight w:val="263"/>
        </w:trPr>
        <w:tc>
          <w:tcPr>
            <w:tcW w:w="718" w:type="dxa"/>
          </w:tcPr>
          <w:p w14:paraId="37C3A90C" w14:textId="77777777" w:rsidR="00723CBF" w:rsidRDefault="009C6E72">
            <w:pPr>
              <w:pStyle w:val="TableParagraph"/>
              <w:rPr>
                <w:sz w:val="18"/>
              </w:rPr>
            </w:pPr>
            <w:r>
              <w:rPr>
                <w:sz w:val="18"/>
              </w:rPr>
              <w:t>STC</w:t>
            </w:r>
          </w:p>
        </w:tc>
        <w:tc>
          <w:tcPr>
            <w:tcW w:w="3615" w:type="dxa"/>
          </w:tcPr>
          <w:p w14:paraId="6839068D" w14:textId="77777777" w:rsidR="00723CBF" w:rsidRDefault="009C6E72">
            <w:pPr>
              <w:pStyle w:val="TableParagraph"/>
              <w:spacing w:before="54" w:line="189" w:lineRule="exact"/>
              <w:rPr>
                <w:i/>
                <w:sz w:val="18"/>
              </w:rPr>
            </w:pPr>
            <w:proofErr w:type="spellStart"/>
            <w:r>
              <w:rPr>
                <w:i/>
                <w:sz w:val="18"/>
              </w:rPr>
              <w:t>Hydroprogne</w:t>
            </w:r>
            <w:proofErr w:type="spellEnd"/>
            <w:r>
              <w:rPr>
                <w:i/>
                <w:sz w:val="18"/>
              </w:rPr>
              <w:t xml:space="preserve"> </w:t>
            </w:r>
            <w:proofErr w:type="spellStart"/>
            <w:r>
              <w:rPr>
                <w:i/>
                <w:sz w:val="18"/>
              </w:rPr>
              <w:t>caspia</w:t>
            </w:r>
            <w:proofErr w:type="spellEnd"/>
          </w:p>
        </w:tc>
        <w:tc>
          <w:tcPr>
            <w:tcW w:w="2701" w:type="dxa"/>
          </w:tcPr>
          <w:p w14:paraId="6EBD3D37" w14:textId="77777777" w:rsidR="00723CBF" w:rsidRDefault="009C6E72">
            <w:pPr>
              <w:pStyle w:val="TableParagraph"/>
              <w:ind w:left="70"/>
              <w:rPr>
                <w:sz w:val="18"/>
              </w:rPr>
            </w:pPr>
            <w:r>
              <w:rPr>
                <w:sz w:val="18"/>
              </w:rPr>
              <w:t>rybitwa wielkodzioba</w:t>
            </w:r>
          </w:p>
        </w:tc>
      </w:tr>
      <w:tr w:rsidR="00723CBF" w14:paraId="4A89C0BE" w14:textId="77777777">
        <w:trPr>
          <w:trHeight w:val="265"/>
        </w:trPr>
        <w:tc>
          <w:tcPr>
            <w:tcW w:w="718" w:type="dxa"/>
          </w:tcPr>
          <w:p w14:paraId="4297DF1A" w14:textId="77777777" w:rsidR="00723CBF" w:rsidRDefault="009C6E72">
            <w:pPr>
              <w:pStyle w:val="TableParagraph"/>
              <w:spacing w:line="189" w:lineRule="exact"/>
              <w:rPr>
                <w:sz w:val="18"/>
              </w:rPr>
            </w:pPr>
            <w:r>
              <w:rPr>
                <w:sz w:val="18"/>
              </w:rPr>
              <w:t>STH</w:t>
            </w:r>
          </w:p>
        </w:tc>
        <w:tc>
          <w:tcPr>
            <w:tcW w:w="3615" w:type="dxa"/>
          </w:tcPr>
          <w:p w14:paraId="5756AF67" w14:textId="77777777" w:rsidR="00723CBF" w:rsidRDefault="009C6E72">
            <w:pPr>
              <w:pStyle w:val="TableParagraph"/>
              <w:spacing w:before="54" w:line="192" w:lineRule="exact"/>
              <w:rPr>
                <w:i/>
                <w:sz w:val="18"/>
              </w:rPr>
            </w:pPr>
            <w:r>
              <w:rPr>
                <w:i/>
                <w:sz w:val="18"/>
              </w:rPr>
              <w:t xml:space="preserve">Sterna </w:t>
            </w:r>
            <w:proofErr w:type="spellStart"/>
            <w:r>
              <w:rPr>
                <w:i/>
                <w:sz w:val="18"/>
              </w:rPr>
              <w:t>hirundo</w:t>
            </w:r>
            <w:proofErr w:type="spellEnd"/>
          </w:p>
        </w:tc>
        <w:tc>
          <w:tcPr>
            <w:tcW w:w="2701" w:type="dxa"/>
          </w:tcPr>
          <w:p w14:paraId="3393DCC8" w14:textId="77777777" w:rsidR="00723CBF" w:rsidRDefault="009C6E72">
            <w:pPr>
              <w:pStyle w:val="TableParagraph"/>
              <w:spacing w:line="189" w:lineRule="exact"/>
              <w:ind w:left="70"/>
              <w:rPr>
                <w:sz w:val="18"/>
              </w:rPr>
            </w:pPr>
            <w:r>
              <w:rPr>
                <w:sz w:val="18"/>
              </w:rPr>
              <w:t>rybitwa rzeczna</w:t>
            </w:r>
          </w:p>
        </w:tc>
      </w:tr>
      <w:tr w:rsidR="00723CBF" w14:paraId="24A72A74" w14:textId="77777777">
        <w:trPr>
          <w:trHeight w:val="263"/>
        </w:trPr>
        <w:tc>
          <w:tcPr>
            <w:tcW w:w="718" w:type="dxa"/>
          </w:tcPr>
          <w:p w14:paraId="21B41BEE" w14:textId="77777777" w:rsidR="00723CBF" w:rsidRDefault="009C6E72">
            <w:pPr>
              <w:pStyle w:val="TableParagraph"/>
              <w:spacing w:before="54" w:line="189" w:lineRule="exact"/>
              <w:rPr>
                <w:sz w:val="18"/>
              </w:rPr>
            </w:pPr>
            <w:r>
              <w:rPr>
                <w:sz w:val="18"/>
              </w:rPr>
              <w:t>STP</w:t>
            </w:r>
          </w:p>
        </w:tc>
        <w:tc>
          <w:tcPr>
            <w:tcW w:w="3615" w:type="dxa"/>
          </w:tcPr>
          <w:p w14:paraId="15A04A50" w14:textId="77777777" w:rsidR="00723CBF" w:rsidRDefault="009C6E72">
            <w:pPr>
              <w:pStyle w:val="TableParagraph"/>
              <w:spacing w:before="51" w:line="192" w:lineRule="exact"/>
              <w:rPr>
                <w:i/>
                <w:sz w:val="18"/>
              </w:rPr>
            </w:pPr>
            <w:r>
              <w:rPr>
                <w:i/>
                <w:sz w:val="18"/>
              </w:rPr>
              <w:t xml:space="preserve">Sterna </w:t>
            </w:r>
            <w:proofErr w:type="spellStart"/>
            <w:r>
              <w:rPr>
                <w:i/>
                <w:sz w:val="18"/>
              </w:rPr>
              <w:t>paradisaea</w:t>
            </w:r>
            <w:proofErr w:type="spellEnd"/>
          </w:p>
        </w:tc>
        <w:tc>
          <w:tcPr>
            <w:tcW w:w="2701" w:type="dxa"/>
          </w:tcPr>
          <w:p w14:paraId="414F922A" w14:textId="77777777" w:rsidR="00723CBF" w:rsidRDefault="009C6E72">
            <w:pPr>
              <w:pStyle w:val="TableParagraph"/>
              <w:spacing w:before="54" w:line="189" w:lineRule="exact"/>
              <w:ind w:left="70"/>
              <w:rPr>
                <w:sz w:val="18"/>
              </w:rPr>
            </w:pPr>
            <w:r>
              <w:rPr>
                <w:sz w:val="18"/>
              </w:rPr>
              <w:t>rybitwa popielata</w:t>
            </w:r>
          </w:p>
        </w:tc>
      </w:tr>
      <w:tr w:rsidR="00723CBF" w14:paraId="7D70A860" w14:textId="77777777">
        <w:trPr>
          <w:trHeight w:val="263"/>
        </w:trPr>
        <w:tc>
          <w:tcPr>
            <w:tcW w:w="718" w:type="dxa"/>
          </w:tcPr>
          <w:p w14:paraId="3C146BC6" w14:textId="77777777" w:rsidR="00723CBF" w:rsidRDefault="009C6E72">
            <w:pPr>
              <w:pStyle w:val="TableParagraph"/>
              <w:rPr>
                <w:sz w:val="18"/>
              </w:rPr>
            </w:pPr>
            <w:r>
              <w:rPr>
                <w:sz w:val="18"/>
              </w:rPr>
              <w:t>STS</w:t>
            </w:r>
          </w:p>
        </w:tc>
        <w:tc>
          <w:tcPr>
            <w:tcW w:w="3615" w:type="dxa"/>
          </w:tcPr>
          <w:p w14:paraId="76775747" w14:textId="77777777" w:rsidR="00723CBF" w:rsidRDefault="009C6E72">
            <w:pPr>
              <w:pStyle w:val="TableParagraph"/>
              <w:spacing w:before="54" w:line="189" w:lineRule="exact"/>
              <w:rPr>
                <w:i/>
                <w:sz w:val="18"/>
              </w:rPr>
            </w:pPr>
            <w:r>
              <w:rPr>
                <w:i/>
                <w:sz w:val="18"/>
              </w:rPr>
              <w:t xml:space="preserve">Sterna </w:t>
            </w:r>
            <w:proofErr w:type="spellStart"/>
            <w:r>
              <w:rPr>
                <w:i/>
                <w:sz w:val="18"/>
              </w:rPr>
              <w:t>sandvicensis</w:t>
            </w:r>
            <w:proofErr w:type="spellEnd"/>
          </w:p>
        </w:tc>
        <w:tc>
          <w:tcPr>
            <w:tcW w:w="2701" w:type="dxa"/>
          </w:tcPr>
          <w:p w14:paraId="5B5C4284" w14:textId="77777777" w:rsidR="00723CBF" w:rsidRDefault="009C6E72">
            <w:pPr>
              <w:pStyle w:val="TableParagraph"/>
              <w:ind w:left="70"/>
              <w:rPr>
                <w:sz w:val="18"/>
              </w:rPr>
            </w:pPr>
            <w:r>
              <w:rPr>
                <w:sz w:val="18"/>
              </w:rPr>
              <w:t>rybitwa czubata</w:t>
            </w:r>
          </w:p>
        </w:tc>
      </w:tr>
    </w:tbl>
    <w:p w14:paraId="65F876B0" w14:textId="77777777" w:rsidR="00723CBF" w:rsidRDefault="00723CBF">
      <w:pPr>
        <w:rPr>
          <w:sz w:val="18"/>
        </w:rPr>
        <w:sectPr w:rsidR="00723CBF">
          <w:pgSz w:w="11900" w:h="16840"/>
          <w:pgMar w:top="920" w:right="660" w:bottom="920" w:left="1200" w:header="710" w:footer="738" w:gutter="0"/>
          <w:cols w:space="708"/>
        </w:sectPr>
      </w:pPr>
    </w:p>
    <w:p w14:paraId="07EE3C0C" w14:textId="77777777" w:rsidR="00723CBF" w:rsidRDefault="00723CBF">
      <w:pPr>
        <w:pStyle w:val="Tekstpodstawowy"/>
        <w:rPr>
          <w:sz w:val="20"/>
        </w:rPr>
      </w:pPr>
    </w:p>
    <w:p w14:paraId="5982405F" w14:textId="77777777" w:rsidR="00723CBF" w:rsidRDefault="00723CBF">
      <w:pPr>
        <w:pStyle w:val="Tekstpodstawowy"/>
        <w:spacing w:before="1" w:after="1"/>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8"/>
        <w:gridCol w:w="3615"/>
        <w:gridCol w:w="2701"/>
      </w:tblGrid>
      <w:tr w:rsidR="00723CBF" w14:paraId="1FD69AF4" w14:textId="77777777">
        <w:trPr>
          <w:trHeight w:val="265"/>
        </w:trPr>
        <w:tc>
          <w:tcPr>
            <w:tcW w:w="718" w:type="dxa"/>
          </w:tcPr>
          <w:p w14:paraId="74EC5633" w14:textId="77777777" w:rsidR="00723CBF" w:rsidRDefault="009C6E72">
            <w:pPr>
              <w:pStyle w:val="TableParagraph"/>
              <w:spacing w:before="51" w:line="194" w:lineRule="exact"/>
              <w:ind w:left="72"/>
              <w:rPr>
                <w:b/>
                <w:sz w:val="18"/>
              </w:rPr>
            </w:pPr>
            <w:r>
              <w:rPr>
                <w:b/>
                <w:sz w:val="18"/>
              </w:rPr>
              <w:t>Kod</w:t>
            </w:r>
          </w:p>
        </w:tc>
        <w:tc>
          <w:tcPr>
            <w:tcW w:w="3615" w:type="dxa"/>
          </w:tcPr>
          <w:p w14:paraId="29B3CCA1" w14:textId="77777777" w:rsidR="00723CBF" w:rsidRDefault="009C6E72">
            <w:pPr>
              <w:pStyle w:val="TableParagraph"/>
              <w:spacing w:before="51" w:line="194" w:lineRule="exact"/>
              <w:rPr>
                <w:b/>
                <w:sz w:val="18"/>
              </w:rPr>
            </w:pPr>
            <w:r>
              <w:rPr>
                <w:b/>
                <w:sz w:val="18"/>
              </w:rPr>
              <w:t>Nazwa łacińska</w:t>
            </w:r>
          </w:p>
        </w:tc>
        <w:tc>
          <w:tcPr>
            <w:tcW w:w="2701" w:type="dxa"/>
          </w:tcPr>
          <w:p w14:paraId="71BDF7C1" w14:textId="77777777" w:rsidR="00723CBF" w:rsidRDefault="009C6E72">
            <w:pPr>
              <w:pStyle w:val="TableParagraph"/>
              <w:spacing w:before="51" w:line="194" w:lineRule="exact"/>
              <w:rPr>
                <w:b/>
                <w:sz w:val="18"/>
              </w:rPr>
            </w:pPr>
            <w:r>
              <w:rPr>
                <w:b/>
                <w:sz w:val="18"/>
              </w:rPr>
              <w:t>Nazwa polska</w:t>
            </w:r>
          </w:p>
        </w:tc>
      </w:tr>
      <w:tr w:rsidR="00723CBF" w14:paraId="67724F59" w14:textId="77777777">
        <w:trPr>
          <w:trHeight w:val="263"/>
        </w:trPr>
        <w:tc>
          <w:tcPr>
            <w:tcW w:w="718" w:type="dxa"/>
          </w:tcPr>
          <w:p w14:paraId="07035597" w14:textId="77777777" w:rsidR="00723CBF" w:rsidRDefault="009C6E72">
            <w:pPr>
              <w:pStyle w:val="TableParagraph"/>
              <w:rPr>
                <w:sz w:val="18"/>
              </w:rPr>
            </w:pPr>
            <w:r>
              <w:rPr>
                <w:sz w:val="18"/>
              </w:rPr>
              <w:t>SU</w:t>
            </w:r>
          </w:p>
        </w:tc>
        <w:tc>
          <w:tcPr>
            <w:tcW w:w="3615" w:type="dxa"/>
          </w:tcPr>
          <w:p w14:paraId="25F73841" w14:textId="77777777" w:rsidR="00723CBF" w:rsidRDefault="009C6E72">
            <w:pPr>
              <w:pStyle w:val="TableParagraph"/>
              <w:spacing w:before="54" w:line="189" w:lineRule="exact"/>
              <w:rPr>
                <w:i/>
                <w:sz w:val="18"/>
              </w:rPr>
            </w:pPr>
            <w:r>
              <w:rPr>
                <w:i/>
                <w:sz w:val="18"/>
              </w:rPr>
              <w:t xml:space="preserve">Sylvia </w:t>
            </w:r>
            <w:proofErr w:type="spellStart"/>
            <w:r>
              <w:rPr>
                <w:i/>
                <w:sz w:val="18"/>
              </w:rPr>
              <w:t>curruca</w:t>
            </w:r>
            <w:proofErr w:type="spellEnd"/>
          </w:p>
        </w:tc>
        <w:tc>
          <w:tcPr>
            <w:tcW w:w="2701" w:type="dxa"/>
          </w:tcPr>
          <w:p w14:paraId="1835EA83" w14:textId="77777777" w:rsidR="00723CBF" w:rsidRDefault="009C6E72">
            <w:pPr>
              <w:pStyle w:val="TableParagraph"/>
              <w:ind w:left="70"/>
              <w:rPr>
                <w:sz w:val="18"/>
              </w:rPr>
            </w:pPr>
            <w:r>
              <w:rPr>
                <w:sz w:val="18"/>
              </w:rPr>
              <w:t>piegża</w:t>
            </w:r>
          </w:p>
        </w:tc>
      </w:tr>
      <w:tr w:rsidR="00723CBF" w14:paraId="6D9E9391" w14:textId="77777777">
        <w:trPr>
          <w:trHeight w:val="263"/>
        </w:trPr>
        <w:tc>
          <w:tcPr>
            <w:tcW w:w="718" w:type="dxa"/>
          </w:tcPr>
          <w:p w14:paraId="275AE62C" w14:textId="77777777" w:rsidR="00723CBF" w:rsidRDefault="009C6E72">
            <w:pPr>
              <w:pStyle w:val="TableParagraph"/>
              <w:rPr>
                <w:sz w:val="18"/>
              </w:rPr>
            </w:pPr>
            <w:r>
              <w:rPr>
                <w:sz w:val="18"/>
              </w:rPr>
              <w:t>SXA</w:t>
            </w:r>
          </w:p>
        </w:tc>
        <w:tc>
          <w:tcPr>
            <w:tcW w:w="3615" w:type="dxa"/>
          </w:tcPr>
          <w:p w14:paraId="653CDB7B" w14:textId="77777777" w:rsidR="00723CBF" w:rsidRDefault="009C6E72">
            <w:pPr>
              <w:pStyle w:val="TableParagraph"/>
              <w:spacing w:before="54" w:line="189" w:lineRule="exact"/>
              <w:rPr>
                <w:i/>
                <w:sz w:val="18"/>
              </w:rPr>
            </w:pPr>
            <w:proofErr w:type="spellStart"/>
            <w:r>
              <w:rPr>
                <w:i/>
                <w:sz w:val="18"/>
              </w:rPr>
              <w:t>Strix</w:t>
            </w:r>
            <w:proofErr w:type="spellEnd"/>
            <w:r>
              <w:rPr>
                <w:i/>
                <w:sz w:val="18"/>
              </w:rPr>
              <w:t xml:space="preserve"> </w:t>
            </w:r>
            <w:proofErr w:type="spellStart"/>
            <w:r>
              <w:rPr>
                <w:i/>
                <w:sz w:val="18"/>
              </w:rPr>
              <w:t>aluco</w:t>
            </w:r>
            <w:proofErr w:type="spellEnd"/>
          </w:p>
        </w:tc>
        <w:tc>
          <w:tcPr>
            <w:tcW w:w="2701" w:type="dxa"/>
          </w:tcPr>
          <w:p w14:paraId="6ABCF20C" w14:textId="77777777" w:rsidR="00723CBF" w:rsidRDefault="009C6E72">
            <w:pPr>
              <w:pStyle w:val="TableParagraph"/>
              <w:ind w:left="70"/>
              <w:rPr>
                <w:sz w:val="18"/>
              </w:rPr>
            </w:pPr>
            <w:r>
              <w:rPr>
                <w:sz w:val="18"/>
              </w:rPr>
              <w:t>puszczyk</w:t>
            </w:r>
          </w:p>
        </w:tc>
      </w:tr>
      <w:tr w:rsidR="00723CBF" w14:paraId="6B3BB2C6" w14:textId="77777777">
        <w:trPr>
          <w:trHeight w:val="263"/>
        </w:trPr>
        <w:tc>
          <w:tcPr>
            <w:tcW w:w="718" w:type="dxa"/>
          </w:tcPr>
          <w:p w14:paraId="77902060" w14:textId="77777777" w:rsidR="00723CBF" w:rsidRDefault="009C6E72">
            <w:pPr>
              <w:pStyle w:val="TableParagraph"/>
              <w:rPr>
                <w:sz w:val="18"/>
              </w:rPr>
            </w:pPr>
            <w:r>
              <w:rPr>
                <w:sz w:val="18"/>
              </w:rPr>
              <w:t>SXN</w:t>
            </w:r>
          </w:p>
        </w:tc>
        <w:tc>
          <w:tcPr>
            <w:tcW w:w="3615" w:type="dxa"/>
          </w:tcPr>
          <w:p w14:paraId="6F370912" w14:textId="77777777" w:rsidR="00723CBF" w:rsidRDefault="009C6E72">
            <w:pPr>
              <w:pStyle w:val="TableParagraph"/>
              <w:spacing w:before="54" w:line="189" w:lineRule="exact"/>
              <w:rPr>
                <w:i/>
                <w:sz w:val="18"/>
              </w:rPr>
            </w:pPr>
            <w:proofErr w:type="spellStart"/>
            <w:r>
              <w:rPr>
                <w:i/>
                <w:sz w:val="18"/>
              </w:rPr>
              <w:t>Strix</w:t>
            </w:r>
            <w:proofErr w:type="spellEnd"/>
            <w:r>
              <w:rPr>
                <w:i/>
                <w:sz w:val="18"/>
              </w:rPr>
              <w:t xml:space="preserve"> </w:t>
            </w:r>
            <w:proofErr w:type="spellStart"/>
            <w:r>
              <w:rPr>
                <w:i/>
                <w:sz w:val="18"/>
              </w:rPr>
              <w:t>nebulosa</w:t>
            </w:r>
            <w:proofErr w:type="spellEnd"/>
          </w:p>
        </w:tc>
        <w:tc>
          <w:tcPr>
            <w:tcW w:w="2701" w:type="dxa"/>
          </w:tcPr>
          <w:p w14:paraId="2D63DDAB" w14:textId="77777777" w:rsidR="00723CBF" w:rsidRDefault="009C6E72">
            <w:pPr>
              <w:pStyle w:val="TableParagraph"/>
              <w:ind w:left="70"/>
              <w:rPr>
                <w:sz w:val="18"/>
              </w:rPr>
            </w:pPr>
            <w:r>
              <w:rPr>
                <w:sz w:val="18"/>
              </w:rPr>
              <w:t>puszczyk mszarny</w:t>
            </w:r>
          </w:p>
        </w:tc>
      </w:tr>
      <w:tr w:rsidR="00723CBF" w14:paraId="66296F7B" w14:textId="77777777">
        <w:trPr>
          <w:trHeight w:val="263"/>
        </w:trPr>
        <w:tc>
          <w:tcPr>
            <w:tcW w:w="718" w:type="dxa"/>
          </w:tcPr>
          <w:p w14:paraId="6C4644F9" w14:textId="77777777" w:rsidR="00723CBF" w:rsidRDefault="009C6E72">
            <w:pPr>
              <w:pStyle w:val="TableParagraph"/>
              <w:rPr>
                <w:sz w:val="18"/>
              </w:rPr>
            </w:pPr>
            <w:r>
              <w:rPr>
                <w:sz w:val="18"/>
              </w:rPr>
              <w:t>SXU</w:t>
            </w:r>
          </w:p>
        </w:tc>
        <w:tc>
          <w:tcPr>
            <w:tcW w:w="3615" w:type="dxa"/>
          </w:tcPr>
          <w:p w14:paraId="5ED0E5CA" w14:textId="77777777" w:rsidR="00723CBF" w:rsidRDefault="009C6E72">
            <w:pPr>
              <w:pStyle w:val="TableParagraph"/>
              <w:spacing w:before="54" w:line="189" w:lineRule="exact"/>
              <w:rPr>
                <w:i/>
                <w:sz w:val="18"/>
              </w:rPr>
            </w:pPr>
            <w:proofErr w:type="spellStart"/>
            <w:r>
              <w:rPr>
                <w:i/>
                <w:sz w:val="18"/>
              </w:rPr>
              <w:t>Strix</w:t>
            </w:r>
            <w:proofErr w:type="spellEnd"/>
            <w:r>
              <w:rPr>
                <w:i/>
                <w:sz w:val="18"/>
              </w:rPr>
              <w:t xml:space="preserve"> </w:t>
            </w:r>
            <w:proofErr w:type="spellStart"/>
            <w:r>
              <w:rPr>
                <w:i/>
                <w:sz w:val="18"/>
              </w:rPr>
              <w:t>uralensis</w:t>
            </w:r>
            <w:proofErr w:type="spellEnd"/>
          </w:p>
        </w:tc>
        <w:tc>
          <w:tcPr>
            <w:tcW w:w="2701" w:type="dxa"/>
          </w:tcPr>
          <w:p w14:paraId="0F0C4E6D" w14:textId="77777777" w:rsidR="00723CBF" w:rsidRDefault="009C6E72">
            <w:pPr>
              <w:pStyle w:val="TableParagraph"/>
              <w:ind w:left="70"/>
              <w:rPr>
                <w:sz w:val="18"/>
              </w:rPr>
            </w:pPr>
            <w:r>
              <w:rPr>
                <w:sz w:val="18"/>
              </w:rPr>
              <w:t>puszczyk uralski</w:t>
            </w:r>
          </w:p>
        </w:tc>
      </w:tr>
      <w:tr w:rsidR="00723CBF" w14:paraId="0CD3D006" w14:textId="77777777">
        <w:trPr>
          <w:trHeight w:val="263"/>
        </w:trPr>
        <w:tc>
          <w:tcPr>
            <w:tcW w:w="718" w:type="dxa"/>
          </w:tcPr>
          <w:p w14:paraId="5EA6B140" w14:textId="77777777" w:rsidR="00723CBF" w:rsidRDefault="009C6E72">
            <w:pPr>
              <w:pStyle w:val="TableParagraph"/>
              <w:rPr>
                <w:sz w:val="18"/>
              </w:rPr>
            </w:pPr>
            <w:r>
              <w:rPr>
                <w:w w:val="99"/>
                <w:sz w:val="18"/>
              </w:rPr>
              <w:t>T</w:t>
            </w:r>
          </w:p>
        </w:tc>
        <w:tc>
          <w:tcPr>
            <w:tcW w:w="3615" w:type="dxa"/>
          </w:tcPr>
          <w:p w14:paraId="3BEACFD9" w14:textId="77777777" w:rsidR="00723CBF" w:rsidRDefault="009C6E72">
            <w:pPr>
              <w:pStyle w:val="TableParagraph"/>
              <w:spacing w:before="54" w:line="189" w:lineRule="exact"/>
              <w:rPr>
                <w:i/>
                <w:sz w:val="18"/>
              </w:rPr>
            </w:pPr>
            <w:proofErr w:type="spellStart"/>
            <w:r>
              <w:rPr>
                <w:i/>
                <w:sz w:val="18"/>
              </w:rPr>
              <w:t>Troglodytes</w:t>
            </w:r>
            <w:proofErr w:type="spellEnd"/>
            <w:r>
              <w:rPr>
                <w:i/>
                <w:sz w:val="18"/>
              </w:rPr>
              <w:t xml:space="preserve"> </w:t>
            </w:r>
            <w:proofErr w:type="spellStart"/>
            <w:r>
              <w:rPr>
                <w:i/>
                <w:sz w:val="18"/>
              </w:rPr>
              <w:t>troglodytes</w:t>
            </w:r>
            <w:proofErr w:type="spellEnd"/>
          </w:p>
        </w:tc>
        <w:tc>
          <w:tcPr>
            <w:tcW w:w="2701" w:type="dxa"/>
          </w:tcPr>
          <w:p w14:paraId="3A348B61" w14:textId="77777777" w:rsidR="00723CBF" w:rsidRDefault="009C6E72">
            <w:pPr>
              <w:pStyle w:val="TableParagraph"/>
              <w:ind w:left="70"/>
              <w:rPr>
                <w:sz w:val="18"/>
              </w:rPr>
            </w:pPr>
            <w:r>
              <w:rPr>
                <w:sz w:val="18"/>
              </w:rPr>
              <w:t>strzyżyk</w:t>
            </w:r>
          </w:p>
        </w:tc>
      </w:tr>
      <w:tr w:rsidR="00723CBF" w14:paraId="485B2D19" w14:textId="77777777">
        <w:trPr>
          <w:trHeight w:val="265"/>
        </w:trPr>
        <w:tc>
          <w:tcPr>
            <w:tcW w:w="718" w:type="dxa"/>
          </w:tcPr>
          <w:p w14:paraId="34E02A1B" w14:textId="77777777" w:rsidR="00723CBF" w:rsidRDefault="009C6E72">
            <w:pPr>
              <w:pStyle w:val="TableParagraph"/>
              <w:spacing w:line="189" w:lineRule="exact"/>
              <w:rPr>
                <w:sz w:val="18"/>
              </w:rPr>
            </w:pPr>
            <w:r>
              <w:rPr>
                <w:sz w:val="18"/>
              </w:rPr>
              <w:t>TA</w:t>
            </w:r>
          </w:p>
        </w:tc>
        <w:tc>
          <w:tcPr>
            <w:tcW w:w="3615" w:type="dxa"/>
          </w:tcPr>
          <w:p w14:paraId="16BC22EE" w14:textId="77777777" w:rsidR="00723CBF" w:rsidRDefault="009C6E72">
            <w:pPr>
              <w:pStyle w:val="TableParagraph"/>
              <w:spacing w:before="54" w:line="192" w:lineRule="exact"/>
              <w:rPr>
                <w:i/>
                <w:sz w:val="18"/>
              </w:rPr>
            </w:pPr>
            <w:r>
              <w:rPr>
                <w:i/>
                <w:sz w:val="18"/>
              </w:rPr>
              <w:t>Tyto alba</w:t>
            </w:r>
          </w:p>
        </w:tc>
        <w:tc>
          <w:tcPr>
            <w:tcW w:w="2701" w:type="dxa"/>
          </w:tcPr>
          <w:p w14:paraId="4A94C520" w14:textId="77777777" w:rsidR="00723CBF" w:rsidRDefault="009C6E72">
            <w:pPr>
              <w:pStyle w:val="TableParagraph"/>
              <w:spacing w:line="189" w:lineRule="exact"/>
              <w:ind w:left="70"/>
              <w:rPr>
                <w:sz w:val="18"/>
              </w:rPr>
            </w:pPr>
            <w:r>
              <w:rPr>
                <w:sz w:val="18"/>
              </w:rPr>
              <w:t>płomykówka</w:t>
            </w:r>
          </w:p>
        </w:tc>
      </w:tr>
      <w:tr w:rsidR="00723CBF" w14:paraId="5B8C7DB9" w14:textId="77777777">
        <w:trPr>
          <w:trHeight w:val="263"/>
        </w:trPr>
        <w:tc>
          <w:tcPr>
            <w:tcW w:w="718" w:type="dxa"/>
          </w:tcPr>
          <w:p w14:paraId="6CDDF511" w14:textId="77777777" w:rsidR="00723CBF" w:rsidRDefault="009C6E72">
            <w:pPr>
              <w:pStyle w:val="TableParagraph"/>
              <w:rPr>
                <w:sz w:val="18"/>
              </w:rPr>
            </w:pPr>
            <w:r>
              <w:rPr>
                <w:sz w:val="18"/>
              </w:rPr>
              <w:t>TAF</w:t>
            </w:r>
          </w:p>
        </w:tc>
        <w:tc>
          <w:tcPr>
            <w:tcW w:w="3615" w:type="dxa"/>
          </w:tcPr>
          <w:p w14:paraId="1A0F76FA" w14:textId="77777777" w:rsidR="00723CBF" w:rsidRDefault="009C6E72">
            <w:pPr>
              <w:pStyle w:val="TableParagraph"/>
              <w:spacing w:before="54" w:line="189" w:lineRule="exact"/>
              <w:rPr>
                <w:i/>
                <w:sz w:val="18"/>
              </w:rPr>
            </w:pPr>
            <w:proofErr w:type="spellStart"/>
            <w:r>
              <w:rPr>
                <w:i/>
                <w:sz w:val="18"/>
              </w:rPr>
              <w:t>Tadorna</w:t>
            </w:r>
            <w:proofErr w:type="spellEnd"/>
            <w:r>
              <w:rPr>
                <w:i/>
                <w:sz w:val="18"/>
              </w:rPr>
              <w:t xml:space="preserve"> </w:t>
            </w:r>
            <w:proofErr w:type="spellStart"/>
            <w:r>
              <w:rPr>
                <w:i/>
                <w:sz w:val="18"/>
              </w:rPr>
              <w:t>ferruginea</w:t>
            </w:r>
            <w:proofErr w:type="spellEnd"/>
          </w:p>
        </w:tc>
        <w:tc>
          <w:tcPr>
            <w:tcW w:w="2701" w:type="dxa"/>
          </w:tcPr>
          <w:p w14:paraId="5E541A94" w14:textId="77777777" w:rsidR="00723CBF" w:rsidRDefault="009C6E72">
            <w:pPr>
              <w:pStyle w:val="TableParagraph"/>
              <w:ind w:left="70"/>
              <w:rPr>
                <w:sz w:val="18"/>
              </w:rPr>
            </w:pPr>
            <w:r>
              <w:rPr>
                <w:sz w:val="18"/>
              </w:rPr>
              <w:t>kazarka rdzawa</w:t>
            </w:r>
          </w:p>
        </w:tc>
      </w:tr>
      <w:tr w:rsidR="00723CBF" w14:paraId="585F3889" w14:textId="77777777">
        <w:trPr>
          <w:trHeight w:val="263"/>
        </w:trPr>
        <w:tc>
          <w:tcPr>
            <w:tcW w:w="718" w:type="dxa"/>
          </w:tcPr>
          <w:p w14:paraId="37C019DE" w14:textId="77777777" w:rsidR="00723CBF" w:rsidRDefault="009C6E72">
            <w:pPr>
              <w:pStyle w:val="TableParagraph"/>
              <w:rPr>
                <w:sz w:val="18"/>
              </w:rPr>
            </w:pPr>
            <w:r>
              <w:rPr>
                <w:sz w:val="18"/>
              </w:rPr>
              <w:t>TB</w:t>
            </w:r>
          </w:p>
        </w:tc>
        <w:tc>
          <w:tcPr>
            <w:tcW w:w="3615" w:type="dxa"/>
          </w:tcPr>
          <w:p w14:paraId="5FAD368F" w14:textId="77777777" w:rsidR="00723CBF" w:rsidRDefault="009C6E72">
            <w:pPr>
              <w:pStyle w:val="TableParagraph"/>
              <w:spacing w:before="54" w:line="189" w:lineRule="exact"/>
              <w:rPr>
                <w:i/>
                <w:sz w:val="18"/>
              </w:rPr>
            </w:pPr>
            <w:proofErr w:type="spellStart"/>
            <w:r>
              <w:rPr>
                <w:i/>
                <w:sz w:val="18"/>
              </w:rPr>
              <w:t>Bonasa</w:t>
            </w:r>
            <w:proofErr w:type="spellEnd"/>
            <w:r>
              <w:rPr>
                <w:i/>
                <w:sz w:val="18"/>
              </w:rPr>
              <w:t xml:space="preserve"> </w:t>
            </w:r>
            <w:proofErr w:type="spellStart"/>
            <w:r>
              <w:rPr>
                <w:i/>
                <w:sz w:val="18"/>
              </w:rPr>
              <w:t>bonasia</w:t>
            </w:r>
            <w:proofErr w:type="spellEnd"/>
          </w:p>
        </w:tc>
        <w:tc>
          <w:tcPr>
            <w:tcW w:w="2701" w:type="dxa"/>
          </w:tcPr>
          <w:p w14:paraId="1312EEC8" w14:textId="77777777" w:rsidR="00723CBF" w:rsidRDefault="009C6E72">
            <w:pPr>
              <w:pStyle w:val="TableParagraph"/>
              <w:ind w:left="70"/>
              <w:rPr>
                <w:sz w:val="18"/>
              </w:rPr>
            </w:pPr>
            <w:r>
              <w:rPr>
                <w:sz w:val="18"/>
              </w:rPr>
              <w:t>jarząbek</w:t>
            </w:r>
          </w:p>
        </w:tc>
      </w:tr>
      <w:tr w:rsidR="00723CBF" w14:paraId="4FD665C9" w14:textId="77777777">
        <w:trPr>
          <w:trHeight w:val="263"/>
        </w:trPr>
        <w:tc>
          <w:tcPr>
            <w:tcW w:w="718" w:type="dxa"/>
          </w:tcPr>
          <w:p w14:paraId="5808BD5B" w14:textId="77777777" w:rsidR="00723CBF" w:rsidRDefault="009C6E72">
            <w:pPr>
              <w:pStyle w:val="TableParagraph"/>
              <w:rPr>
                <w:sz w:val="18"/>
              </w:rPr>
            </w:pPr>
            <w:r>
              <w:rPr>
                <w:sz w:val="18"/>
              </w:rPr>
              <w:t>TF</w:t>
            </w:r>
          </w:p>
        </w:tc>
        <w:tc>
          <w:tcPr>
            <w:tcW w:w="3615" w:type="dxa"/>
          </w:tcPr>
          <w:p w14:paraId="625520E0" w14:textId="77777777" w:rsidR="00723CBF" w:rsidRDefault="009C6E72">
            <w:pPr>
              <w:pStyle w:val="TableParagraph"/>
              <w:spacing w:before="54" w:line="189" w:lineRule="exact"/>
              <w:rPr>
                <w:i/>
                <w:sz w:val="18"/>
              </w:rPr>
            </w:pPr>
            <w:proofErr w:type="spellStart"/>
            <w:r>
              <w:rPr>
                <w:i/>
                <w:sz w:val="18"/>
              </w:rPr>
              <w:t>Turdus</w:t>
            </w:r>
            <w:proofErr w:type="spellEnd"/>
            <w:r>
              <w:rPr>
                <w:i/>
                <w:sz w:val="18"/>
              </w:rPr>
              <w:t xml:space="preserve"> </w:t>
            </w:r>
            <w:proofErr w:type="spellStart"/>
            <w:r>
              <w:rPr>
                <w:i/>
                <w:sz w:val="18"/>
              </w:rPr>
              <w:t>philomelos</w:t>
            </w:r>
            <w:proofErr w:type="spellEnd"/>
          </w:p>
        </w:tc>
        <w:tc>
          <w:tcPr>
            <w:tcW w:w="2701" w:type="dxa"/>
          </w:tcPr>
          <w:p w14:paraId="76DB22E3" w14:textId="77777777" w:rsidR="00723CBF" w:rsidRDefault="009C6E72">
            <w:pPr>
              <w:pStyle w:val="TableParagraph"/>
              <w:ind w:left="70"/>
              <w:rPr>
                <w:sz w:val="18"/>
              </w:rPr>
            </w:pPr>
            <w:r>
              <w:rPr>
                <w:sz w:val="18"/>
              </w:rPr>
              <w:t>śpiewak</w:t>
            </w:r>
          </w:p>
        </w:tc>
      </w:tr>
      <w:tr w:rsidR="00723CBF" w14:paraId="3D9CB181" w14:textId="77777777">
        <w:trPr>
          <w:trHeight w:val="263"/>
        </w:trPr>
        <w:tc>
          <w:tcPr>
            <w:tcW w:w="718" w:type="dxa"/>
          </w:tcPr>
          <w:p w14:paraId="6F0BABA7" w14:textId="77777777" w:rsidR="00723CBF" w:rsidRDefault="009C6E72">
            <w:pPr>
              <w:pStyle w:val="TableParagraph"/>
              <w:rPr>
                <w:sz w:val="18"/>
              </w:rPr>
            </w:pPr>
            <w:r>
              <w:rPr>
                <w:sz w:val="18"/>
              </w:rPr>
              <w:t>TI</w:t>
            </w:r>
          </w:p>
        </w:tc>
        <w:tc>
          <w:tcPr>
            <w:tcW w:w="3615" w:type="dxa"/>
          </w:tcPr>
          <w:p w14:paraId="2DC52B7E" w14:textId="77777777" w:rsidR="00723CBF" w:rsidRDefault="009C6E72">
            <w:pPr>
              <w:pStyle w:val="TableParagraph"/>
              <w:spacing w:before="54" w:line="189" w:lineRule="exact"/>
              <w:rPr>
                <w:i/>
                <w:sz w:val="18"/>
              </w:rPr>
            </w:pPr>
            <w:proofErr w:type="spellStart"/>
            <w:r>
              <w:rPr>
                <w:i/>
                <w:sz w:val="18"/>
              </w:rPr>
              <w:t>Turdus</w:t>
            </w:r>
            <w:proofErr w:type="spellEnd"/>
            <w:r>
              <w:rPr>
                <w:i/>
                <w:sz w:val="18"/>
              </w:rPr>
              <w:t xml:space="preserve"> </w:t>
            </w:r>
            <w:proofErr w:type="spellStart"/>
            <w:r>
              <w:rPr>
                <w:i/>
                <w:sz w:val="18"/>
              </w:rPr>
              <w:t>iliacus</w:t>
            </w:r>
            <w:proofErr w:type="spellEnd"/>
          </w:p>
        </w:tc>
        <w:tc>
          <w:tcPr>
            <w:tcW w:w="2701" w:type="dxa"/>
          </w:tcPr>
          <w:p w14:paraId="00224423" w14:textId="77777777" w:rsidR="00723CBF" w:rsidRDefault="009C6E72">
            <w:pPr>
              <w:pStyle w:val="TableParagraph"/>
              <w:ind w:left="70"/>
              <w:rPr>
                <w:sz w:val="18"/>
              </w:rPr>
            </w:pPr>
            <w:r>
              <w:rPr>
                <w:sz w:val="18"/>
              </w:rPr>
              <w:t>droździk</w:t>
            </w:r>
          </w:p>
        </w:tc>
      </w:tr>
      <w:tr w:rsidR="00723CBF" w14:paraId="0864276E" w14:textId="77777777">
        <w:trPr>
          <w:trHeight w:val="263"/>
        </w:trPr>
        <w:tc>
          <w:tcPr>
            <w:tcW w:w="718" w:type="dxa"/>
          </w:tcPr>
          <w:p w14:paraId="3F5283F2" w14:textId="77777777" w:rsidR="00723CBF" w:rsidRDefault="009C6E72">
            <w:pPr>
              <w:pStyle w:val="TableParagraph"/>
              <w:rPr>
                <w:sz w:val="18"/>
              </w:rPr>
            </w:pPr>
            <w:r>
              <w:rPr>
                <w:sz w:val="18"/>
              </w:rPr>
              <w:t>TM</w:t>
            </w:r>
          </w:p>
        </w:tc>
        <w:tc>
          <w:tcPr>
            <w:tcW w:w="3615" w:type="dxa"/>
          </w:tcPr>
          <w:p w14:paraId="5B9CBA39" w14:textId="77777777" w:rsidR="00723CBF" w:rsidRDefault="009C6E72">
            <w:pPr>
              <w:pStyle w:val="TableParagraph"/>
              <w:spacing w:before="54" w:line="189" w:lineRule="exact"/>
              <w:rPr>
                <w:i/>
                <w:sz w:val="18"/>
              </w:rPr>
            </w:pPr>
            <w:proofErr w:type="spellStart"/>
            <w:r>
              <w:rPr>
                <w:i/>
                <w:sz w:val="18"/>
              </w:rPr>
              <w:t>Turdus</w:t>
            </w:r>
            <w:proofErr w:type="spellEnd"/>
            <w:r>
              <w:rPr>
                <w:i/>
                <w:sz w:val="18"/>
              </w:rPr>
              <w:t xml:space="preserve"> </w:t>
            </w:r>
            <w:proofErr w:type="spellStart"/>
            <w:r>
              <w:rPr>
                <w:i/>
                <w:sz w:val="18"/>
              </w:rPr>
              <w:t>merula</w:t>
            </w:r>
            <w:proofErr w:type="spellEnd"/>
          </w:p>
        </w:tc>
        <w:tc>
          <w:tcPr>
            <w:tcW w:w="2701" w:type="dxa"/>
          </w:tcPr>
          <w:p w14:paraId="26A0F859" w14:textId="77777777" w:rsidR="00723CBF" w:rsidRDefault="009C6E72">
            <w:pPr>
              <w:pStyle w:val="TableParagraph"/>
              <w:ind w:left="70"/>
              <w:rPr>
                <w:sz w:val="18"/>
              </w:rPr>
            </w:pPr>
            <w:r>
              <w:rPr>
                <w:sz w:val="18"/>
              </w:rPr>
              <w:t>kos</w:t>
            </w:r>
          </w:p>
        </w:tc>
      </w:tr>
      <w:tr w:rsidR="00723CBF" w14:paraId="3E2D4A72" w14:textId="77777777">
        <w:trPr>
          <w:trHeight w:val="265"/>
        </w:trPr>
        <w:tc>
          <w:tcPr>
            <w:tcW w:w="718" w:type="dxa"/>
          </w:tcPr>
          <w:p w14:paraId="05496A2D" w14:textId="77777777" w:rsidR="00723CBF" w:rsidRDefault="009C6E72">
            <w:pPr>
              <w:pStyle w:val="TableParagraph"/>
              <w:spacing w:line="189" w:lineRule="exact"/>
              <w:rPr>
                <w:sz w:val="18"/>
              </w:rPr>
            </w:pPr>
            <w:r>
              <w:rPr>
                <w:sz w:val="18"/>
              </w:rPr>
              <w:t>TMU</w:t>
            </w:r>
          </w:p>
        </w:tc>
        <w:tc>
          <w:tcPr>
            <w:tcW w:w="3615" w:type="dxa"/>
          </w:tcPr>
          <w:p w14:paraId="6C7AF133" w14:textId="77777777" w:rsidR="00723CBF" w:rsidRDefault="009C6E72">
            <w:pPr>
              <w:pStyle w:val="TableParagraph"/>
              <w:spacing w:before="54" w:line="192" w:lineRule="exact"/>
              <w:rPr>
                <w:i/>
                <w:sz w:val="18"/>
              </w:rPr>
            </w:pPr>
            <w:proofErr w:type="spellStart"/>
            <w:r>
              <w:rPr>
                <w:i/>
                <w:sz w:val="18"/>
              </w:rPr>
              <w:t>Tichodroma</w:t>
            </w:r>
            <w:proofErr w:type="spellEnd"/>
            <w:r>
              <w:rPr>
                <w:i/>
                <w:sz w:val="18"/>
              </w:rPr>
              <w:t xml:space="preserve"> </w:t>
            </w:r>
            <w:proofErr w:type="spellStart"/>
            <w:r>
              <w:rPr>
                <w:i/>
                <w:sz w:val="18"/>
              </w:rPr>
              <w:t>muraria</w:t>
            </w:r>
            <w:proofErr w:type="spellEnd"/>
          </w:p>
        </w:tc>
        <w:tc>
          <w:tcPr>
            <w:tcW w:w="2701" w:type="dxa"/>
          </w:tcPr>
          <w:p w14:paraId="43841BDA" w14:textId="77777777" w:rsidR="00723CBF" w:rsidRDefault="009C6E72">
            <w:pPr>
              <w:pStyle w:val="TableParagraph"/>
              <w:spacing w:line="189" w:lineRule="exact"/>
              <w:ind w:left="70"/>
              <w:rPr>
                <w:sz w:val="18"/>
              </w:rPr>
            </w:pPr>
            <w:r>
              <w:rPr>
                <w:sz w:val="18"/>
              </w:rPr>
              <w:t>pomurnik</w:t>
            </w:r>
          </w:p>
        </w:tc>
      </w:tr>
      <w:tr w:rsidR="00723CBF" w14:paraId="2D59D9D1" w14:textId="77777777">
        <w:trPr>
          <w:trHeight w:val="263"/>
        </w:trPr>
        <w:tc>
          <w:tcPr>
            <w:tcW w:w="718" w:type="dxa"/>
          </w:tcPr>
          <w:p w14:paraId="6A8DBF7E" w14:textId="77777777" w:rsidR="00723CBF" w:rsidRDefault="009C6E72">
            <w:pPr>
              <w:pStyle w:val="TableParagraph"/>
              <w:rPr>
                <w:sz w:val="18"/>
              </w:rPr>
            </w:pPr>
            <w:r>
              <w:rPr>
                <w:sz w:val="18"/>
              </w:rPr>
              <w:t>TP</w:t>
            </w:r>
          </w:p>
        </w:tc>
        <w:tc>
          <w:tcPr>
            <w:tcW w:w="3615" w:type="dxa"/>
          </w:tcPr>
          <w:p w14:paraId="5AF83AEF" w14:textId="77777777" w:rsidR="00723CBF" w:rsidRDefault="009C6E72">
            <w:pPr>
              <w:pStyle w:val="TableParagraph"/>
              <w:spacing w:before="54" w:line="189" w:lineRule="exact"/>
              <w:rPr>
                <w:i/>
                <w:sz w:val="18"/>
              </w:rPr>
            </w:pPr>
            <w:proofErr w:type="spellStart"/>
            <w:r>
              <w:rPr>
                <w:i/>
                <w:sz w:val="18"/>
              </w:rPr>
              <w:t>Turdus</w:t>
            </w:r>
            <w:proofErr w:type="spellEnd"/>
            <w:r>
              <w:rPr>
                <w:i/>
                <w:sz w:val="18"/>
              </w:rPr>
              <w:t xml:space="preserve"> </w:t>
            </w:r>
            <w:proofErr w:type="spellStart"/>
            <w:r>
              <w:rPr>
                <w:i/>
                <w:sz w:val="18"/>
              </w:rPr>
              <w:t>pilaris</w:t>
            </w:r>
            <w:proofErr w:type="spellEnd"/>
          </w:p>
        </w:tc>
        <w:tc>
          <w:tcPr>
            <w:tcW w:w="2701" w:type="dxa"/>
          </w:tcPr>
          <w:p w14:paraId="7FF9CDD1" w14:textId="77777777" w:rsidR="00723CBF" w:rsidRDefault="009C6E72">
            <w:pPr>
              <w:pStyle w:val="TableParagraph"/>
              <w:ind w:left="70"/>
              <w:rPr>
                <w:sz w:val="18"/>
              </w:rPr>
            </w:pPr>
            <w:r>
              <w:rPr>
                <w:sz w:val="18"/>
              </w:rPr>
              <w:t>kwiczoł</w:t>
            </w:r>
          </w:p>
        </w:tc>
      </w:tr>
      <w:tr w:rsidR="00723CBF" w14:paraId="6A745FE7" w14:textId="77777777">
        <w:trPr>
          <w:trHeight w:val="263"/>
        </w:trPr>
        <w:tc>
          <w:tcPr>
            <w:tcW w:w="718" w:type="dxa"/>
          </w:tcPr>
          <w:p w14:paraId="6B05E963" w14:textId="77777777" w:rsidR="00723CBF" w:rsidRDefault="009C6E72">
            <w:pPr>
              <w:pStyle w:val="TableParagraph"/>
              <w:rPr>
                <w:sz w:val="18"/>
              </w:rPr>
            </w:pPr>
            <w:r>
              <w:rPr>
                <w:sz w:val="18"/>
              </w:rPr>
              <w:t>TQ</w:t>
            </w:r>
          </w:p>
        </w:tc>
        <w:tc>
          <w:tcPr>
            <w:tcW w:w="3615" w:type="dxa"/>
          </w:tcPr>
          <w:p w14:paraId="5CD75939" w14:textId="77777777" w:rsidR="00723CBF" w:rsidRDefault="009C6E72">
            <w:pPr>
              <w:pStyle w:val="TableParagraph"/>
              <w:spacing w:before="54" w:line="189" w:lineRule="exact"/>
              <w:rPr>
                <w:i/>
                <w:sz w:val="18"/>
              </w:rPr>
            </w:pPr>
            <w:proofErr w:type="spellStart"/>
            <w:r>
              <w:rPr>
                <w:i/>
                <w:sz w:val="18"/>
              </w:rPr>
              <w:t>Turdus</w:t>
            </w:r>
            <w:proofErr w:type="spellEnd"/>
            <w:r>
              <w:rPr>
                <w:i/>
                <w:sz w:val="18"/>
              </w:rPr>
              <w:t xml:space="preserve"> </w:t>
            </w:r>
            <w:proofErr w:type="spellStart"/>
            <w:r>
              <w:rPr>
                <w:i/>
                <w:sz w:val="18"/>
              </w:rPr>
              <w:t>torquatus</w:t>
            </w:r>
            <w:proofErr w:type="spellEnd"/>
          </w:p>
        </w:tc>
        <w:tc>
          <w:tcPr>
            <w:tcW w:w="2701" w:type="dxa"/>
          </w:tcPr>
          <w:p w14:paraId="4C86CD07" w14:textId="77777777" w:rsidR="00723CBF" w:rsidRDefault="009C6E72">
            <w:pPr>
              <w:pStyle w:val="TableParagraph"/>
              <w:ind w:left="70"/>
              <w:rPr>
                <w:sz w:val="18"/>
              </w:rPr>
            </w:pPr>
            <w:r>
              <w:rPr>
                <w:sz w:val="18"/>
              </w:rPr>
              <w:t>drozd obrożny</w:t>
            </w:r>
          </w:p>
        </w:tc>
      </w:tr>
      <w:tr w:rsidR="00723CBF" w14:paraId="575C7F5D" w14:textId="77777777">
        <w:trPr>
          <w:trHeight w:val="263"/>
        </w:trPr>
        <w:tc>
          <w:tcPr>
            <w:tcW w:w="718" w:type="dxa"/>
          </w:tcPr>
          <w:p w14:paraId="0D90235F" w14:textId="77777777" w:rsidR="00723CBF" w:rsidRDefault="009C6E72">
            <w:pPr>
              <w:pStyle w:val="TableParagraph"/>
              <w:rPr>
                <w:sz w:val="18"/>
              </w:rPr>
            </w:pPr>
            <w:r>
              <w:rPr>
                <w:sz w:val="18"/>
              </w:rPr>
              <w:t>TRE</w:t>
            </w:r>
          </w:p>
        </w:tc>
        <w:tc>
          <w:tcPr>
            <w:tcW w:w="3615" w:type="dxa"/>
          </w:tcPr>
          <w:p w14:paraId="6DA9B00D" w14:textId="77777777" w:rsidR="00723CBF" w:rsidRDefault="009C6E72">
            <w:pPr>
              <w:pStyle w:val="TableParagraph"/>
              <w:spacing w:before="54" w:line="189" w:lineRule="exact"/>
              <w:rPr>
                <w:i/>
                <w:sz w:val="18"/>
              </w:rPr>
            </w:pPr>
            <w:proofErr w:type="spellStart"/>
            <w:r>
              <w:rPr>
                <w:i/>
                <w:sz w:val="18"/>
              </w:rPr>
              <w:t>Tringa</w:t>
            </w:r>
            <w:proofErr w:type="spellEnd"/>
            <w:r>
              <w:rPr>
                <w:i/>
                <w:sz w:val="18"/>
              </w:rPr>
              <w:t xml:space="preserve"> </w:t>
            </w:r>
            <w:proofErr w:type="spellStart"/>
            <w:r>
              <w:rPr>
                <w:i/>
                <w:sz w:val="18"/>
              </w:rPr>
              <w:t>erythropus</w:t>
            </w:r>
            <w:proofErr w:type="spellEnd"/>
          </w:p>
        </w:tc>
        <w:tc>
          <w:tcPr>
            <w:tcW w:w="2701" w:type="dxa"/>
          </w:tcPr>
          <w:p w14:paraId="21D3D9F0" w14:textId="77777777" w:rsidR="00723CBF" w:rsidRDefault="009C6E72">
            <w:pPr>
              <w:pStyle w:val="TableParagraph"/>
              <w:ind w:left="70"/>
              <w:rPr>
                <w:sz w:val="18"/>
              </w:rPr>
            </w:pPr>
            <w:r>
              <w:rPr>
                <w:sz w:val="18"/>
              </w:rPr>
              <w:t>brodziec śniady</w:t>
            </w:r>
          </w:p>
        </w:tc>
      </w:tr>
      <w:tr w:rsidR="00723CBF" w14:paraId="49F29103" w14:textId="77777777">
        <w:trPr>
          <w:trHeight w:val="263"/>
        </w:trPr>
        <w:tc>
          <w:tcPr>
            <w:tcW w:w="718" w:type="dxa"/>
          </w:tcPr>
          <w:p w14:paraId="128EEEF3" w14:textId="77777777" w:rsidR="00723CBF" w:rsidRDefault="009C6E72">
            <w:pPr>
              <w:pStyle w:val="TableParagraph"/>
              <w:rPr>
                <w:sz w:val="18"/>
              </w:rPr>
            </w:pPr>
            <w:r>
              <w:rPr>
                <w:sz w:val="18"/>
              </w:rPr>
              <w:t>TRG</w:t>
            </w:r>
          </w:p>
        </w:tc>
        <w:tc>
          <w:tcPr>
            <w:tcW w:w="3615" w:type="dxa"/>
          </w:tcPr>
          <w:p w14:paraId="1071A3CA" w14:textId="77777777" w:rsidR="00723CBF" w:rsidRDefault="009C6E72">
            <w:pPr>
              <w:pStyle w:val="TableParagraph"/>
              <w:spacing w:before="54" w:line="189" w:lineRule="exact"/>
              <w:rPr>
                <w:i/>
                <w:sz w:val="18"/>
              </w:rPr>
            </w:pPr>
            <w:proofErr w:type="spellStart"/>
            <w:r>
              <w:rPr>
                <w:i/>
                <w:sz w:val="18"/>
              </w:rPr>
              <w:t>Tringa</w:t>
            </w:r>
            <w:proofErr w:type="spellEnd"/>
            <w:r>
              <w:rPr>
                <w:i/>
                <w:sz w:val="18"/>
              </w:rPr>
              <w:t xml:space="preserve"> </w:t>
            </w:r>
            <w:proofErr w:type="spellStart"/>
            <w:r>
              <w:rPr>
                <w:i/>
                <w:sz w:val="18"/>
              </w:rPr>
              <w:t>glareola</w:t>
            </w:r>
            <w:proofErr w:type="spellEnd"/>
          </w:p>
        </w:tc>
        <w:tc>
          <w:tcPr>
            <w:tcW w:w="2701" w:type="dxa"/>
          </w:tcPr>
          <w:p w14:paraId="72A5491B" w14:textId="77777777" w:rsidR="00723CBF" w:rsidRDefault="009C6E72">
            <w:pPr>
              <w:pStyle w:val="TableParagraph"/>
              <w:ind w:left="70"/>
              <w:rPr>
                <w:sz w:val="18"/>
              </w:rPr>
            </w:pPr>
            <w:proofErr w:type="spellStart"/>
            <w:r>
              <w:rPr>
                <w:sz w:val="18"/>
              </w:rPr>
              <w:t>łęczak</w:t>
            </w:r>
            <w:proofErr w:type="spellEnd"/>
          </w:p>
        </w:tc>
      </w:tr>
      <w:tr w:rsidR="00723CBF" w14:paraId="04E6F718" w14:textId="77777777">
        <w:trPr>
          <w:trHeight w:val="263"/>
        </w:trPr>
        <w:tc>
          <w:tcPr>
            <w:tcW w:w="718" w:type="dxa"/>
          </w:tcPr>
          <w:p w14:paraId="79B1F1D5" w14:textId="77777777" w:rsidR="00723CBF" w:rsidRDefault="009C6E72">
            <w:pPr>
              <w:pStyle w:val="TableParagraph"/>
              <w:rPr>
                <w:sz w:val="18"/>
              </w:rPr>
            </w:pPr>
            <w:r>
              <w:rPr>
                <w:sz w:val="18"/>
              </w:rPr>
              <w:t>TRH</w:t>
            </w:r>
          </w:p>
        </w:tc>
        <w:tc>
          <w:tcPr>
            <w:tcW w:w="3615" w:type="dxa"/>
          </w:tcPr>
          <w:p w14:paraId="3A977F1A" w14:textId="77777777" w:rsidR="00723CBF" w:rsidRDefault="009C6E72">
            <w:pPr>
              <w:pStyle w:val="TableParagraph"/>
              <w:spacing w:before="54" w:line="189" w:lineRule="exact"/>
              <w:rPr>
                <w:i/>
                <w:sz w:val="18"/>
              </w:rPr>
            </w:pPr>
            <w:proofErr w:type="spellStart"/>
            <w:r>
              <w:rPr>
                <w:i/>
                <w:sz w:val="18"/>
              </w:rPr>
              <w:t>Actitis</w:t>
            </w:r>
            <w:proofErr w:type="spellEnd"/>
            <w:r>
              <w:rPr>
                <w:i/>
                <w:sz w:val="18"/>
              </w:rPr>
              <w:t xml:space="preserve"> </w:t>
            </w:r>
            <w:proofErr w:type="spellStart"/>
            <w:r>
              <w:rPr>
                <w:i/>
                <w:sz w:val="18"/>
              </w:rPr>
              <w:t>hypoleucos</w:t>
            </w:r>
            <w:proofErr w:type="spellEnd"/>
          </w:p>
        </w:tc>
        <w:tc>
          <w:tcPr>
            <w:tcW w:w="2701" w:type="dxa"/>
          </w:tcPr>
          <w:p w14:paraId="60F3D2B3" w14:textId="77777777" w:rsidR="00723CBF" w:rsidRDefault="009C6E72">
            <w:pPr>
              <w:pStyle w:val="TableParagraph"/>
              <w:ind w:left="70"/>
              <w:rPr>
                <w:sz w:val="18"/>
              </w:rPr>
            </w:pPr>
            <w:r>
              <w:rPr>
                <w:sz w:val="18"/>
              </w:rPr>
              <w:t>brodziec piskliwy</w:t>
            </w:r>
          </w:p>
        </w:tc>
      </w:tr>
      <w:tr w:rsidR="00723CBF" w14:paraId="3CD9B20C" w14:textId="77777777">
        <w:trPr>
          <w:trHeight w:val="265"/>
        </w:trPr>
        <w:tc>
          <w:tcPr>
            <w:tcW w:w="718" w:type="dxa"/>
          </w:tcPr>
          <w:p w14:paraId="2BA213EF" w14:textId="77777777" w:rsidR="00723CBF" w:rsidRDefault="009C6E72">
            <w:pPr>
              <w:pStyle w:val="TableParagraph"/>
              <w:spacing w:line="189" w:lineRule="exact"/>
              <w:rPr>
                <w:sz w:val="18"/>
              </w:rPr>
            </w:pPr>
            <w:r>
              <w:rPr>
                <w:sz w:val="18"/>
              </w:rPr>
              <w:t>TRM</w:t>
            </w:r>
          </w:p>
        </w:tc>
        <w:tc>
          <w:tcPr>
            <w:tcW w:w="3615" w:type="dxa"/>
          </w:tcPr>
          <w:p w14:paraId="03E384DB" w14:textId="77777777" w:rsidR="00723CBF" w:rsidRDefault="009C6E72">
            <w:pPr>
              <w:pStyle w:val="TableParagraph"/>
              <w:spacing w:before="54" w:line="192" w:lineRule="exact"/>
              <w:rPr>
                <w:i/>
                <w:sz w:val="18"/>
              </w:rPr>
            </w:pPr>
            <w:proofErr w:type="spellStart"/>
            <w:r>
              <w:rPr>
                <w:i/>
                <w:sz w:val="18"/>
              </w:rPr>
              <w:t>Actitis</w:t>
            </w:r>
            <w:proofErr w:type="spellEnd"/>
            <w:r>
              <w:rPr>
                <w:i/>
                <w:sz w:val="18"/>
              </w:rPr>
              <w:t xml:space="preserve"> </w:t>
            </w:r>
            <w:proofErr w:type="spellStart"/>
            <w:r>
              <w:rPr>
                <w:i/>
                <w:sz w:val="18"/>
              </w:rPr>
              <w:t>macularius</w:t>
            </w:r>
            <w:proofErr w:type="spellEnd"/>
          </w:p>
        </w:tc>
        <w:tc>
          <w:tcPr>
            <w:tcW w:w="2701" w:type="dxa"/>
          </w:tcPr>
          <w:p w14:paraId="4A6C6E8B" w14:textId="77777777" w:rsidR="00723CBF" w:rsidRDefault="009C6E72">
            <w:pPr>
              <w:pStyle w:val="TableParagraph"/>
              <w:spacing w:line="189" w:lineRule="exact"/>
              <w:ind w:left="70"/>
              <w:rPr>
                <w:sz w:val="18"/>
              </w:rPr>
            </w:pPr>
            <w:r>
              <w:rPr>
                <w:sz w:val="18"/>
              </w:rPr>
              <w:t>brodziec plamisty</w:t>
            </w:r>
          </w:p>
        </w:tc>
      </w:tr>
      <w:tr w:rsidR="00723CBF" w14:paraId="61DC076F" w14:textId="77777777">
        <w:trPr>
          <w:trHeight w:val="263"/>
        </w:trPr>
        <w:tc>
          <w:tcPr>
            <w:tcW w:w="718" w:type="dxa"/>
          </w:tcPr>
          <w:p w14:paraId="06905140" w14:textId="77777777" w:rsidR="00723CBF" w:rsidRDefault="009C6E72">
            <w:pPr>
              <w:pStyle w:val="TableParagraph"/>
              <w:rPr>
                <w:sz w:val="18"/>
              </w:rPr>
            </w:pPr>
            <w:r>
              <w:rPr>
                <w:sz w:val="18"/>
              </w:rPr>
              <w:t>TRN</w:t>
            </w:r>
          </w:p>
        </w:tc>
        <w:tc>
          <w:tcPr>
            <w:tcW w:w="3615" w:type="dxa"/>
          </w:tcPr>
          <w:p w14:paraId="6989C463" w14:textId="77777777" w:rsidR="00723CBF" w:rsidRDefault="009C6E72">
            <w:pPr>
              <w:pStyle w:val="TableParagraph"/>
              <w:spacing w:before="54" w:line="189" w:lineRule="exact"/>
              <w:rPr>
                <w:i/>
                <w:sz w:val="18"/>
              </w:rPr>
            </w:pPr>
            <w:proofErr w:type="spellStart"/>
            <w:r>
              <w:rPr>
                <w:i/>
                <w:sz w:val="18"/>
              </w:rPr>
              <w:t>Tringa</w:t>
            </w:r>
            <w:proofErr w:type="spellEnd"/>
            <w:r>
              <w:rPr>
                <w:i/>
                <w:sz w:val="18"/>
              </w:rPr>
              <w:t xml:space="preserve"> </w:t>
            </w:r>
            <w:proofErr w:type="spellStart"/>
            <w:r>
              <w:rPr>
                <w:i/>
                <w:sz w:val="18"/>
              </w:rPr>
              <w:t>nebularia</w:t>
            </w:r>
            <w:proofErr w:type="spellEnd"/>
          </w:p>
        </w:tc>
        <w:tc>
          <w:tcPr>
            <w:tcW w:w="2701" w:type="dxa"/>
          </w:tcPr>
          <w:p w14:paraId="653FF662" w14:textId="77777777" w:rsidR="00723CBF" w:rsidRDefault="009C6E72">
            <w:pPr>
              <w:pStyle w:val="TableParagraph"/>
              <w:ind w:left="70"/>
              <w:rPr>
                <w:sz w:val="18"/>
              </w:rPr>
            </w:pPr>
            <w:r>
              <w:rPr>
                <w:sz w:val="18"/>
              </w:rPr>
              <w:t>kwokacz</w:t>
            </w:r>
          </w:p>
        </w:tc>
      </w:tr>
      <w:tr w:rsidR="00723CBF" w14:paraId="4BE1F383" w14:textId="77777777">
        <w:trPr>
          <w:trHeight w:val="263"/>
        </w:trPr>
        <w:tc>
          <w:tcPr>
            <w:tcW w:w="718" w:type="dxa"/>
          </w:tcPr>
          <w:p w14:paraId="51161480" w14:textId="77777777" w:rsidR="00723CBF" w:rsidRDefault="009C6E72">
            <w:pPr>
              <w:pStyle w:val="TableParagraph"/>
              <w:rPr>
                <w:sz w:val="18"/>
              </w:rPr>
            </w:pPr>
            <w:r>
              <w:rPr>
                <w:sz w:val="18"/>
              </w:rPr>
              <w:t>TRO</w:t>
            </w:r>
          </w:p>
        </w:tc>
        <w:tc>
          <w:tcPr>
            <w:tcW w:w="3615" w:type="dxa"/>
          </w:tcPr>
          <w:p w14:paraId="571D50E9" w14:textId="77777777" w:rsidR="00723CBF" w:rsidRDefault="009C6E72">
            <w:pPr>
              <w:pStyle w:val="TableParagraph"/>
              <w:spacing w:before="54" w:line="189" w:lineRule="exact"/>
              <w:rPr>
                <w:i/>
                <w:sz w:val="18"/>
              </w:rPr>
            </w:pPr>
            <w:proofErr w:type="spellStart"/>
            <w:r>
              <w:rPr>
                <w:i/>
                <w:sz w:val="18"/>
              </w:rPr>
              <w:t>Tringa</w:t>
            </w:r>
            <w:proofErr w:type="spellEnd"/>
            <w:r>
              <w:rPr>
                <w:i/>
                <w:sz w:val="18"/>
              </w:rPr>
              <w:t xml:space="preserve"> </w:t>
            </w:r>
            <w:proofErr w:type="spellStart"/>
            <w:r>
              <w:rPr>
                <w:i/>
                <w:sz w:val="18"/>
              </w:rPr>
              <w:t>ochropus</w:t>
            </w:r>
            <w:proofErr w:type="spellEnd"/>
          </w:p>
        </w:tc>
        <w:tc>
          <w:tcPr>
            <w:tcW w:w="2701" w:type="dxa"/>
          </w:tcPr>
          <w:p w14:paraId="1AB5CF64" w14:textId="77777777" w:rsidR="00723CBF" w:rsidRDefault="009C6E72">
            <w:pPr>
              <w:pStyle w:val="TableParagraph"/>
              <w:ind w:left="70"/>
              <w:rPr>
                <w:sz w:val="18"/>
              </w:rPr>
            </w:pPr>
            <w:r>
              <w:rPr>
                <w:sz w:val="18"/>
              </w:rPr>
              <w:t>samotnik</w:t>
            </w:r>
          </w:p>
        </w:tc>
      </w:tr>
      <w:tr w:rsidR="00723CBF" w14:paraId="4CDAF63D" w14:textId="77777777">
        <w:trPr>
          <w:trHeight w:val="263"/>
        </w:trPr>
        <w:tc>
          <w:tcPr>
            <w:tcW w:w="718" w:type="dxa"/>
          </w:tcPr>
          <w:p w14:paraId="3647CDAB" w14:textId="77777777" w:rsidR="00723CBF" w:rsidRDefault="009C6E72">
            <w:pPr>
              <w:pStyle w:val="TableParagraph"/>
              <w:rPr>
                <w:sz w:val="18"/>
              </w:rPr>
            </w:pPr>
            <w:r>
              <w:rPr>
                <w:sz w:val="18"/>
              </w:rPr>
              <w:t>TRS</w:t>
            </w:r>
          </w:p>
        </w:tc>
        <w:tc>
          <w:tcPr>
            <w:tcW w:w="3615" w:type="dxa"/>
          </w:tcPr>
          <w:p w14:paraId="7BA9F43B" w14:textId="77777777" w:rsidR="00723CBF" w:rsidRDefault="009C6E72">
            <w:pPr>
              <w:pStyle w:val="TableParagraph"/>
              <w:spacing w:before="54" w:line="189" w:lineRule="exact"/>
              <w:rPr>
                <w:i/>
                <w:sz w:val="18"/>
              </w:rPr>
            </w:pPr>
            <w:proofErr w:type="spellStart"/>
            <w:r>
              <w:rPr>
                <w:i/>
                <w:sz w:val="18"/>
              </w:rPr>
              <w:t>Tringa</w:t>
            </w:r>
            <w:proofErr w:type="spellEnd"/>
            <w:r>
              <w:rPr>
                <w:i/>
                <w:sz w:val="18"/>
              </w:rPr>
              <w:t xml:space="preserve"> </w:t>
            </w:r>
            <w:proofErr w:type="spellStart"/>
            <w:r>
              <w:rPr>
                <w:i/>
                <w:sz w:val="18"/>
              </w:rPr>
              <w:t>stagnatilis</w:t>
            </w:r>
            <w:proofErr w:type="spellEnd"/>
          </w:p>
        </w:tc>
        <w:tc>
          <w:tcPr>
            <w:tcW w:w="2701" w:type="dxa"/>
          </w:tcPr>
          <w:p w14:paraId="420B76D7" w14:textId="77777777" w:rsidR="00723CBF" w:rsidRDefault="009C6E72">
            <w:pPr>
              <w:pStyle w:val="TableParagraph"/>
              <w:ind w:left="70"/>
              <w:rPr>
                <w:sz w:val="18"/>
              </w:rPr>
            </w:pPr>
            <w:r>
              <w:rPr>
                <w:sz w:val="18"/>
              </w:rPr>
              <w:t>brodziec pławny</w:t>
            </w:r>
          </w:p>
        </w:tc>
      </w:tr>
      <w:tr w:rsidR="00723CBF" w14:paraId="49A33C43" w14:textId="77777777">
        <w:trPr>
          <w:trHeight w:val="263"/>
        </w:trPr>
        <w:tc>
          <w:tcPr>
            <w:tcW w:w="718" w:type="dxa"/>
          </w:tcPr>
          <w:p w14:paraId="07255DBA" w14:textId="77777777" w:rsidR="00723CBF" w:rsidRDefault="009C6E72">
            <w:pPr>
              <w:pStyle w:val="TableParagraph"/>
              <w:rPr>
                <w:sz w:val="18"/>
              </w:rPr>
            </w:pPr>
            <w:r>
              <w:rPr>
                <w:sz w:val="18"/>
              </w:rPr>
              <w:t>TRT</w:t>
            </w:r>
          </w:p>
        </w:tc>
        <w:tc>
          <w:tcPr>
            <w:tcW w:w="3615" w:type="dxa"/>
          </w:tcPr>
          <w:p w14:paraId="3F895AB3" w14:textId="77777777" w:rsidR="00723CBF" w:rsidRDefault="009C6E72">
            <w:pPr>
              <w:pStyle w:val="TableParagraph"/>
              <w:spacing w:before="54" w:line="189" w:lineRule="exact"/>
              <w:rPr>
                <w:i/>
                <w:sz w:val="18"/>
              </w:rPr>
            </w:pPr>
            <w:proofErr w:type="spellStart"/>
            <w:r>
              <w:rPr>
                <w:i/>
                <w:sz w:val="18"/>
              </w:rPr>
              <w:t>Tringa</w:t>
            </w:r>
            <w:proofErr w:type="spellEnd"/>
            <w:r>
              <w:rPr>
                <w:i/>
                <w:sz w:val="18"/>
              </w:rPr>
              <w:t xml:space="preserve"> </w:t>
            </w:r>
            <w:proofErr w:type="spellStart"/>
            <w:r>
              <w:rPr>
                <w:i/>
                <w:sz w:val="18"/>
              </w:rPr>
              <w:t>totanus</w:t>
            </w:r>
            <w:proofErr w:type="spellEnd"/>
          </w:p>
        </w:tc>
        <w:tc>
          <w:tcPr>
            <w:tcW w:w="2701" w:type="dxa"/>
          </w:tcPr>
          <w:p w14:paraId="13694C5D" w14:textId="77777777" w:rsidR="00723CBF" w:rsidRDefault="009C6E72">
            <w:pPr>
              <w:pStyle w:val="TableParagraph"/>
              <w:ind w:left="70"/>
              <w:rPr>
                <w:sz w:val="18"/>
              </w:rPr>
            </w:pPr>
            <w:proofErr w:type="spellStart"/>
            <w:r>
              <w:rPr>
                <w:sz w:val="18"/>
              </w:rPr>
              <w:t>krwawodziób</w:t>
            </w:r>
            <w:proofErr w:type="spellEnd"/>
          </w:p>
        </w:tc>
      </w:tr>
      <w:tr w:rsidR="00723CBF" w14:paraId="35CD42A3" w14:textId="77777777">
        <w:trPr>
          <w:trHeight w:val="263"/>
        </w:trPr>
        <w:tc>
          <w:tcPr>
            <w:tcW w:w="718" w:type="dxa"/>
          </w:tcPr>
          <w:p w14:paraId="164BC430" w14:textId="77777777" w:rsidR="00723CBF" w:rsidRDefault="009C6E72">
            <w:pPr>
              <w:pStyle w:val="TableParagraph"/>
              <w:rPr>
                <w:sz w:val="18"/>
              </w:rPr>
            </w:pPr>
            <w:r>
              <w:rPr>
                <w:sz w:val="18"/>
              </w:rPr>
              <w:t>TT</w:t>
            </w:r>
          </w:p>
        </w:tc>
        <w:tc>
          <w:tcPr>
            <w:tcW w:w="3615" w:type="dxa"/>
          </w:tcPr>
          <w:p w14:paraId="73B223DA" w14:textId="77777777" w:rsidR="00723CBF" w:rsidRDefault="009C6E72">
            <w:pPr>
              <w:pStyle w:val="TableParagraph"/>
              <w:spacing w:before="54" w:line="189" w:lineRule="exact"/>
              <w:rPr>
                <w:i/>
                <w:sz w:val="18"/>
              </w:rPr>
            </w:pPr>
            <w:proofErr w:type="spellStart"/>
            <w:r>
              <w:rPr>
                <w:i/>
                <w:sz w:val="18"/>
              </w:rPr>
              <w:t>Tadorna</w:t>
            </w:r>
            <w:proofErr w:type="spellEnd"/>
            <w:r>
              <w:rPr>
                <w:i/>
                <w:sz w:val="18"/>
              </w:rPr>
              <w:t xml:space="preserve"> </w:t>
            </w:r>
            <w:proofErr w:type="spellStart"/>
            <w:r>
              <w:rPr>
                <w:i/>
                <w:sz w:val="18"/>
              </w:rPr>
              <w:t>tadorna</w:t>
            </w:r>
            <w:proofErr w:type="spellEnd"/>
          </w:p>
        </w:tc>
        <w:tc>
          <w:tcPr>
            <w:tcW w:w="2701" w:type="dxa"/>
          </w:tcPr>
          <w:p w14:paraId="141647CD" w14:textId="77777777" w:rsidR="00723CBF" w:rsidRDefault="009C6E72">
            <w:pPr>
              <w:pStyle w:val="TableParagraph"/>
              <w:ind w:left="70"/>
              <w:rPr>
                <w:sz w:val="18"/>
              </w:rPr>
            </w:pPr>
            <w:r>
              <w:rPr>
                <w:sz w:val="18"/>
              </w:rPr>
              <w:t>ohar</w:t>
            </w:r>
          </w:p>
        </w:tc>
      </w:tr>
      <w:tr w:rsidR="00723CBF" w14:paraId="47DD2DA6" w14:textId="77777777">
        <w:trPr>
          <w:trHeight w:val="265"/>
        </w:trPr>
        <w:tc>
          <w:tcPr>
            <w:tcW w:w="718" w:type="dxa"/>
          </w:tcPr>
          <w:p w14:paraId="1E8245C7" w14:textId="77777777" w:rsidR="00723CBF" w:rsidRDefault="009C6E72">
            <w:pPr>
              <w:pStyle w:val="TableParagraph"/>
              <w:spacing w:line="189" w:lineRule="exact"/>
              <w:rPr>
                <w:sz w:val="18"/>
              </w:rPr>
            </w:pPr>
            <w:r>
              <w:rPr>
                <w:sz w:val="18"/>
              </w:rPr>
              <w:t>TU</w:t>
            </w:r>
          </w:p>
        </w:tc>
        <w:tc>
          <w:tcPr>
            <w:tcW w:w="3615" w:type="dxa"/>
          </w:tcPr>
          <w:p w14:paraId="06BB9F9D" w14:textId="77777777" w:rsidR="00723CBF" w:rsidRDefault="009C6E72">
            <w:pPr>
              <w:pStyle w:val="TableParagraph"/>
              <w:spacing w:before="54" w:line="192" w:lineRule="exact"/>
              <w:rPr>
                <w:i/>
                <w:sz w:val="18"/>
              </w:rPr>
            </w:pPr>
            <w:proofErr w:type="spellStart"/>
            <w:r>
              <w:rPr>
                <w:i/>
                <w:sz w:val="18"/>
              </w:rPr>
              <w:t>Tetrao</w:t>
            </w:r>
            <w:proofErr w:type="spellEnd"/>
            <w:r>
              <w:rPr>
                <w:i/>
                <w:sz w:val="18"/>
              </w:rPr>
              <w:t xml:space="preserve"> </w:t>
            </w:r>
            <w:proofErr w:type="spellStart"/>
            <w:r>
              <w:rPr>
                <w:i/>
                <w:sz w:val="18"/>
              </w:rPr>
              <w:t>urogallus</w:t>
            </w:r>
            <w:proofErr w:type="spellEnd"/>
          </w:p>
        </w:tc>
        <w:tc>
          <w:tcPr>
            <w:tcW w:w="2701" w:type="dxa"/>
          </w:tcPr>
          <w:p w14:paraId="66E705FA" w14:textId="77777777" w:rsidR="00723CBF" w:rsidRDefault="009C6E72">
            <w:pPr>
              <w:pStyle w:val="TableParagraph"/>
              <w:spacing w:line="189" w:lineRule="exact"/>
              <w:ind w:left="70"/>
              <w:rPr>
                <w:sz w:val="18"/>
              </w:rPr>
            </w:pPr>
            <w:r>
              <w:rPr>
                <w:sz w:val="18"/>
              </w:rPr>
              <w:t>głuszec</w:t>
            </w:r>
          </w:p>
        </w:tc>
      </w:tr>
      <w:tr w:rsidR="00723CBF" w14:paraId="4A8E63B6" w14:textId="77777777">
        <w:trPr>
          <w:trHeight w:val="263"/>
        </w:trPr>
        <w:tc>
          <w:tcPr>
            <w:tcW w:w="718" w:type="dxa"/>
          </w:tcPr>
          <w:p w14:paraId="0B2D0D61" w14:textId="77777777" w:rsidR="00723CBF" w:rsidRDefault="009C6E72">
            <w:pPr>
              <w:pStyle w:val="TableParagraph"/>
              <w:spacing w:before="54" w:line="189" w:lineRule="exact"/>
              <w:rPr>
                <w:sz w:val="18"/>
              </w:rPr>
            </w:pPr>
            <w:r>
              <w:rPr>
                <w:sz w:val="18"/>
              </w:rPr>
              <w:t>TV</w:t>
            </w:r>
          </w:p>
        </w:tc>
        <w:tc>
          <w:tcPr>
            <w:tcW w:w="3615" w:type="dxa"/>
          </w:tcPr>
          <w:p w14:paraId="5A66EE12" w14:textId="77777777" w:rsidR="00723CBF" w:rsidRDefault="009C6E72">
            <w:pPr>
              <w:pStyle w:val="TableParagraph"/>
              <w:spacing w:before="51" w:line="192" w:lineRule="exact"/>
              <w:rPr>
                <w:i/>
                <w:sz w:val="18"/>
              </w:rPr>
            </w:pPr>
            <w:proofErr w:type="spellStart"/>
            <w:r>
              <w:rPr>
                <w:i/>
                <w:sz w:val="18"/>
              </w:rPr>
              <w:t>Turdus</w:t>
            </w:r>
            <w:proofErr w:type="spellEnd"/>
            <w:r>
              <w:rPr>
                <w:i/>
                <w:sz w:val="18"/>
              </w:rPr>
              <w:t xml:space="preserve"> </w:t>
            </w:r>
            <w:proofErr w:type="spellStart"/>
            <w:r>
              <w:rPr>
                <w:i/>
                <w:sz w:val="18"/>
              </w:rPr>
              <w:t>viscivorus</w:t>
            </w:r>
            <w:proofErr w:type="spellEnd"/>
          </w:p>
        </w:tc>
        <w:tc>
          <w:tcPr>
            <w:tcW w:w="2701" w:type="dxa"/>
          </w:tcPr>
          <w:p w14:paraId="39C80C58" w14:textId="77777777" w:rsidR="00723CBF" w:rsidRDefault="009C6E72">
            <w:pPr>
              <w:pStyle w:val="TableParagraph"/>
              <w:spacing w:before="54" w:line="189" w:lineRule="exact"/>
              <w:ind w:left="70"/>
              <w:rPr>
                <w:sz w:val="18"/>
              </w:rPr>
            </w:pPr>
            <w:r>
              <w:rPr>
                <w:sz w:val="18"/>
              </w:rPr>
              <w:t>paszkot</w:t>
            </w:r>
          </w:p>
        </w:tc>
      </w:tr>
      <w:tr w:rsidR="00723CBF" w14:paraId="1954275D" w14:textId="77777777">
        <w:trPr>
          <w:trHeight w:val="263"/>
        </w:trPr>
        <w:tc>
          <w:tcPr>
            <w:tcW w:w="718" w:type="dxa"/>
          </w:tcPr>
          <w:p w14:paraId="53940B7E" w14:textId="77777777" w:rsidR="00723CBF" w:rsidRDefault="009C6E72">
            <w:pPr>
              <w:pStyle w:val="TableParagraph"/>
              <w:rPr>
                <w:sz w:val="18"/>
              </w:rPr>
            </w:pPr>
            <w:r>
              <w:rPr>
                <w:w w:val="99"/>
                <w:sz w:val="18"/>
              </w:rPr>
              <w:t>U</w:t>
            </w:r>
          </w:p>
        </w:tc>
        <w:tc>
          <w:tcPr>
            <w:tcW w:w="3615" w:type="dxa"/>
          </w:tcPr>
          <w:p w14:paraId="7189BA76" w14:textId="77777777" w:rsidR="00723CBF" w:rsidRDefault="009C6E72">
            <w:pPr>
              <w:pStyle w:val="TableParagraph"/>
              <w:spacing w:before="54" w:line="189" w:lineRule="exact"/>
              <w:rPr>
                <w:i/>
                <w:sz w:val="18"/>
              </w:rPr>
            </w:pPr>
            <w:proofErr w:type="spellStart"/>
            <w:r>
              <w:rPr>
                <w:i/>
                <w:sz w:val="18"/>
              </w:rPr>
              <w:t>Upupa</w:t>
            </w:r>
            <w:proofErr w:type="spellEnd"/>
            <w:r>
              <w:rPr>
                <w:i/>
                <w:sz w:val="18"/>
              </w:rPr>
              <w:t xml:space="preserve"> </w:t>
            </w:r>
            <w:proofErr w:type="spellStart"/>
            <w:r>
              <w:rPr>
                <w:i/>
                <w:sz w:val="18"/>
              </w:rPr>
              <w:t>epops</w:t>
            </w:r>
            <w:proofErr w:type="spellEnd"/>
          </w:p>
        </w:tc>
        <w:tc>
          <w:tcPr>
            <w:tcW w:w="2701" w:type="dxa"/>
          </w:tcPr>
          <w:p w14:paraId="4BC32AF7" w14:textId="77777777" w:rsidR="00723CBF" w:rsidRDefault="009C6E72">
            <w:pPr>
              <w:pStyle w:val="TableParagraph"/>
              <w:ind w:left="70"/>
              <w:rPr>
                <w:sz w:val="18"/>
              </w:rPr>
            </w:pPr>
            <w:r>
              <w:rPr>
                <w:sz w:val="18"/>
              </w:rPr>
              <w:t>dudek</w:t>
            </w:r>
          </w:p>
        </w:tc>
      </w:tr>
      <w:tr w:rsidR="00723CBF" w14:paraId="434D5145" w14:textId="77777777">
        <w:trPr>
          <w:trHeight w:val="263"/>
        </w:trPr>
        <w:tc>
          <w:tcPr>
            <w:tcW w:w="718" w:type="dxa"/>
          </w:tcPr>
          <w:p w14:paraId="4C76E843" w14:textId="77777777" w:rsidR="00723CBF" w:rsidRDefault="009C6E72">
            <w:pPr>
              <w:pStyle w:val="TableParagraph"/>
              <w:rPr>
                <w:sz w:val="18"/>
              </w:rPr>
            </w:pPr>
            <w:r>
              <w:rPr>
                <w:w w:val="99"/>
                <w:sz w:val="18"/>
              </w:rPr>
              <w:t>W</w:t>
            </w:r>
          </w:p>
        </w:tc>
        <w:tc>
          <w:tcPr>
            <w:tcW w:w="3615" w:type="dxa"/>
          </w:tcPr>
          <w:p w14:paraId="08B92524" w14:textId="77777777" w:rsidR="00723CBF" w:rsidRDefault="009C6E72">
            <w:pPr>
              <w:pStyle w:val="TableParagraph"/>
              <w:spacing w:before="54" w:line="189" w:lineRule="exact"/>
              <w:rPr>
                <w:i/>
                <w:sz w:val="18"/>
              </w:rPr>
            </w:pPr>
            <w:proofErr w:type="spellStart"/>
            <w:r>
              <w:rPr>
                <w:i/>
                <w:sz w:val="18"/>
              </w:rPr>
              <w:t>Vanellus</w:t>
            </w:r>
            <w:proofErr w:type="spellEnd"/>
            <w:r>
              <w:rPr>
                <w:i/>
                <w:sz w:val="18"/>
              </w:rPr>
              <w:t xml:space="preserve"> </w:t>
            </w:r>
            <w:proofErr w:type="spellStart"/>
            <w:r>
              <w:rPr>
                <w:i/>
                <w:sz w:val="18"/>
              </w:rPr>
              <w:t>vanellus</w:t>
            </w:r>
            <w:proofErr w:type="spellEnd"/>
          </w:p>
        </w:tc>
        <w:tc>
          <w:tcPr>
            <w:tcW w:w="2701" w:type="dxa"/>
          </w:tcPr>
          <w:p w14:paraId="41D27E8A" w14:textId="77777777" w:rsidR="00723CBF" w:rsidRDefault="009C6E72">
            <w:pPr>
              <w:pStyle w:val="TableParagraph"/>
              <w:ind w:left="70"/>
              <w:rPr>
                <w:sz w:val="18"/>
              </w:rPr>
            </w:pPr>
            <w:r>
              <w:rPr>
                <w:sz w:val="18"/>
              </w:rPr>
              <w:t>czajka</w:t>
            </w:r>
          </w:p>
        </w:tc>
      </w:tr>
      <w:tr w:rsidR="00723CBF" w14:paraId="64152A38" w14:textId="77777777">
        <w:trPr>
          <w:trHeight w:val="263"/>
        </w:trPr>
        <w:tc>
          <w:tcPr>
            <w:tcW w:w="718" w:type="dxa"/>
          </w:tcPr>
          <w:p w14:paraId="08339571" w14:textId="77777777" w:rsidR="00723CBF" w:rsidRDefault="009C6E72">
            <w:pPr>
              <w:pStyle w:val="TableParagraph"/>
              <w:rPr>
                <w:sz w:val="18"/>
              </w:rPr>
            </w:pPr>
            <w:r>
              <w:rPr>
                <w:sz w:val="18"/>
              </w:rPr>
              <w:t>XA</w:t>
            </w:r>
          </w:p>
        </w:tc>
        <w:tc>
          <w:tcPr>
            <w:tcW w:w="3615" w:type="dxa"/>
          </w:tcPr>
          <w:p w14:paraId="3DF8CD91" w14:textId="77777777" w:rsidR="00723CBF" w:rsidRDefault="009C6E72">
            <w:pPr>
              <w:pStyle w:val="TableParagraph"/>
              <w:spacing w:before="54" w:line="189" w:lineRule="exact"/>
              <w:rPr>
                <w:i/>
                <w:sz w:val="18"/>
              </w:rPr>
            </w:pPr>
            <w:proofErr w:type="spellStart"/>
            <w:r>
              <w:rPr>
                <w:i/>
                <w:sz w:val="18"/>
              </w:rPr>
              <w:t>Acrocephalus</w:t>
            </w:r>
            <w:proofErr w:type="spellEnd"/>
            <w:r>
              <w:rPr>
                <w:i/>
                <w:sz w:val="18"/>
              </w:rPr>
              <w:t xml:space="preserve"> </w:t>
            </w:r>
            <w:proofErr w:type="spellStart"/>
            <w:r>
              <w:rPr>
                <w:i/>
                <w:sz w:val="18"/>
              </w:rPr>
              <w:t>arundinaceus</w:t>
            </w:r>
            <w:proofErr w:type="spellEnd"/>
          </w:p>
        </w:tc>
        <w:tc>
          <w:tcPr>
            <w:tcW w:w="2701" w:type="dxa"/>
          </w:tcPr>
          <w:p w14:paraId="0CF31263" w14:textId="77777777" w:rsidR="00723CBF" w:rsidRDefault="009C6E72">
            <w:pPr>
              <w:pStyle w:val="TableParagraph"/>
              <w:ind w:left="70"/>
              <w:rPr>
                <w:sz w:val="18"/>
              </w:rPr>
            </w:pPr>
            <w:r>
              <w:rPr>
                <w:sz w:val="18"/>
              </w:rPr>
              <w:t>trzciniak</w:t>
            </w:r>
          </w:p>
        </w:tc>
      </w:tr>
      <w:tr w:rsidR="00723CBF" w14:paraId="6DFB6520" w14:textId="77777777">
        <w:trPr>
          <w:trHeight w:val="263"/>
        </w:trPr>
        <w:tc>
          <w:tcPr>
            <w:tcW w:w="718" w:type="dxa"/>
          </w:tcPr>
          <w:p w14:paraId="1B018069" w14:textId="77777777" w:rsidR="00723CBF" w:rsidRDefault="009C6E72">
            <w:pPr>
              <w:pStyle w:val="TableParagraph"/>
              <w:rPr>
                <w:sz w:val="18"/>
              </w:rPr>
            </w:pPr>
            <w:r>
              <w:rPr>
                <w:sz w:val="18"/>
              </w:rPr>
              <w:t>XB</w:t>
            </w:r>
          </w:p>
        </w:tc>
        <w:tc>
          <w:tcPr>
            <w:tcW w:w="3615" w:type="dxa"/>
          </w:tcPr>
          <w:p w14:paraId="23A7FC5C" w14:textId="77777777" w:rsidR="00723CBF" w:rsidRDefault="009C6E72">
            <w:pPr>
              <w:pStyle w:val="TableParagraph"/>
              <w:spacing w:before="54" w:line="189" w:lineRule="exact"/>
              <w:rPr>
                <w:i/>
                <w:sz w:val="18"/>
              </w:rPr>
            </w:pPr>
            <w:proofErr w:type="spellStart"/>
            <w:r>
              <w:rPr>
                <w:i/>
                <w:sz w:val="18"/>
              </w:rPr>
              <w:t>Acrocephalus</w:t>
            </w:r>
            <w:proofErr w:type="spellEnd"/>
            <w:r>
              <w:rPr>
                <w:i/>
                <w:sz w:val="18"/>
              </w:rPr>
              <w:t xml:space="preserve"> </w:t>
            </w:r>
            <w:proofErr w:type="spellStart"/>
            <w:r>
              <w:rPr>
                <w:i/>
                <w:sz w:val="18"/>
              </w:rPr>
              <w:t>schoenobaenus</w:t>
            </w:r>
            <w:proofErr w:type="spellEnd"/>
          </w:p>
        </w:tc>
        <w:tc>
          <w:tcPr>
            <w:tcW w:w="2701" w:type="dxa"/>
          </w:tcPr>
          <w:p w14:paraId="7E892272" w14:textId="77777777" w:rsidR="00723CBF" w:rsidRDefault="009C6E72">
            <w:pPr>
              <w:pStyle w:val="TableParagraph"/>
              <w:ind w:left="70"/>
              <w:rPr>
                <w:sz w:val="18"/>
              </w:rPr>
            </w:pPr>
            <w:r>
              <w:rPr>
                <w:sz w:val="18"/>
              </w:rPr>
              <w:t>rokitniczka</w:t>
            </w:r>
          </w:p>
        </w:tc>
      </w:tr>
      <w:tr w:rsidR="00723CBF" w14:paraId="78DFF31F" w14:textId="77777777">
        <w:trPr>
          <w:trHeight w:val="265"/>
        </w:trPr>
        <w:tc>
          <w:tcPr>
            <w:tcW w:w="718" w:type="dxa"/>
          </w:tcPr>
          <w:p w14:paraId="60636440" w14:textId="77777777" w:rsidR="00723CBF" w:rsidRDefault="009C6E72">
            <w:pPr>
              <w:pStyle w:val="TableParagraph"/>
              <w:spacing w:line="189" w:lineRule="exact"/>
              <w:rPr>
                <w:sz w:val="18"/>
              </w:rPr>
            </w:pPr>
            <w:r>
              <w:rPr>
                <w:sz w:val="18"/>
              </w:rPr>
              <w:t>XP</w:t>
            </w:r>
          </w:p>
        </w:tc>
        <w:tc>
          <w:tcPr>
            <w:tcW w:w="3615" w:type="dxa"/>
          </w:tcPr>
          <w:p w14:paraId="6009CD2E" w14:textId="77777777" w:rsidR="00723CBF" w:rsidRDefault="009C6E72">
            <w:pPr>
              <w:pStyle w:val="TableParagraph"/>
              <w:spacing w:before="54" w:line="192" w:lineRule="exact"/>
              <w:rPr>
                <w:i/>
                <w:sz w:val="18"/>
              </w:rPr>
            </w:pPr>
            <w:proofErr w:type="spellStart"/>
            <w:r>
              <w:rPr>
                <w:i/>
                <w:sz w:val="18"/>
              </w:rPr>
              <w:t>Acrocephalus</w:t>
            </w:r>
            <w:proofErr w:type="spellEnd"/>
            <w:r>
              <w:rPr>
                <w:i/>
                <w:sz w:val="18"/>
              </w:rPr>
              <w:t xml:space="preserve"> </w:t>
            </w:r>
            <w:proofErr w:type="spellStart"/>
            <w:r>
              <w:rPr>
                <w:i/>
                <w:sz w:val="18"/>
              </w:rPr>
              <w:t>paludicola</w:t>
            </w:r>
            <w:proofErr w:type="spellEnd"/>
          </w:p>
        </w:tc>
        <w:tc>
          <w:tcPr>
            <w:tcW w:w="2701" w:type="dxa"/>
          </w:tcPr>
          <w:p w14:paraId="7311470F" w14:textId="77777777" w:rsidR="00723CBF" w:rsidRDefault="009C6E72">
            <w:pPr>
              <w:pStyle w:val="TableParagraph"/>
              <w:spacing w:line="189" w:lineRule="exact"/>
              <w:ind w:left="70"/>
              <w:rPr>
                <w:sz w:val="18"/>
              </w:rPr>
            </w:pPr>
            <w:r>
              <w:rPr>
                <w:sz w:val="18"/>
              </w:rPr>
              <w:t>wodniczka</w:t>
            </w:r>
          </w:p>
        </w:tc>
      </w:tr>
      <w:tr w:rsidR="00723CBF" w14:paraId="1430C245" w14:textId="77777777">
        <w:trPr>
          <w:trHeight w:val="263"/>
        </w:trPr>
        <w:tc>
          <w:tcPr>
            <w:tcW w:w="718" w:type="dxa"/>
          </w:tcPr>
          <w:p w14:paraId="427EE306" w14:textId="77777777" w:rsidR="00723CBF" w:rsidRDefault="009C6E72">
            <w:pPr>
              <w:pStyle w:val="TableParagraph"/>
              <w:spacing w:before="54" w:line="189" w:lineRule="exact"/>
              <w:rPr>
                <w:sz w:val="18"/>
              </w:rPr>
            </w:pPr>
            <w:r>
              <w:rPr>
                <w:sz w:val="18"/>
              </w:rPr>
              <w:t>XS</w:t>
            </w:r>
          </w:p>
        </w:tc>
        <w:tc>
          <w:tcPr>
            <w:tcW w:w="3615" w:type="dxa"/>
          </w:tcPr>
          <w:p w14:paraId="18D83346" w14:textId="77777777" w:rsidR="00723CBF" w:rsidRDefault="009C6E72">
            <w:pPr>
              <w:pStyle w:val="TableParagraph"/>
              <w:spacing w:before="51" w:line="192" w:lineRule="exact"/>
              <w:rPr>
                <w:i/>
                <w:sz w:val="18"/>
              </w:rPr>
            </w:pPr>
            <w:proofErr w:type="spellStart"/>
            <w:r>
              <w:rPr>
                <w:i/>
                <w:sz w:val="18"/>
              </w:rPr>
              <w:t>Acrocephalus</w:t>
            </w:r>
            <w:proofErr w:type="spellEnd"/>
            <w:r>
              <w:rPr>
                <w:i/>
                <w:sz w:val="18"/>
              </w:rPr>
              <w:t xml:space="preserve"> </w:t>
            </w:r>
            <w:proofErr w:type="spellStart"/>
            <w:r>
              <w:rPr>
                <w:i/>
                <w:sz w:val="18"/>
              </w:rPr>
              <w:t>scirpaceus</w:t>
            </w:r>
            <w:proofErr w:type="spellEnd"/>
          </w:p>
        </w:tc>
        <w:tc>
          <w:tcPr>
            <w:tcW w:w="2701" w:type="dxa"/>
          </w:tcPr>
          <w:p w14:paraId="3933D2F5" w14:textId="77777777" w:rsidR="00723CBF" w:rsidRDefault="009C6E72">
            <w:pPr>
              <w:pStyle w:val="TableParagraph"/>
              <w:spacing w:before="54" w:line="189" w:lineRule="exact"/>
              <w:ind w:left="70"/>
              <w:rPr>
                <w:sz w:val="18"/>
              </w:rPr>
            </w:pPr>
            <w:proofErr w:type="spellStart"/>
            <w:r>
              <w:rPr>
                <w:sz w:val="18"/>
              </w:rPr>
              <w:t>trzcinniczek</w:t>
            </w:r>
            <w:proofErr w:type="spellEnd"/>
          </w:p>
        </w:tc>
      </w:tr>
      <w:tr w:rsidR="00723CBF" w14:paraId="4D2FF003" w14:textId="77777777">
        <w:trPr>
          <w:trHeight w:val="263"/>
        </w:trPr>
        <w:tc>
          <w:tcPr>
            <w:tcW w:w="718" w:type="dxa"/>
          </w:tcPr>
          <w:p w14:paraId="2D998C90" w14:textId="77777777" w:rsidR="00723CBF" w:rsidRDefault="009C6E72">
            <w:pPr>
              <w:pStyle w:val="TableParagraph"/>
              <w:rPr>
                <w:sz w:val="18"/>
              </w:rPr>
            </w:pPr>
            <w:r>
              <w:rPr>
                <w:sz w:val="18"/>
              </w:rPr>
              <w:t>XT</w:t>
            </w:r>
          </w:p>
        </w:tc>
        <w:tc>
          <w:tcPr>
            <w:tcW w:w="3615" w:type="dxa"/>
          </w:tcPr>
          <w:p w14:paraId="76B22C54" w14:textId="77777777" w:rsidR="00723CBF" w:rsidRDefault="009C6E72">
            <w:pPr>
              <w:pStyle w:val="TableParagraph"/>
              <w:spacing w:before="54" w:line="189" w:lineRule="exact"/>
              <w:rPr>
                <w:i/>
                <w:sz w:val="18"/>
              </w:rPr>
            </w:pPr>
            <w:proofErr w:type="spellStart"/>
            <w:r>
              <w:rPr>
                <w:i/>
                <w:sz w:val="18"/>
              </w:rPr>
              <w:t>Acrocephalus</w:t>
            </w:r>
            <w:proofErr w:type="spellEnd"/>
            <w:r>
              <w:rPr>
                <w:i/>
                <w:sz w:val="18"/>
              </w:rPr>
              <w:t xml:space="preserve"> </w:t>
            </w:r>
            <w:proofErr w:type="spellStart"/>
            <w:r>
              <w:rPr>
                <w:i/>
                <w:sz w:val="18"/>
              </w:rPr>
              <w:t>palustris</w:t>
            </w:r>
            <w:proofErr w:type="spellEnd"/>
          </w:p>
        </w:tc>
        <w:tc>
          <w:tcPr>
            <w:tcW w:w="2701" w:type="dxa"/>
          </w:tcPr>
          <w:p w14:paraId="2C5B7F50" w14:textId="77777777" w:rsidR="00723CBF" w:rsidRDefault="009C6E72">
            <w:pPr>
              <w:pStyle w:val="TableParagraph"/>
              <w:ind w:left="70"/>
              <w:rPr>
                <w:sz w:val="18"/>
              </w:rPr>
            </w:pPr>
            <w:r>
              <w:rPr>
                <w:sz w:val="18"/>
              </w:rPr>
              <w:t>łozówka</w:t>
            </w:r>
          </w:p>
        </w:tc>
      </w:tr>
      <w:tr w:rsidR="00723CBF" w14:paraId="5F7C3894" w14:textId="77777777">
        <w:trPr>
          <w:trHeight w:val="263"/>
        </w:trPr>
        <w:tc>
          <w:tcPr>
            <w:tcW w:w="718" w:type="dxa"/>
          </w:tcPr>
          <w:p w14:paraId="431775A9" w14:textId="77777777" w:rsidR="00723CBF" w:rsidRDefault="009C6E72">
            <w:pPr>
              <w:pStyle w:val="TableParagraph"/>
              <w:rPr>
                <w:sz w:val="18"/>
              </w:rPr>
            </w:pPr>
            <w:r>
              <w:rPr>
                <w:w w:val="99"/>
                <w:sz w:val="18"/>
              </w:rPr>
              <w:t>Z</w:t>
            </w:r>
          </w:p>
        </w:tc>
        <w:tc>
          <w:tcPr>
            <w:tcW w:w="3615" w:type="dxa"/>
          </w:tcPr>
          <w:p w14:paraId="7609B4AD" w14:textId="77777777" w:rsidR="00723CBF" w:rsidRDefault="009C6E72">
            <w:pPr>
              <w:pStyle w:val="TableParagraph"/>
              <w:spacing w:before="54" w:line="189" w:lineRule="exact"/>
              <w:rPr>
                <w:i/>
                <w:sz w:val="18"/>
              </w:rPr>
            </w:pPr>
            <w:proofErr w:type="spellStart"/>
            <w:r>
              <w:rPr>
                <w:i/>
                <w:sz w:val="18"/>
              </w:rPr>
              <w:t>Fringilla</w:t>
            </w:r>
            <w:proofErr w:type="spellEnd"/>
            <w:r>
              <w:rPr>
                <w:i/>
                <w:sz w:val="18"/>
              </w:rPr>
              <w:t xml:space="preserve"> </w:t>
            </w:r>
            <w:proofErr w:type="spellStart"/>
            <w:r>
              <w:rPr>
                <w:i/>
                <w:sz w:val="18"/>
              </w:rPr>
              <w:t>coelebs</w:t>
            </w:r>
            <w:proofErr w:type="spellEnd"/>
          </w:p>
        </w:tc>
        <w:tc>
          <w:tcPr>
            <w:tcW w:w="2701" w:type="dxa"/>
          </w:tcPr>
          <w:p w14:paraId="6D653A58" w14:textId="77777777" w:rsidR="00723CBF" w:rsidRDefault="009C6E72">
            <w:pPr>
              <w:pStyle w:val="TableParagraph"/>
              <w:ind w:left="70"/>
              <w:rPr>
                <w:sz w:val="18"/>
              </w:rPr>
            </w:pPr>
            <w:r>
              <w:rPr>
                <w:sz w:val="18"/>
              </w:rPr>
              <w:t>zięba</w:t>
            </w:r>
          </w:p>
        </w:tc>
      </w:tr>
      <w:tr w:rsidR="00723CBF" w14:paraId="41C6A997" w14:textId="77777777">
        <w:trPr>
          <w:trHeight w:val="263"/>
        </w:trPr>
        <w:tc>
          <w:tcPr>
            <w:tcW w:w="718" w:type="dxa"/>
          </w:tcPr>
          <w:p w14:paraId="3B937449" w14:textId="77777777" w:rsidR="00723CBF" w:rsidRDefault="009C6E72">
            <w:pPr>
              <w:pStyle w:val="TableParagraph"/>
              <w:rPr>
                <w:sz w:val="18"/>
              </w:rPr>
            </w:pPr>
            <w:r>
              <w:rPr>
                <w:sz w:val="18"/>
              </w:rPr>
              <w:t>ZJ</w:t>
            </w:r>
          </w:p>
        </w:tc>
        <w:tc>
          <w:tcPr>
            <w:tcW w:w="3615" w:type="dxa"/>
          </w:tcPr>
          <w:p w14:paraId="22E0EB4A" w14:textId="77777777" w:rsidR="00723CBF" w:rsidRDefault="009C6E72">
            <w:pPr>
              <w:pStyle w:val="TableParagraph"/>
              <w:spacing w:before="54" w:line="189" w:lineRule="exact"/>
              <w:rPr>
                <w:i/>
                <w:sz w:val="18"/>
              </w:rPr>
            </w:pPr>
            <w:proofErr w:type="spellStart"/>
            <w:r>
              <w:rPr>
                <w:i/>
                <w:sz w:val="18"/>
              </w:rPr>
              <w:t>Fringilla</w:t>
            </w:r>
            <w:proofErr w:type="spellEnd"/>
            <w:r>
              <w:rPr>
                <w:i/>
                <w:sz w:val="18"/>
              </w:rPr>
              <w:t xml:space="preserve"> </w:t>
            </w:r>
            <w:proofErr w:type="spellStart"/>
            <w:r>
              <w:rPr>
                <w:i/>
                <w:sz w:val="18"/>
              </w:rPr>
              <w:t>montifringilla</w:t>
            </w:r>
            <w:proofErr w:type="spellEnd"/>
          </w:p>
        </w:tc>
        <w:tc>
          <w:tcPr>
            <w:tcW w:w="2701" w:type="dxa"/>
          </w:tcPr>
          <w:p w14:paraId="29AF3666" w14:textId="77777777" w:rsidR="00723CBF" w:rsidRDefault="009C6E72">
            <w:pPr>
              <w:pStyle w:val="TableParagraph"/>
              <w:ind w:left="70"/>
              <w:rPr>
                <w:sz w:val="18"/>
              </w:rPr>
            </w:pPr>
            <w:r>
              <w:rPr>
                <w:sz w:val="18"/>
              </w:rPr>
              <w:t>jer</w:t>
            </w:r>
          </w:p>
        </w:tc>
      </w:tr>
    </w:tbl>
    <w:p w14:paraId="7D64EB15" w14:textId="77777777" w:rsidR="00723CBF" w:rsidRDefault="00723CBF">
      <w:pPr>
        <w:pStyle w:val="Tekstpodstawowy"/>
        <w:spacing w:before="9"/>
        <w:rPr>
          <w:sz w:val="13"/>
        </w:rPr>
      </w:pPr>
    </w:p>
    <w:p w14:paraId="239B6DAE" w14:textId="77777777" w:rsidR="00723CBF" w:rsidRDefault="009C6E72">
      <w:pPr>
        <w:spacing w:before="93"/>
        <w:ind w:left="215"/>
      </w:pPr>
      <w:r>
        <w:t xml:space="preserve">Słownik statusu (pole </w:t>
      </w:r>
      <w:r>
        <w:rPr>
          <w:i/>
        </w:rPr>
        <w:t>Status</w:t>
      </w:r>
      <w:r>
        <w:t>)</w:t>
      </w:r>
    </w:p>
    <w:p w14:paraId="1CCB792A" w14:textId="77777777" w:rsidR="00723CBF" w:rsidRDefault="00723CBF">
      <w:pPr>
        <w:pStyle w:val="Tekstpodstawowy"/>
        <w:spacing w:before="3"/>
      </w:pPr>
    </w:p>
    <w:tbl>
      <w:tblPr>
        <w:tblStyle w:val="TableNormal"/>
        <w:tblW w:w="0" w:type="auto"/>
        <w:tblInd w:w="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0"/>
        <w:gridCol w:w="2832"/>
      </w:tblGrid>
      <w:tr w:rsidR="00723CBF" w14:paraId="48521EFA" w14:textId="77777777">
        <w:trPr>
          <w:trHeight w:val="263"/>
        </w:trPr>
        <w:tc>
          <w:tcPr>
            <w:tcW w:w="960" w:type="dxa"/>
          </w:tcPr>
          <w:p w14:paraId="44F408A3" w14:textId="77777777" w:rsidR="00723CBF" w:rsidRDefault="009C6E72">
            <w:pPr>
              <w:pStyle w:val="TableParagraph"/>
              <w:spacing w:before="51" w:line="192" w:lineRule="exact"/>
              <w:rPr>
                <w:b/>
                <w:sz w:val="18"/>
              </w:rPr>
            </w:pPr>
            <w:r>
              <w:rPr>
                <w:b/>
                <w:sz w:val="18"/>
              </w:rPr>
              <w:t>KOD</w:t>
            </w:r>
          </w:p>
        </w:tc>
        <w:tc>
          <w:tcPr>
            <w:tcW w:w="2832" w:type="dxa"/>
          </w:tcPr>
          <w:p w14:paraId="60FC40E3" w14:textId="77777777" w:rsidR="00723CBF" w:rsidRDefault="009C6E72">
            <w:pPr>
              <w:pStyle w:val="TableParagraph"/>
              <w:spacing w:before="51" w:line="192" w:lineRule="exact"/>
              <w:ind w:left="1181" w:right="1170"/>
              <w:jc w:val="center"/>
              <w:rPr>
                <w:b/>
                <w:sz w:val="18"/>
              </w:rPr>
            </w:pPr>
            <w:r>
              <w:rPr>
                <w:b/>
                <w:sz w:val="18"/>
              </w:rPr>
              <w:t>OPIS</w:t>
            </w:r>
          </w:p>
        </w:tc>
      </w:tr>
      <w:tr w:rsidR="00723CBF" w14:paraId="276D94F3" w14:textId="77777777">
        <w:trPr>
          <w:trHeight w:val="263"/>
        </w:trPr>
        <w:tc>
          <w:tcPr>
            <w:tcW w:w="960" w:type="dxa"/>
          </w:tcPr>
          <w:p w14:paraId="117B46D9" w14:textId="77777777" w:rsidR="00723CBF" w:rsidRDefault="009C6E72">
            <w:pPr>
              <w:pStyle w:val="TableParagraph"/>
              <w:rPr>
                <w:sz w:val="18"/>
              </w:rPr>
            </w:pPr>
            <w:r>
              <w:rPr>
                <w:w w:val="99"/>
                <w:sz w:val="18"/>
              </w:rPr>
              <w:t>L</w:t>
            </w:r>
          </w:p>
        </w:tc>
        <w:tc>
          <w:tcPr>
            <w:tcW w:w="2832" w:type="dxa"/>
          </w:tcPr>
          <w:p w14:paraId="4159A722" w14:textId="77777777" w:rsidR="00723CBF" w:rsidRDefault="009C6E72">
            <w:pPr>
              <w:pStyle w:val="TableParagraph"/>
              <w:rPr>
                <w:sz w:val="18"/>
              </w:rPr>
            </w:pPr>
            <w:r>
              <w:rPr>
                <w:sz w:val="18"/>
              </w:rPr>
              <w:t>lęgowy</w:t>
            </w:r>
          </w:p>
        </w:tc>
      </w:tr>
      <w:tr w:rsidR="00723CBF" w14:paraId="2EB81F41" w14:textId="77777777">
        <w:trPr>
          <w:trHeight w:val="263"/>
        </w:trPr>
        <w:tc>
          <w:tcPr>
            <w:tcW w:w="960" w:type="dxa"/>
          </w:tcPr>
          <w:p w14:paraId="31F800B3" w14:textId="77777777" w:rsidR="00723CBF" w:rsidRDefault="009C6E72">
            <w:pPr>
              <w:pStyle w:val="TableParagraph"/>
              <w:rPr>
                <w:sz w:val="18"/>
              </w:rPr>
            </w:pPr>
            <w:proofErr w:type="spellStart"/>
            <w:r>
              <w:rPr>
                <w:sz w:val="18"/>
              </w:rPr>
              <w:t>Lp</w:t>
            </w:r>
            <w:proofErr w:type="spellEnd"/>
          </w:p>
        </w:tc>
        <w:tc>
          <w:tcPr>
            <w:tcW w:w="2832" w:type="dxa"/>
          </w:tcPr>
          <w:p w14:paraId="123FA560" w14:textId="77777777" w:rsidR="00723CBF" w:rsidRDefault="009C6E72">
            <w:pPr>
              <w:pStyle w:val="TableParagraph"/>
              <w:rPr>
                <w:sz w:val="18"/>
              </w:rPr>
            </w:pPr>
            <w:r>
              <w:rPr>
                <w:sz w:val="18"/>
              </w:rPr>
              <w:t>prawdopodobnie lęgowy</w:t>
            </w:r>
          </w:p>
        </w:tc>
      </w:tr>
      <w:tr w:rsidR="00723CBF" w14:paraId="68C9A10A" w14:textId="77777777">
        <w:trPr>
          <w:trHeight w:val="263"/>
        </w:trPr>
        <w:tc>
          <w:tcPr>
            <w:tcW w:w="960" w:type="dxa"/>
          </w:tcPr>
          <w:p w14:paraId="6893D01C" w14:textId="77777777" w:rsidR="00723CBF" w:rsidRDefault="009C6E72">
            <w:pPr>
              <w:pStyle w:val="TableParagraph"/>
              <w:rPr>
                <w:sz w:val="18"/>
              </w:rPr>
            </w:pPr>
            <w:proofErr w:type="spellStart"/>
            <w:r>
              <w:rPr>
                <w:sz w:val="18"/>
              </w:rPr>
              <w:t>Mj</w:t>
            </w:r>
            <w:proofErr w:type="spellEnd"/>
          </w:p>
        </w:tc>
        <w:tc>
          <w:tcPr>
            <w:tcW w:w="2832" w:type="dxa"/>
          </w:tcPr>
          <w:p w14:paraId="09A3B7AA" w14:textId="77777777" w:rsidR="00723CBF" w:rsidRDefault="009C6E72">
            <w:pPr>
              <w:pStyle w:val="TableParagraph"/>
              <w:rPr>
                <w:sz w:val="18"/>
              </w:rPr>
            </w:pPr>
            <w:r>
              <w:rPr>
                <w:sz w:val="18"/>
              </w:rPr>
              <w:t>migrujący jesienią</w:t>
            </w:r>
          </w:p>
        </w:tc>
      </w:tr>
      <w:tr w:rsidR="00723CBF" w14:paraId="2A62514F" w14:textId="77777777">
        <w:trPr>
          <w:trHeight w:val="263"/>
        </w:trPr>
        <w:tc>
          <w:tcPr>
            <w:tcW w:w="960" w:type="dxa"/>
          </w:tcPr>
          <w:p w14:paraId="1A33E3E3" w14:textId="77777777" w:rsidR="00723CBF" w:rsidRDefault="009C6E72">
            <w:pPr>
              <w:pStyle w:val="TableParagraph"/>
              <w:rPr>
                <w:sz w:val="18"/>
              </w:rPr>
            </w:pPr>
            <w:proofErr w:type="spellStart"/>
            <w:r>
              <w:rPr>
                <w:sz w:val="18"/>
              </w:rPr>
              <w:t>Mw</w:t>
            </w:r>
            <w:proofErr w:type="spellEnd"/>
          </w:p>
        </w:tc>
        <w:tc>
          <w:tcPr>
            <w:tcW w:w="2832" w:type="dxa"/>
          </w:tcPr>
          <w:p w14:paraId="53BA3A7B" w14:textId="77777777" w:rsidR="00723CBF" w:rsidRDefault="009C6E72">
            <w:pPr>
              <w:pStyle w:val="TableParagraph"/>
              <w:rPr>
                <w:sz w:val="18"/>
              </w:rPr>
            </w:pPr>
            <w:r>
              <w:rPr>
                <w:sz w:val="18"/>
              </w:rPr>
              <w:t>migrujący wiosną</w:t>
            </w:r>
          </w:p>
        </w:tc>
      </w:tr>
      <w:tr w:rsidR="00723CBF" w14:paraId="4F992747" w14:textId="77777777">
        <w:trPr>
          <w:trHeight w:val="265"/>
        </w:trPr>
        <w:tc>
          <w:tcPr>
            <w:tcW w:w="960" w:type="dxa"/>
          </w:tcPr>
          <w:p w14:paraId="18D60843" w14:textId="77777777" w:rsidR="00723CBF" w:rsidRDefault="009C6E72">
            <w:pPr>
              <w:pStyle w:val="TableParagraph"/>
              <w:spacing w:line="189" w:lineRule="exact"/>
              <w:rPr>
                <w:sz w:val="18"/>
              </w:rPr>
            </w:pPr>
            <w:r>
              <w:rPr>
                <w:w w:val="99"/>
                <w:sz w:val="18"/>
              </w:rPr>
              <w:t>N</w:t>
            </w:r>
          </w:p>
        </w:tc>
        <w:tc>
          <w:tcPr>
            <w:tcW w:w="2832" w:type="dxa"/>
          </w:tcPr>
          <w:p w14:paraId="6607AD88" w14:textId="77777777" w:rsidR="00723CBF" w:rsidRDefault="009C6E72">
            <w:pPr>
              <w:pStyle w:val="TableParagraph"/>
              <w:spacing w:line="189" w:lineRule="exact"/>
              <w:rPr>
                <w:sz w:val="18"/>
              </w:rPr>
            </w:pPr>
            <w:proofErr w:type="spellStart"/>
            <w:r>
              <w:rPr>
                <w:sz w:val="18"/>
              </w:rPr>
              <w:t>nielęgowy</w:t>
            </w:r>
            <w:proofErr w:type="spellEnd"/>
          </w:p>
        </w:tc>
      </w:tr>
      <w:tr w:rsidR="00723CBF" w14:paraId="65A06C55" w14:textId="77777777">
        <w:trPr>
          <w:trHeight w:val="263"/>
        </w:trPr>
        <w:tc>
          <w:tcPr>
            <w:tcW w:w="960" w:type="dxa"/>
          </w:tcPr>
          <w:p w14:paraId="4184A5B6" w14:textId="77777777" w:rsidR="00723CBF" w:rsidRDefault="009C6E72">
            <w:pPr>
              <w:pStyle w:val="TableParagraph"/>
              <w:rPr>
                <w:sz w:val="18"/>
              </w:rPr>
            </w:pPr>
            <w:r>
              <w:rPr>
                <w:w w:val="99"/>
                <w:sz w:val="18"/>
              </w:rPr>
              <w:t>K</w:t>
            </w:r>
          </w:p>
        </w:tc>
        <w:tc>
          <w:tcPr>
            <w:tcW w:w="2832" w:type="dxa"/>
          </w:tcPr>
          <w:p w14:paraId="18D60592" w14:textId="77777777" w:rsidR="00723CBF" w:rsidRDefault="009C6E72">
            <w:pPr>
              <w:pStyle w:val="TableParagraph"/>
              <w:rPr>
                <w:sz w:val="18"/>
              </w:rPr>
            </w:pPr>
            <w:r>
              <w:rPr>
                <w:sz w:val="18"/>
              </w:rPr>
              <w:t>koczujący</w:t>
            </w:r>
          </w:p>
        </w:tc>
      </w:tr>
    </w:tbl>
    <w:p w14:paraId="5668DEDB" w14:textId="77777777" w:rsidR="00723CBF" w:rsidRDefault="00723CBF">
      <w:pPr>
        <w:pStyle w:val="Tekstpodstawowy"/>
        <w:rPr>
          <w:sz w:val="24"/>
        </w:rPr>
      </w:pPr>
    </w:p>
    <w:p w14:paraId="103A5991" w14:textId="77777777" w:rsidR="00723CBF" w:rsidRDefault="00723CBF">
      <w:pPr>
        <w:pStyle w:val="Tekstpodstawowy"/>
        <w:rPr>
          <w:sz w:val="24"/>
        </w:rPr>
      </w:pPr>
    </w:p>
    <w:p w14:paraId="298AD9A2" w14:textId="77777777" w:rsidR="00723CBF" w:rsidRDefault="00723CBF">
      <w:pPr>
        <w:pStyle w:val="Tekstpodstawowy"/>
        <w:spacing w:before="5"/>
        <w:rPr>
          <w:sz w:val="25"/>
        </w:rPr>
      </w:pPr>
    </w:p>
    <w:p w14:paraId="4ECBDA0B" w14:textId="77777777" w:rsidR="00723CBF" w:rsidRDefault="009C6E72">
      <w:pPr>
        <w:pStyle w:val="Nagwek1"/>
        <w:ind w:left="1720"/>
      </w:pPr>
      <w:r>
        <w:t>UJEDNOLICONA METODYKA PRZETWARZANIA DANYCH</w:t>
      </w:r>
    </w:p>
    <w:p w14:paraId="7D78A8B1" w14:textId="77777777" w:rsidR="00723CBF" w:rsidRDefault="00723CBF">
      <w:pPr>
        <w:sectPr w:rsidR="00723CBF">
          <w:pgSz w:w="11900" w:h="16840"/>
          <w:pgMar w:top="920" w:right="660" w:bottom="920" w:left="1200" w:header="710" w:footer="738" w:gutter="0"/>
          <w:cols w:space="708"/>
        </w:sectPr>
      </w:pPr>
    </w:p>
    <w:p w14:paraId="18EC8032" w14:textId="77777777" w:rsidR="00723CBF" w:rsidRDefault="00723CBF">
      <w:pPr>
        <w:pStyle w:val="Tekstpodstawowy"/>
        <w:rPr>
          <w:b/>
          <w:sz w:val="20"/>
        </w:rPr>
      </w:pPr>
    </w:p>
    <w:p w14:paraId="43FEB53D" w14:textId="77777777" w:rsidR="00723CBF" w:rsidRDefault="00723CBF">
      <w:pPr>
        <w:pStyle w:val="Tekstpodstawowy"/>
        <w:spacing w:before="11"/>
        <w:rPr>
          <w:b/>
          <w:sz w:val="21"/>
        </w:rPr>
      </w:pPr>
    </w:p>
    <w:p w14:paraId="1D7BAC0B" w14:textId="77777777" w:rsidR="00723CBF" w:rsidRDefault="009C6E72">
      <w:pPr>
        <w:pStyle w:val="Tekstpodstawowy"/>
        <w:ind w:left="216" w:right="839"/>
      </w:pPr>
      <w:r>
        <w:t>Po zakończeniu inwentaryzacji koordynator powinien opracować wyniki inwentaryzacji terenowej wg niżej opisanych ujednoliconych zasad, na które składają się:</w:t>
      </w:r>
    </w:p>
    <w:p w14:paraId="2C83F565" w14:textId="77777777" w:rsidR="00723CBF" w:rsidRDefault="00723CBF">
      <w:pPr>
        <w:pStyle w:val="Tekstpodstawowy"/>
        <w:spacing w:before="1"/>
      </w:pPr>
    </w:p>
    <w:p w14:paraId="5D69DD89" w14:textId="77777777" w:rsidR="00723CBF" w:rsidRDefault="009C6E72">
      <w:pPr>
        <w:pStyle w:val="Akapitzlist"/>
        <w:numPr>
          <w:ilvl w:val="0"/>
          <w:numId w:val="2"/>
        </w:numPr>
        <w:tabs>
          <w:tab w:val="left" w:pos="435"/>
        </w:tabs>
        <w:spacing w:before="1"/>
        <w:ind w:right="751" w:hanging="1"/>
      </w:pPr>
      <w:r>
        <w:t>opis wykonania prac terenowych tj. lista osób wykonujących liczenia, zestawienie dat wg numerów ko</w:t>
      </w:r>
      <w:r>
        <w:t>ntroli, np. I kontrola: 15.03, 17.03, 20.03, II kontrola: 2.04, 8.04,15.04.</w:t>
      </w:r>
      <w:r>
        <w:rPr>
          <w:spacing w:val="-18"/>
        </w:rPr>
        <w:t xml:space="preserve"> </w:t>
      </w:r>
      <w:proofErr w:type="spellStart"/>
      <w:r>
        <w:t>itd</w:t>
      </w:r>
      <w:proofErr w:type="spellEnd"/>
    </w:p>
    <w:p w14:paraId="4164B34D" w14:textId="77777777" w:rsidR="00723CBF" w:rsidRDefault="00723CBF">
      <w:pPr>
        <w:pStyle w:val="Tekstpodstawowy"/>
        <w:spacing w:before="10"/>
        <w:rPr>
          <w:sz w:val="21"/>
        </w:rPr>
      </w:pPr>
    </w:p>
    <w:p w14:paraId="4F3F6557" w14:textId="77777777" w:rsidR="00723CBF" w:rsidRDefault="009C6E72">
      <w:pPr>
        <w:pStyle w:val="Akapitzlist"/>
        <w:numPr>
          <w:ilvl w:val="0"/>
          <w:numId w:val="2"/>
        </w:numPr>
        <w:tabs>
          <w:tab w:val="left" w:pos="414"/>
        </w:tabs>
        <w:spacing w:before="1"/>
        <w:ind w:left="413" w:hanging="198"/>
      </w:pPr>
      <w:r>
        <w:t>opis szczegółowych uwarunkowań metodycznych wykonania prac terenowych w</w:t>
      </w:r>
      <w:r>
        <w:rPr>
          <w:spacing w:val="-14"/>
        </w:rPr>
        <w:t xml:space="preserve"> </w:t>
      </w:r>
      <w:r>
        <w:t>ostoi</w:t>
      </w:r>
    </w:p>
    <w:p w14:paraId="4E1FA8AD" w14:textId="77777777" w:rsidR="00723CBF" w:rsidRDefault="00723CBF">
      <w:pPr>
        <w:pStyle w:val="Tekstpodstawowy"/>
      </w:pPr>
    </w:p>
    <w:p w14:paraId="2F96C82B" w14:textId="77777777" w:rsidR="00723CBF" w:rsidRDefault="009C6E72">
      <w:pPr>
        <w:pStyle w:val="Akapitzlist"/>
        <w:numPr>
          <w:ilvl w:val="0"/>
          <w:numId w:val="2"/>
        </w:numPr>
        <w:tabs>
          <w:tab w:val="left" w:pos="471"/>
        </w:tabs>
        <w:ind w:right="747" w:firstLine="0"/>
      </w:pPr>
      <w:r>
        <w:t>szczegółowe zestawienie wyników inwentaryzacji (formularz A i B), tabela zbiorcza z wynikami inw</w:t>
      </w:r>
      <w:r>
        <w:t xml:space="preserve">entaryzacji, ogólna charakterystyka ostoi, w tym uzasadnienie włączenia obszaru do sieci Natura 2000 według kryteriów wprowadzonych przez </w:t>
      </w:r>
      <w:proofErr w:type="spellStart"/>
      <w:r>
        <w:t>BirdLife</w:t>
      </w:r>
      <w:proofErr w:type="spellEnd"/>
      <w:r>
        <w:t xml:space="preserve"> International dla krajów Unii</w:t>
      </w:r>
      <w:r>
        <w:rPr>
          <w:spacing w:val="-4"/>
        </w:rPr>
        <w:t xml:space="preserve"> </w:t>
      </w:r>
      <w:r>
        <w:t>Europejskiej.</w:t>
      </w:r>
    </w:p>
    <w:p w14:paraId="4689F2DC" w14:textId="77777777" w:rsidR="00723CBF" w:rsidRDefault="00723CBF">
      <w:pPr>
        <w:pStyle w:val="Tekstpodstawowy"/>
      </w:pPr>
    </w:p>
    <w:p w14:paraId="3536C893" w14:textId="77777777" w:rsidR="00723CBF" w:rsidRDefault="009C6E72">
      <w:pPr>
        <w:pStyle w:val="Akapitzlist"/>
        <w:numPr>
          <w:ilvl w:val="0"/>
          <w:numId w:val="2"/>
        </w:numPr>
        <w:tabs>
          <w:tab w:val="left" w:pos="414"/>
        </w:tabs>
        <w:ind w:right="747" w:firstLine="0"/>
      </w:pPr>
      <w:r>
        <w:t>opis propozycji korekty granic ostoi wraz z uzasadnieniem. W prz</w:t>
      </w:r>
      <w:r>
        <w:t>ypadku propozycji korekty granicy należy wymienić gatunki lub ich brak w części proponowanej do przyłączenia/wyłączenia z ostoi.</w:t>
      </w:r>
    </w:p>
    <w:p w14:paraId="11B98366" w14:textId="77777777" w:rsidR="00723CBF" w:rsidRDefault="00723CBF">
      <w:pPr>
        <w:pStyle w:val="Tekstpodstawowy"/>
        <w:spacing w:before="10"/>
        <w:rPr>
          <w:sz w:val="21"/>
        </w:rPr>
      </w:pPr>
    </w:p>
    <w:p w14:paraId="14F2AB49" w14:textId="77777777" w:rsidR="00723CBF" w:rsidRDefault="009C6E72">
      <w:pPr>
        <w:pStyle w:val="Akapitzlist"/>
        <w:numPr>
          <w:ilvl w:val="0"/>
          <w:numId w:val="2"/>
        </w:numPr>
        <w:tabs>
          <w:tab w:val="left" w:pos="450"/>
        </w:tabs>
        <w:ind w:right="750" w:firstLine="0"/>
      </w:pPr>
      <w:r>
        <w:t>analiza zagrożeń na tle dominujących siedlisk. Opis ma zawierać główne stwierdzone i potencjalne zagrożenia. W celu ujednolice</w:t>
      </w:r>
      <w:r>
        <w:t>nia opisu zastosować skodyfikowany system zaproponowany przez</w:t>
      </w:r>
      <w:r>
        <w:rPr>
          <w:spacing w:val="-5"/>
        </w:rPr>
        <w:t xml:space="preserve"> </w:t>
      </w:r>
      <w:r>
        <w:t>Zamawiającego.</w:t>
      </w:r>
    </w:p>
    <w:p w14:paraId="3CA1D115" w14:textId="77777777" w:rsidR="00723CBF" w:rsidRDefault="00723CBF">
      <w:pPr>
        <w:pStyle w:val="Tekstpodstawowy"/>
        <w:spacing w:before="1"/>
      </w:pPr>
    </w:p>
    <w:p w14:paraId="26DEE9FF" w14:textId="77777777" w:rsidR="00723CBF" w:rsidRDefault="009C6E72">
      <w:pPr>
        <w:pStyle w:val="Akapitzlist"/>
        <w:numPr>
          <w:ilvl w:val="0"/>
          <w:numId w:val="2"/>
        </w:numPr>
        <w:tabs>
          <w:tab w:val="left" w:pos="411"/>
        </w:tabs>
        <w:ind w:left="410" w:hanging="195"/>
      </w:pPr>
      <w:r>
        <w:t>mapa zagrożeń. Koordynator prac sporządzi mapę zagrożeń dla</w:t>
      </w:r>
      <w:r>
        <w:rPr>
          <w:spacing w:val="-4"/>
        </w:rPr>
        <w:t xml:space="preserve"> </w:t>
      </w:r>
      <w:r>
        <w:t>ostoi.</w:t>
      </w:r>
    </w:p>
    <w:p w14:paraId="50C3AD88" w14:textId="77777777" w:rsidR="00723CBF" w:rsidRDefault="00723CBF">
      <w:pPr>
        <w:jc w:val="both"/>
        <w:sectPr w:rsidR="00723CBF">
          <w:pgSz w:w="11900" w:h="16840"/>
          <w:pgMar w:top="920" w:right="660" w:bottom="920" w:left="1200" w:header="710" w:footer="738" w:gutter="0"/>
          <w:cols w:space="708"/>
        </w:sectPr>
      </w:pPr>
    </w:p>
    <w:p w14:paraId="7DE528B2" w14:textId="77777777" w:rsidR="00723CBF" w:rsidRDefault="00723CBF">
      <w:pPr>
        <w:pStyle w:val="Tekstpodstawowy"/>
        <w:rPr>
          <w:sz w:val="20"/>
        </w:rPr>
      </w:pPr>
    </w:p>
    <w:p w14:paraId="5B574340" w14:textId="77777777" w:rsidR="00723CBF" w:rsidRDefault="00723CBF">
      <w:pPr>
        <w:pStyle w:val="Tekstpodstawowy"/>
        <w:spacing w:before="8"/>
        <w:rPr>
          <w:sz w:val="21"/>
        </w:rPr>
      </w:pPr>
    </w:p>
    <w:p w14:paraId="3DBBE191" w14:textId="77777777" w:rsidR="00723CBF" w:rsidRDefault="009C6E72">
      <w:pPr>
        <w:pStyle w:val="Nagwek1"/>
        <w:ind w:left="969"/>
      </w:pPr>
      <w:r>
        <w:t>SZCZEGÓŁOWE WSKAZÓWKI DOTYCZĄCE OPRACOWANIA WYNIKÓW</w:t>
      </w:r>
    </w:p>
    <w:p w14:paraId="6BC9400E" w14:textId="77777777" w:rsidR="00723CBF" w:rsidRDefault="00723CBF">
      <w:pPr>
        <w:pStyle w:val="Tekstpodstawowy"/>
        <w:spacing w:before="3"/>
        <w:rPr>
          <w:b/>
        </w:rPr>
      </w:pPr>
    </w:p>
    <w:p w14:paraId="22AB44C3" w14:textId="77777777" w:rsidR="00723CBF" w:rsidRDefault="009C6E72">
      <w:pPr>
        <w:pStyle w:val="Tekstpodstawowy"/>
        <w:ind w:left="215" w:right="749"/>
        <w:jc w:val="both"/>
      </w:pPr>
      <w:r>
        <w:rPr>
          <w:u w:val="single"/>
        </w:rPr>
        <w:t xml:space="preserve">Informację o koncentracjach gatunków </w:t>
      </w:r>
      <w:proofErr w:type="spellStart"/>
      <w:r>
        <w:rPr>
          <w:u w:val="single"/>
        </w:rPr>
        <w:t>nielęgowych</w:t>
      </w:r>
      <w:proofErr w:type="spellEnd"/>
      <w:r>
        <w:rPr>
          <w:u w:val="single"/>
        </w:rPr>
        <w:t>/koczujących</w:t>
      </w:r>
      <w:r>
        <w:t xml:space="preserve"> stwierdzonych w trakcie inwentaryzacji umieścić w </w:t>
      </w:r>
      <w:r>
        <w:rPr>
          <w:b/>
        </w:rPr>
        <w:t xml:space="preserve">Formularzu zbiorczym (A). </w:t>
      </w:r>
      <w:r>
        <w:t>Cyfra podana w Formularzu zbiorczym odpowiada lokalizacji stanowis</w:t>
      </w:r>
      <w:r>
        <w:t>ka na mapie.</w:t>
      </w:r>
    </w:p>
    <w:p w14:paraId="1F79A111" w14:textId="77777777" w:rsidR="00723CBF" w:rsidRDefault="009C6E72">
      <w:pPr>
        <w:spacing w:line="250" w:lineRule="exact"/>
        <w:ind w:left="216"/>
        <w:jc w:val="both"/>
        <w:rPr>
          <w:b/>
        </w:rPr>
      </w:pPr>
      <w:r>
        <w:t xml:space="preserve">Przykład wypełnienia </w:t>
      </w:r>
      <w:r>
        <w:rPr>
          <w:b/>
        </w:rPr>
        <w:t>Formularza A</w:t>
      </w:r>
    </w:p>
    <w:p w14:paraId="1824D3CF" w14:textId="77777777" w:rsidR="00723CBF" w:rsidRDefault="00723CBF">
      <w:pPr>
        <w:pStyle w:val="Tekstpodstawowy"/>
        <w:spacing w:before="5"/>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349"/>
        <w:gridCol w:w="1431"/>
        <w:gridCol w:w="1633"/>
        <w:gridCol w:w="1607"/>
        <w:gridCol w:w="1763"/>
      </w:tblGrid>
      <w:tr w:rsidR="00723CBF" w14:paraId="35DA01B4" w14:textId="77777777">
        <w:trPr>
          <w:trHeight w:val="414"/>
        </w:trPr>
        <w:tc>
          <w:tcPr>
            <w:tcW w:w="1510" w:type="dxa"/>
          </w:tcPr>
          <w:p w14:paraId="57DE5C61" w14:textId="77777777" w:rsidR="00723CBF" w:rsidRDefault="009C6E72">
            <w:pPr>
              <w:pStyle w:val="TableParagraph"/>
              <w:spacing w:before="0" w:line="201" w:lineRule="exact"/>
              <w:ind w:left="107"/>
              <w:rPr>
                <w:b/>
                <w:sz w:val="18"/>
              </w:rPr>
            </w:pPr>
            <w:r>
              <w:rPr>
                <w:b/>
                <w:sz w:val="18"/>
              </w:rPr>
              <w:t>Kod i nazwa</w:t>
            </w:r>
          </w:p>
          <w:p w14:paraId="088AC737" w14:textId="77777777" w:rsidR="00723CBF" w:rsidRDefault="009C6E72">
            <w:pPr>
              <w:pStyle w:val="TableParagraph"/>
              <w:spacing w:before="2" w:line="192" w:lineRule="exact"/>
              <w:ind w:left="107"/>
              <w:rPr>
                <w:b/>
                <w:sz w:val="18"/>
              </w:rPr>
            </w:pPr>
            <w:r>
              <w:rPr>
                <w:b/>
                <w:sz w:val="18"/>
              </w:rPr>
              <w:t>obszaru</w:t>
            </w:r>
          </w:p>
        </w:tc>
        <w:tc>
          <w:tcPr>
            <w:tcW w:w="4413" w:type="dxa"/>
            <w:gridSpan w:val="3"/>
          </w:tcPr>
          <w:p w14:paraId="4F093184" w14:textId="77777777" w:rsidR="00723CBF" w:rsidRDefault="009C6E72">
            <w:pPr>
              <w:pStyle w:val="TableParagraph"/>
              <w:spacing w:before="0" w:line="201" w:lineRule="exact"/>
              <w:ind w:left="107"/>
              <w:rPr>
                <w:b/>
                <w:sz w:val="18"/>
              </w:rPr>
            </w:pPr>
            <w:r>
              <w:rPr>
                <w:b/>
                <w:sz w:val="18"/>
              </w:rPr>
              <w:t>Imię i nazwisko koordynatora</w:t>
            </w:r>
          </w:p>
        </w:tc>
        <w:tc>
          <w:tcPr>
            <w:tcW w:w="3370" w:type="dxa"/>
            <w:gridSpan w:val="2"/>
          </w:tcPr>
          <w:p w14:paraId="2EBD790F" w14:textId="77777777" w:rsidR="00723CBF" w:rsidRDefault="009C6E72">
            <w:pPr>
              <w:pStyle w:val="TableParagraph"/>
              <w:spacing w:before="0" w:line="201" w:lineRule="exact"/>
              <w:ind w:left="105"/>
              <w:rPr>
                <w:b/>
                <w:sz w:val="18"/>
              </w:rPr>
            </w:pPr>
            <w:r>
              <w:rPr>
                <w:b/>
                <w:sz w:val="18"/>
              </w:rPr>
              <w:t>Data sporządzenia zestawienia</w:t>
            </w:r>
          </w:p>
        </w:tc>
      </w:tr>
      <w:tr w:rsidR="00723CBF" w14:paraId="57CC691F" w14:textId="77777777">
        <w:trPr>
          <w:trHeight w:val="414"/>
        </w:trPr>
        <w:tc>
          <w:tcPr>
            <w:tcW w:w="1510" w:type="dxa"/>
          </w:tcPr>
          <w:p w14:paraId="07801449" w14:textId="77777777" w:rsidR="00723CBF" w:rsidRDefault="009C6E72">
            <w:pPr>
              <w:pStyle w:val="TableParagraph"/>
              <w:spacing w:before="3" w:line="206" w:lineRule="exact"/>
              <w:ind w:left="107" w:right="142"/>
              <w:rPr>
                <w:sz w:val="18"/>
              </w:rPr>
            </w:pPr>
            <w:r>
              <w:rPr>
                <w:sz w:val="18"/>
              </w:rPr>
              <w:t>PL056 Dolina Górnego Nurca</w:t>
            </w:r>
          </w:p>
        </w:tc>
        <w:tc>
          <w:tcPr>
            <w:tcW w:w="4413" w:type="dxa"/>
            <w:gridSpan w:val="3"/>
          </w:tcPr>
          <w:p w14:paraId="5796E958" w14:textId="77777777" w:rsidR="00723CBF" w:rsidRDefault="009C6E72">
            <w:pPr>
              <w:pStyle w:val="TableParagraph"/>
              <w:spacing w:before="0" w:line="206" w:lineRule="exact"/>
              <w:ind w:left="107"/>
              <w:rPr>
                <w:sz w:val="18"/>
              </w:rPr>
            </w:pPr>
            <w:r>
              <w:rPr>
                <w:sz w:val="18"/>
              </w:rPr>
              <w:t>Eugeniusz Pugacewicz</w:t>
            </w:r>
          </w:p>
        </w:tc>
        <w:tc>
          <w:tcPr>
            <w:tcW w:w="3370" w:type="dxa"/>
            <w:gridSpan w:val="2"/>
          </w:tcPr>
          <w:p w14:paraId="5382B0FB" w14:textId="77777777" w:rsidR="00723CBF" w:rsidRDefault="009C6E72">
            <w:pPr>
              <w:pStyle w:val="TableParagraph"/>
              <w:spacing w:before="0" w:line="206" w:lineRule="exact"/>
              <w:ind w:left="105"/>
              <w:rPr>
                <w:sz w:val="18"/>
              </w:rPr>
            </w:pPr>
            <w:r>
              <w:rPr>
                <w:sz w:val="18"/>
              </w:rPr>
              <w:t>31.07.2008r.</w:t>
            </w:r>
          </w:p>
        </w:tc>
      </w:tr>
      <w:tr w:rsidR="00723CBF" w14:paraId="51C3C189" w14:textId="77777777">
        <w:trPr>
          <w:trHeight w:val="618"/>
        </w:trPr>
        <w:tc>
          <w:tcPr>
            <w:tcW w:w="1510" w:type="dxa"/>
          </w:tcPr>
          <w:p w14:paraId="57E99F3B" w14:textId="77777777" w:rsidR="00723CBF" w:rsidRDefault="009C6E72">
            <w:pPr>
              <w:pStyle w:val="TableParagraph"/>
              <w:spacing w:before="0" w:line="240" w:lineRule="auto"/>
              <w:ind w:left="107" w:right="673"/>
              <w:rPr>
                <w:b/>
                <w:sz w:val="18"/>
              </w:rPr>
            </w:pPr>
            <w:r>
              <w:rPr>
                <w:b/>
                <w:sz w:val="18"/>
              </w:rPr>
              <w:t>Nazwa gatunku</w:t>
            </w:r>
          </w:p>
        </w:tc>
        <w:tc>
          <w:tcPr>
            <w:tcW w:w="1349" w:type="dxa"/>
          </w:tcPr>
          <w:p w14:paraId="388E7386" w14:textId="77777777" w:rsidR="00723CBF" w:rsidRDefault="009C6E72">
            <w:pPr>
              <w:pStyle w:val="TableParagraph"/>
              <w:spacing w:before="0" w:line="240" w:lineRule="auto"/>
              <w:ind w:left="107" w:right="241"/>
              <w:rPr>
                <w:b/>
                <w:sz w:val="18"/>
              </w:rPr>
            </w:pPr>
            <w:r>
              <w:rPr>
                <w:b/>
                <w:sz w:val="18"/>
              </w:rPr>
              <w:t>Nr stanowiska</w:t>
            </w:r>
          </w:p>
          <w:p w14:paraId="4BF2B465" w14:textId="77777777" w:rsidR="00723CBF" w:rsidRDefault="009C6E72">
            <w:pPr>
              <w:pStyle w:val="TableParagraph"/>
              <w:spacing w:before="0" w:line="191" w:lineRule="exact"/>
              <w:ind w:left="107"/>
              <w:rPr>
                <w:b/>
                <w:sz w:val="18"/>
              </w:rPr>
            </w:pPr>
            <w:r>
              <w:rPr>
                <w:b/>
                <w:sz w:val="18"/>
              </w:rPr>
              <w:t>na mapie</w:t>
            </w:r>
          </w:p>
        </w:tc>
        <w:tc>
          <w:tcPr>
            <w:tcW w:w="1431" w:type="dxa"/>
          </w:tcPr>
          <w:p w14:paraId="38FF62EE" w14:textId="77777777" w:rsidR="00723CBF" w:rsidRDefault="009C6E72">
            <w:pPr>
              <w:pStyle w:val="TableParagraph"/>
              <w:spacing w:before="0" w:line="201" w:lineRule="exact"/>
              <w:ind w:left="109"/>
              <w:rPr>
                <w:b/>
                <w:sz w:val="18"/>
              </w:rPr>
            </w:pPr>
            <w:r>
              <w:rPr>
                <w:b/>
                <w:sz w:val="18"/>
              </w:rPr>
              <w:t>Status</w:t>
            </w:r>
          </w:p>
        </w:tc>
        <w:tc>
          <w:tcPr>
            <w:tcW w:w="1633" w:type="dxa"/>
          </w:tcPr>
          <w:p w14:paraId="38830EF1" w14:textId="77777777" w:rsidR="00723CBF" w:rsidRDefault="009C6E72">
            <w:pPr>
              <w:pStyle w:val="TableParagraph"/>
              <w:spacing w:before="0" w:line="201" w:lineRule="exact"/>
              <w:ind w:left="108"/>
              <w:rPr>
                <w:b/>
                <w:sz w:val="18"/>
              </w:rPr>
            </w:pPr>
            <w:r>
              <w:rPr>
                <w:b/>
                <w:sz w:val="18"/>
              </w:rPr>
              <w:t>Liczebność</w:t>
            </w:r>
          </w:p>
        </w:tc>
        <w:tc>
          <w:tcPr>
            <w:tcW w:w="1607" w:type="dxa"/>
          </w:tcPr>
          <w:p w14:paraId="16E0FC29" w14:textId="77777777" w:rsidR="00723CBF" w:rsidRDefault="009C6E72">
            <w:pPr>
              <w:pStyle w:val="TableParagraph"/>
              <w:spacing w:before="0" w:line="201" w:lineRule="exact"/>
              <w:ind w:left="105"/>
              <w:rPr>
                <w:b/>
                <w:sz w:val="18"/>
              </w:rPr>
            </w:pPr>
            <w:r>
              <w:rPr>
                <w:b/>
                <w:sz w:val="18"/>
              </w:rPr>
              <w:t>Uwagi</w:t>
            </w:r>
          </w:p>
        </w:tc>
        <w:tc>
          <w:tcPr>
            <w:tcW w:w="1763" w:type="dxa"/>
          </w:tcPr>
          <w:p w14:paraId="503664BF" w14:textId="77777777" w:rsidR="00723CBF" w:rsidRDefault="009C6E72">
            <w:pPr>
              <w:pStyle w:val="TableParagraph"/>
              <w:spacing w:before="0" w:line="201" w:lineRule="exact"/>
              <w:ind w:left="104"/>
              <w:rPr>
                <w:b/>
                <w:sz w:val="18"/>
              </w:rPr>
            </w:pPr>
            <w:r>
              <w:rPr>
                <w:b/>
                <w:sz w:val="18"/>
              </w:rPr>
              <w:t>Zagrożenia</w:t>
            </w:r>
          </w:p>
        </w:tc>
      </w:tr>
      <w:tr w:rsidR="00723CBF" w14:paraId="15E89D50" w14:textId="77777777">
        <w:trPr>
          <w:trHeight w:val="1036"/>
        </w:trPr>
        <w:tc>
          <w:tcPr>
            <w:tcW w:w="1510" w:type="dxa"/>
          </w:tcPr>
          <w:p w14:paraId="5DE48FEA" w14:textId="77777777" w:rsidR="00723CBF" w:rsidRDefault="009C6E72">
            <w:pPr>
              <w:pStyle w:val="TableParagraph"/>
              <w:spacing w:before="1" w:line="240" w:lineRule="auto"/>
              <w:ind w:left="107"/>
              <w:rPr>
                <w:sz w:val="18"/>
              </w:rPr>
            </w:pPr>
            <w:r>
              <w:rPr>
                <w:sz w:val="18"/>
              </w:rPr>
              <w:t>bielik</w:t>
            </w:r>
          </w:p>
        </w:tc>
        <w:tc>
          <w:tcPr>
            <w:tcW w:w="1349" w:type="dxa"/>
          </w:tcPr>
          <w:p w14:paraId="2471FA79" w14:textId="77777777" w:rsidR="00723CBF" w:rsidRDefault="009C6E72">
            <w:pPr>
              <w:pStyle w:val="TableParagraph"/>
              <w:spacing w:before="1" w:line="240" w:lineRule="auto"/>
              <w:ind w:left="0" w:right="613"/>
              <w:jc w:val="right"/>
              <w:rPr>
                <w:sz w:val="18"/>
              </w:rPr>
            </w:pPr>
            <w:r>
              <w:rPr>
                <w:w w:val="99"/>
                <w:sz w:val="18"/>
              </w:rPr>
              <w:t>1</w:t>
            </w:r>
          </w:p>
        </w:tc>
        <w:tc>
          <w:tcPr>
            <w:tcW w:w="1431" w:type="dxa"/>
          </w:tcPr>
          <w:p w14:paraId="43A2AE1A" w14:textId="77777777" w:rsidR="00723CBF" w:rsidRDefault="009C6E72">
            <w:pPr>
              <w:pStyle w:val="TableParagraph"/>
              <w:spacing w:before="1" w:line="240" w:lineRule="auto"/>
              <w:ind w:left="0" w:right="652"/>
              <w:jc w:val="right"/>
              <w:rPr>
                <w:sz w:val="18"/>
              </w:rPr>
            </w:pPr>
            <w:r>
              <w:rPr>
                <w:w w:val="99"/>
                <w:sz w:val="18"/>
              </w:rPr>
              <w:t>L</w:t>
            </w:r>
          </w:p>
        </w:tc>
        <w:tc>
          <w:tcPr>
            <w:tcW w:w="1633" w:type="dxa"/>
          </w:tcPr>
          <w:p w14:paraId="52FDF37C" w14:textId="77777777" w:rsidR="00723CBF" w:rsidRDefault="009C6E72">
            <w:pPr>
              <w:pStyle w:val="TableParagraph"/>
              <w:spacing w:before="1" w:line="240" w:lineRule="auto"/>
              <w:ind w:left="615" w:right="605"/>
              <w:jc w:val="center"/>
              <w:rPr>
                <w:sz w:val="18"/>
              </w:rPr>
            </w:pPr>
            <w:r>
              <w:rPr>
                <w:sz w:val="18"/>
              </w:rPr>
              <w:t>1pg</w:t>
            </w:r>
          </w:p>
        </w:tc>
        <w:tc>
          <w:tcPr>
            <w:tcW w:w="1607" w:type="dxa"/>
          </w:tcPr>
          <w:p w14:paraId="7372C64B" w14:textId="77777777" w:rsidR="00723CBF" w:rsidRDefault="009C6E72">
            <w:pPr>
              <w:pStyle w:val="TableParagraph"/>
              <w:spacing w:before="1" w:line="240" w:lineRule="auto"/>
              <w:ind w:left="105" w:right="301" w:firstLine="50"/>
              <w:rPr>
                <w:sz w:val="18"/>
              </w:rPr>
            </w:pPr>
            <w:r>
              <w:rPr>
                <w:sz w:val="18"/>
              </w:rPr>
              <w:t>Obręb Andrychów, oddz. 15c, w r. 2007 –</w:t>
            </w:r>
          </w:p>
          <w:p w14:paraId="152E1AD1" w14:textId="77777777" w:rsidR="00723CBF" w:rsidRDefault="009C6E72">
            <w:pPr>
              <w:pStyle w:val="TableParagraph"/>
              <w:spacing w:before="0"/>
              <w:ind w:left="105"/>
              <w:rPr>
                <w:sz w:val="18"/>
              </w:rPr>
            </w:pPr>
            <w:proofErr w:type="spellStart"/>
            <w:r>
              <w:rPr>
                <w:sz w:val="18"/>
              </w:rPr>
              <w:t>nielęgowy</w:t>
            </w:r>
            <w:proofErr w:type="spellEnd"/>
          </w:p>
        </w:tc>
        <w:tc>
          <w:tcPr>
            <w:tcW w:w="1763" w:type="dxa"/>
          </w:tcPr>
          <w:p w14:paraId="24C7893D" w14:textId="77777777" w:rsidR="00723CBF" w:rsidRDefault="009C6E72">
            <w:pPr>
              <w:pStyle w:val="TableParagraph"/>
              <w:spacing w:before="1" w:line="240" w:lineRule="auto"/>
              <w:ind w:left="104"/>
              <w:rPr>
                <w:sz w:val="18"/>
              </w:rPr>
            </w:pPr>
            <w:r>
              <w:rPr>
                <w:sz w:val="18"/>
              </w:rPr>
              <w:t>164 – wycinka lasu</w:t>
            </w:r>
          </w:p>
        </w:tc>
      </w:tr>
      <w:tr w:rsidR="00723CBF" w14:paraId="7E686815" w14:textId="77777777">
        <w:trPr>
          <w:trHeight w:val="205"/>
        </w:trPr>
        <w:tc>
          <w:tcPr>
            <w:tcW w:w="1510" w:type="dxa"/>
          </w:tcPr>
          <w:p w14:paraId="17E7C9BA" w14:textId="77777777" w:rsidR="00723CBF" w:rsidRDefault="009C6E72">
            <w:pPr>
              <w:pStyle w:val="TableParagraph"/>
              <w:spacing w:before="0" w:line="186" w:lineRule="exact"/>
              <w:ind w:left="107"/>
              <w:rPr>
                <w:sz w:val="18"/>
              </w:rPr>
            </w:pPr>
            <w:r>
              <w:rPr>
                <w:sz w:val="18"/>
              </w:rPr>
              <w:t>kania czarna</w:t>
            </w:r>
          </w:p>
        </w:tc>
        <w:tc>
          <w:tcPr>
            <w:tcW w:w="1349" w:type="dxa"/>
          </w:tcPr>
          <w:p w14:paraId="323298DF" w14:textId="77777777" w:rsidR="00723CBF" w:rsidRDefault="009C6E72">
            <w:pPr>
              <w:pStyle w:val="TableParagraph"/>
              <w:spacing w:before="0" w:line="186" w:lineRule="exact"/>
              <w:ind w:left="0" w:right="613"/>
              <w:jc w:val="right"/>
              <w:rPr>
                <w:sz w:val="18"/>
              </w:rPr>
            </w:pPr>
            <w:r>
              <w:rPr>
                <w:w w:val="99"/>
                <w:sz w:val="18"/>
              </w:rPr>
              <w:t>2</w:t>
            </w:r>
          </w:p>
        </w:tc>
        <w:tc>
          <w:tcPr>
            <w:tcW w:w="1431" w:type="dxa"/>
          </w:tcPr>
          <w:p w14:paraId="5A1F749B" w14:textId="77777777" w:rsidR="00723CBF" w:rsidRDefault="009C6E72">
            <w:pPr>
              <w:pStyle w:val="TableParagraph"/>
              <w:spacing w:before="0" w:line="186" w:lineRule="exact"/>
              <w:ind w:left="0" w:right="652"/>
              <w:jc w:val="right"/>
              <w:rPr>
                <w:sz w:val="18"/>
              </w:rPr>
            </w:pPr>
            <w:r>
              <w:rPr>
                <w:w w:val="99"/>
                <w:sz w:val="18"/>
              </w:rPr>
              <w:t>L</w:t>
            </w:r>
          </w:p>
        </w:tc>
        <w:tc>
          <w:tcPr>
            <w:tcW w:w="1633" w:type="dxa"/>
          </w:tcPr>
          <w:p w14:paraId="03C95719" w14:textId="77777777" w:rsidR="00723CBF" w:rsidRDefault="009C6E72">
            <w:pPr>
              <w:pStyle w:val="TableParagraph"/>
              <w:spacing w:before="0" w:line="186" w:lineRule="exact"/>
              <w:ind w:left="615" w:right="605"/>
              <w:jc w:val="center"/>
              <w:rPr>
                <w:sz w:val="18"/>
              </w:rPr>
            </w:pPr>
            <w:r>
              <w:rPr>
                <w:sz w:val="18"/>
              </w:rPr>
              <w:t>1p</w:t>
            </w:r>
          </w:p>
        </w:tc>
        <w:tc>
          <w:tcPr>
            <w:tcW w:w="1607" w:type="dxa"/>
          </w:tcPr>
          <w:p w14:paraId="5E1F0610" w14:textId="77777777" w:rsidR="00723CBF" w:rsidRDefault="00723CBF">
            <w:pPr>
              <w:pStyle w:val="TableParagraph"/>
              <w:spacing w:before="0" w:line="240" w:lineRule="auto"/>
              <w:ind w:left="0"/>
              <w:rPr>
                <w:rFonts w:ascii="Times New Roman"/>
                <w:sz w:val="14"/>
              </w:rPr>
            </w:pPr>
          </w:p>
        </w:tc>
        <w:tc>
          <w:tcPr>
            <w:tcW w:w="1763" w:type="dxa"/>
          </w:tcPr>
          <w:p w14:paraId="6738858D" w14:textId="77777777" w:rsidR="00723CBF" w:rsidRDefault="009C6E72">
            <w:pPr>
              <w:pStyle w:val="TableParagraph"/>
              <w:spacing w:before="0" w:line="186" w:lineRule="exact"/>
              <w:ind w:left="104"/>
              <w:rPr>
                <w:sz w:val="18"/>
              </w:rPr>
            </w:pPr>
            <w:r>
              <w:rPr>
                <w:sz w:val="18"/>
              </w:rPr>
              <w:t>164 – wycinka lasu</w:t>
            </w:r>
          </w:p>
        </w:tc>
      </w:tr>
      <w:tr w:rsidR="00723CBF" w14:paraId="28DE12F4" w14:textId="77777777">
        <w:trPr>
          <w:trHeight w:val="208"/>
        </w:trPr>
        <w:tc>
          <w:tcPr>
            <w:tcW w:w="1510" w:type="dxa"/>
          </w:tcPr>
          <w:p w14:paraId="066DE31F" w14:textId="77777777" w:rsidR="00723CBF" w:rsidRDefault="009C6E72">
            <w:pPr>
              <w:pStyle w:val="TableParagraph"/>
              <w:spacing w:before="0" w:line="188" w:lineRule="exact"/>
              <w:ind w:left="107"/>
              <w:rPr>
                <w:sz w:val="18"/>
              </w:rPr>
            </w:pPr>
            <w:r>
              <w:rPr>
                <w:sz w:val="18"/>
              </w:rPr>
              <w:t>derkacz</w:t>
            </w:r>
          </w:p>
        </w:tc>
        <w:tc>
          <w:tcPr>
            <w:tcW w:w="1349" w:type="dxa"/>
          </w:tcPr>
          <w:p w14:paraId="40AEC88B" w14:textId="77777777" w:rsidR="00723CBF" w:rsidRDefault="009C6E72">
            <w:pPr>
              <w:pStyle w:val="TableParagraph"/>
              <w:spacing w:before="0" w:line="188" w:lineRule="exact"/>
              <w:ind w:left="0" w:right="613"/>
              <w:jc w:val="right"/>
              <w:rPr>
                <w:sz w:val="18"/>
              </w:rPr>
            </w:pPr>
            <w:r>
              <w:rPr>
                <w:w w:val="99"/>
                <w:sz w:val="18"/>
              </w:rPr>
              <w:t>3</w:t>
            </w:r>
          </w:p>
        </w:tc>
        <w:tc>
          <w:tcPr>
            <w:tcW w:w="1431" w:type="dxa"/>
          </w:tcPr>
          <w:p w14:paraId="0C5063C0" w14:textId="77777777" w:rsidR="00723CBF" w:rsidRDefault="009C6E72">
            <w:pPr>
              <w:pStyle w:val="TableParagraph"/>
              <w:spacing w:before="0" w:line="188" w:lineRule="exact"/>
              <w:ind w:left="0" w:right="652"/>
              <w:jc w:val="right"/>
              <w:rPr>
                <w:sz w:val="18"/>
              </w:rPr>
            </w:pPr>
            <w:r>
              <w:rPr>
                <w:w w:val="99"/>
                <w:sz w:val="18"/>
              </w:rPr>
              <w:t>L</w:t>
            </w:r>
          </w:p>
        </w:tc>
        <w:tc>
          <w:tcPr>
            <w:tcW w:w="1633" w:type="dxa"/>
          </w:tcPr>
          <w:p w14:paraId="030F7BC5" w14:textId="77777777" w:rsidR="00723CBF" w:rsidRDefault="009C6E72">
            <w:pPr>
              <w:pStyle w:val="TableParagraph"/>
              <w:spacing w:before="0" w:line="188" w:lineRule="exact"/>
              <w:ind w:left="614" w:right="605"/>
              <w:jc w:val="center"/>
              <w:rPr>
                <w:sz w:val="18"/>
              </w:rPr>
            </w:pPr>
            <w:r>
              <w:rPr>
                <w:sz w:val="18"/>
              </w:rPr>
              <w:t>35s</w:t>
            </w:r>
          </w:p>
        </w:tc>
        <w:tc>
          <w:tcPr>
            <w:tcW w:w="1607" w:type="dxa"/>
          </w:tcPr>
          <w:p w14:paraId="040BDED4" w14:textId="77777777" w:rsidR="00723CBF" w:rsidRDefault="009C6E72">
            <w:pPr>
              <w:pStyle w:val="TableParagraph"/>
              <w:spacing w:before="0" w:line="188" w:lineRule="exact"/>
              <w:ind w:left="105"/>
              <w:rPr>
                <w:sz w:val="18"/>
              </w:rPr>
            </w:pPr>
            <w:r>
              <w:rPr>
                <w:sz w:val="18"/>
              </w:rPr>
              <w:t>w r. 2007 – 12s.</w:t>
            </w:r>
          </w:p>
        </w:tc>
        <w:tc>
          <w:tcPr>
            <w:tcW w:w="1763" w:type="dxa"/>
          </w:tcPr>
          <w:p w14:paraId="56702F94" w14:textId="77777777" w:rsidR="00723CBF" w:rsidRDefault="009C6E72">
            <w:pPr>
              <w:pStyle w:val="TableParagraph"/>
              <w:spacing w:before="0" w:line="188" w:lineRule="exact"/>
              <w:ind w:left="104"/>
              <w:rPr>
                <w:sz w:val="18"/>
              </w:rPr>
            </w:pPr>
            <w:r>
              <w:rPr>
                <w:sz w:val="18"/>
              </w:rPr>
              <w:t>800 - melioracje</w:t>
            </w:r>
          </w:p>
        </w:tc>
      </w:tr>
      <w:tr w:rsidR="00723CBF" w14:paraId="0F158D4B" w14:textId="77777777">
        <w:trPr>
          <w:trHeight w:val="205"/>
        </w:trPr>
        <w:tc>
          <w:tcPr>
            <w:tcW w:w="1510" w:type="dxa"/>
          </w:tcPr>
          <w:p w14:paraId="6A89EF28" w14:textId="77777777" w:rsidR="00723CBF" w:rsidRDefault="009C6E72">
            <w:pPr>
              <w:pStyle w:val="TableParagraph"/>
              <w:spacing w:before="0" w:line="186" w:lineRule="exact"/>
              <w:ind w:left="107"/>
              <w:rPr>
                <w:sz w:val="18"/>
              </w:rPr>
            </w:pPr>
            <w:r>
              <w:rPr>
                <w:sz w:val="18"/>
              </w:rPr>
              <w:t>drozd obrożny</w:t>
            </w:r>
          </w:p>
        </w:tc>
        <w:tc>
          <w:tcPr>
            <w:tcW w:w="1349" w:type="dxa"/>
          </w:tcPr>
          <w:p w14:paraId="48A8CD8A" w14:textId="77777777" w:rsidR="00723CBF" w:rsidRDefault="009C6E72">
            <w:pPr>
              <w:pStyle w:val="TableParagraph"/>
              <w:spacing w:before="0" w:line="186" w:lineRule="exact"/>
              <w:ind w:left="0" w:right="613"/>
              <w:jc w:val="right"/>
              <w:rPr>
                <w:sz w:val="18"/>
              </w:rPr>
            </w:pPr>
            <w:r>
              <w:rPr>
                <w:w w:val="99"/>
                <w:sz w:val="18"/>
              </w:rPr>
              <w:t>4</w:t>
            </w:r>
          </w:p>
        </w:tc>
        <w:tc>
          <w:tcPr>
            <w:tcW w:w="1431" w:type="dxa"/>
          </w:tcPr>
          <w:p w14:paraId="0EE1F237" w14:textId="77777777" w:rsidR="00723CBF" w:rsidRDefault="009C6E72">
            <w:pPr>
              <w:pStyle w:val="TableParagraph"/>
              <w:spacing w:before="0" w:line="186" w:lineRule="exact"/>
              <w:ind w:left="0" w:right="637"/>
              <w:jc w:val="right"/>
              <w:rPr>
                <w:sz w:val="18"/>
              </w:rPr>
            </w:pPr>
            <w:r>
              <w:rPr>
                <w:w w:val="99"/>
                <w:sz w:val="18"/>
              </w:rPr>
              <w:t>N</w:t>
            </w:r>
          </w:p>
        </w:tc>
        <w:tc>
          <w:tcPr>
            <w:tcW w:w="1633" w:type="dxa"/>
          </w:tcPr>
          <w:p w14:paraId="0D15DB9C" w14:textId="77777777" w:rsidR="00723CBF" w:rsidRDefault="009C6E72">
            <w:pPr>
              <w:pStyle w:val="TableParagraph"/>
              <w:spacing w:before="0" w:line="186" w:lineRule="exact"/>
              <w:ind w:left="10"/>
              <w:jc w:val="center"/>
              <w:rPr>
                <w:sz w:val="18"/>
              </w:rPr>
            </w:pPr>
            <w:r>
              <w:rPr>
                <w:w w:val="99"/>
                <w:sz w:val="18"/>
              </w:rPr>
              <w:t>1</w:t>
            </w:r>
          </w:p>
        </w:tc>
        <w:tc>
          <w:tcPr>
            <w:tcW w:w="1607" w:type="dxa"/>
          </w:tcPr>
          <w:p w14:paraId="1A96A8EB" w14:textId="77777777" w:rsidR="00723CBF" w:rsidRDefault="00723CBF">
            <w:pPr>
              <w:pStyle w:val="TableParagraph"/>
              <w:spacing w:before="0" w:line="240" w:lineRule="auto"/>
              <w:ind w:left="0"/>
              <w:rPr>
                <w:rFonts w:ascii="Times New Roman"/>
                <w:sz w:val="14"/>
              </w:rPr>
            </w:pPr>
          </w:p>
        </w:tc>
        <w:tc>
          <w:tcPr>
            <w:tcW w:w="1763" w:type="dxa"/>
          </w:tcPr>
          <w:p w14:paraId="20DB1085" w14:textId="77777777" w:rsidR="00723CBF" w:rsidRDefault="00723CBF">
            <w:pPr>
              <w:pStyle w:val="TableParagraph"/>
              <w:spacing w:before="0" w:line="240" w:lineRule="auto"/>
              <w:ind w:left="0"/>
              <w:rPr>
                <w:rFonts w:ascii="Times New Roman"/>
                <w:sz w:val="14"/>
              </w:rPr>
            </w:pPr>
          </w:p>
        </w:tc>
      </w:tr>
      <w:tr w:rsidR="00723CBF" w14:paraId="2A5BC8EF" w14:textId="77777777">
        <w:trPr>
          <w:trHeight w:val="414"/>
        </w:trPr>
        <w:tc>
          <w:tcPr>
            <w:tcW w:w="1510" w:type="dxa"/>
          </w:tcPr>
          <w:p w14:paraId="48DA3AF5" w14:textId="77777777" w:rsidR="00723CBF" w:rsidRDefault="009C6E72">
            <w:pPr>
              <w:pStyle w:val="TableParagraph"/>
              <w:spacing w:before="0" w:line="206" w:lineRule="exact"/>
              <w:ind w:left="107"/>
              <w:rPr>
                <w:sz w:val="18"/>
              </w:rPr>
            </w:pPr>
            <w:r>
              <w:rPr>
                <w:sz w:val="18"/>
              </w:rPr>
              <w:t>batalion</w:t>
            </w:r>
          </w:p>
        </w:tc>
        <w:tc>
          <w:tcPr>
            <w:tcW w:w="1349" w:type="dxa"/>
          </w:tcPr>
          <w:p w14:paraId="77149222" w14:textId="77777777" w:rsidR="00723CBF" w:rsidRDefault="009C6E72">
            <w:pPr>
              <w:pStyle w:val="TableParagraph"/>
              <w:spacing w:before="0" w:line="206" w:lineRule="exact"/>
              <w:ind w:left="0" w:right="613"/>
              <w:jc w:val="right"/>
              <w:rPr>
                <w:sz w:val="18"/>
              </w:rPr>
            </w:pPr>
            <w:r>
              <w:rPr>
                <w:w w:val="99"/>
                <w:sz w:val="18"/>
              </w:rPr>
              <w:t>5</w:t>
            </w:r>
          </w:p>
        </w:tc>
        <w:tc>
          <w:tcPr>
            <w:tcW w:w="1431" w:type="dxa"/>
          </w:tcPr>
          <w:p w14:paraId="6B3706FA" w14:textId="77777777" w:rsidR="00723CBF" w:rsidRDefault="009C6E72">
            <w:pPr>
              <w:pStyle w:val="TableParagraph"/>
              <w:spacing w:before="0" w:line="206" w:lineRule="exact"/>
              <w:ind w:left="0" w:right="564"/>
              <w:jc w:val="right"/>
              <w:rPr>
                <w:sz w:val="18"/>
              </w:rPr>
            </w:pPr>
            <w:proofErr w:type="spellStart"/>
            <w:r>
              <w:rPr>
                <w:w w:val="95"/>
                <w:sz w:val="18"/>
              </w:rPr>
              <w:t>Mw</w:t>
            </w:r>
            <w:proofErr w:type="spellEnd"/>
          </w:p>
        </w:tc>
        <w:tc>
          <w:tcPr>
            <w:tcW w:w="1633" w:type="dxa"/>
          </w:tcPr>
          <w:p w14:paraId="3913A2ED" w14:textId="77777777" w:rsidR="00723CBF" w:rsidRDefault="009C6E72">
            <w:pPr>
              <w:pStyle w:val="TableParagraph"/>
              <w:spacing w:before="0" w:line="206" w:lineRule="exact"/>
              <w:ind w:left="0" w:right="437"/>
              <w:jc w:val="right"/>
              <w:rPr>
                <w:sz w:val="18"/>
              </w:rPr>
            </w:pPr>
            <w:r>
              <w:rPr>
                <w:sz w:val="18"/>
              </w:rPr>
              <w:t>Ok. 1200</w:t>
            </w:r>
          </w:p>
        </w:tc>
        <w:tc>
          <w:tcPr>
            <w:tcW w:w="1607" w:type="dxa"/>
          </w:tcPr>
          <w:p w14:paraId="415E2C8C" w14:textId="77777777" w:rsidR="00723CBF" w:rsidRDefault="009C6E72">
            <w:pPr>
              <w:pStyle w:val="TableParagraph"/>
              <w:spacing w:before="3" w:line="206" w:lineRule="exact"/>
              <w:ind w:left="105" w:right="231"/>
              <w:rPr>
                <w:sz w:val="18"/>
              </w:rPr>
            </w:pPr>
            <w:r>
              <w:rPr>
                <w:sz w:val="18"/>
              </w:rPr>
              <w:t>Łąki 2 km na W od wsi Budy</w:t>
            </w:r>
          </w:p>
        </w:tc>
        <w:tc>
          <w:tcPr>
            <w:tcW w:w="1763" w:type="dxa"/>
          </w:tcPr>
          <w:p w14:paraId="54DFD784" w14:textId="77777777" w:rsidR="00723CBF" w:rsidRDefault="009C6E72">
            <w:pPr>
              <w:pStyle w:val="TableParagraph"/>
              <w:spacing w:before="0" w:line="206" w:lineRule="exact"/>
              <w:ind w:left="104"/>
              <w:rPr>
                <w:sz w:val="18"/>
              </w:rPr>
            </w:pPr>
            <w:r>
              <w:rPr>
                <w:sz w:val="18"/>
              </w:rPr>
              <w:t>800 – melioracje</w:t>
            </w:r>
          </w:p>
        </w:tc>
      </w:tr>
      <w:tr w:rsidR="00723CBF" w14:paraId="11BD5D02" w14:textId="77777777">
        <w:trPr>
          <w:trHeight w:val="621"/>
        </w:trPr>
        <w:tc>
          <w:tcPr>
            <w:tcW w:w="1510" w:type="dxa"/>
          </w:tcPr>
          <w:p w14:paraId="1E383478" w14:textId="77777777" w:rsidR="00723CBF" w:rsidRDefault="009C6E72">
            <w:pPr>
              <w:pStyle w:val="TableParagraph"/>
              <w:spacing w:before="0" w:line="206" w:lineRule="exact"/>
              <w:ind w:left="107"/>
              <w:rPr>
                <w:sz w:val="18"/>
              </w:rPr>
            </w:pPr>
            <w:r>
              <w:rPr>
                <w:sz w:val="18"/>
              </w:rPr>
              <w:t>żuraw</w:t>
            </w:r>
          </w:p>
        </w:tc>
        <w:tc>
          <w:tcPr>
            <w:tcW w:w="1349" w:type="dxa"/>
          </w:tcPr>
          <w:p w14:paraId="6D41A98C" w14:textId="77777777" w:rsidR="00723CBF" w:rsidRDefault="009C6E72">
            <w:pPr>
              <w:pStyle w:val="TableParagraph"/>
              <w:spacing w:before="0" w:line="206" w:lineRule="exact"/>
              <w:ind w:left="0" w:right="613"/>
              <w:jc w:val="right"/>
              <w:rPr>
                <w:sz w:val="18"/>
              </w:rPr>
            </w:pPr>
            <w:r>
              <w:rPr>
                <w:w w:val="99"/>
                <w:sz w:val="18"/>
              </w:rPr>
              <w:t>6</w:t>
            </w:r>
          </w:p>
        </w:tc>
        <w:tc>
          <w:tcPr>
            <w:tcW w:w="1431" w:type="dxa"/>
          </w:tcPr>
          <w:p w14:paraId="0B12446B" w14:textId="77777777" w:rsidR="00723CBF" w:rsidRDefault="009C6E72">
            <w:pPr>
              <w:pStyle w:val="TableParagraph"/>
              <w:spacing w:before="0" w:line="206" w:lineRule="exact"/>
              <w:ind w:left="0" w:right="652"/>
              <w:jc w:val="right"/>
              <w:rPr>
                <w:sz w:val="18"/>
              </w:rPr>
            </w:pPr>
            <w:r>
              <w:rPr>
                <w:w w:val="99"/>
                <w:sz w:val="18"/>
              </w:rPr>
              <w:t>L</w:t>
            </w:r>
          </w:p>
        </w:tc>
        <w:tc>
          <w:tcPr>
            <w:tcW w:w="1633" w:type="dxa"/>
          </w:tcPr>
          <w:p w14:paraId="56D7675B" w14:textId="77777777" w:rsidR="00723CBF" w:rsidRDefault="009C6E72">
            <w:pPr>
              <w:pStyle w:val="TableParagraph"/>
              <w:spacing w:before="0" w:line="206" w:lineRule="exact"/>
              <w:ind w:left="615" w:right="605"/>
              <w:jc w:val="center"/>
              <w:rPr>
                <w:sz w:val="18"/>
              </w:rPr>
            </w:pPr>
            <w:r>
              <w:rPr>
                <w:sz w:val="18"/>
              </w:rPr>
              <w:t>1p</w:t>
            </w:r>
          </w:p>
        </w:tc>
        <w:tc>
          <w:tcPr>
            <w:tcW w:w="1607" w:type="dxa"/>
          </w:tcPr>
          <w:p w14:paraId="20A4E786" w14:textId="77777777" w:rsidR="00723CBF" w:rsidRDefault="009C6E72">
            <w:pPr>
              <w:pStyle w:val="TableParagraph"/>
              <w:spacing w:before="3" w:line="206" w:lineRule="exact"/>
              <w:ind w:left="105" w:right="111" w:firstLine="50"/>
              <w:rPr>
                <w:sz w:val="18"/>
              </w:rPr>
            </w:pPr>
            <w:r>
              <w:rPr>
                <w:sz w:val="18"/>
              </w:rPr>
              <w:t xml:space="preserve">Obręb </w:t>
            </w:r>
            <w:proofErr w:type="spellStart"/>
            <w:r>
              <w:rPr>
                <w:sz w:val="18"/>
              </w:rPr>
              <w:t>Lechanice</w:t>
            </w:r>
            <w:proofErr w:type="spellEnd"/>
            <w:r>
              <w:rPr>
                <w:sz w:val="18"/>
              </w:rPr>
              <w:t>, oddz. 43f</w:t>
            </w:r>
          </w:p>
        </w:tc>
        <w:tc>
          <w:tcPr>
            <w:tcW w:w="1763" w:type="dxa"/>
          </w:tcPr>
          <w:p w14:paraId="7152D4DF" w14:textId="77777777" w:rsidR="00723CBF" w:rsidRDefault="009C6E72">
            <w:pPr>
              <w:pStyle w:val="TableParagraph"/>
              <w:spacing w:before="0" w:line="206" w:lineRule="exact"/>
              <w:ind w:left="104"/>
              <w:rPr>
                <w:sz w:val="18"/>
              </w:rPr>
            </w:pPr>
            <w:r>
              <w:rPr>
                <w:sz w:val="18"/>
              </w:rPr>
              <w:t>810 - odwodnienie</w:t>
            </w:r>
          </w:p>
        </w:tc>
      </w:tr>
      <w:tr w:rsidR="00723CBF" w14:paraId="2595D483" w14:textId="77777777">
        <w:trPr>
          <w:trHeight w:val="412"/>
        </w:trPr>
        <w:tc>
          <w:tcPr>
            <w:tcW w:w="1510" w:type="dxa"/>
          </w:tcPr>
          <w:p w14:paraId="28A5E215" w14:textId="77777777" w:rsidR="00723CBF" w:rsidRDefault="009C6E72">
            <w:pPr>
              <w:pStyle w:val="TableParagraph"/>
              <w:spacing w:before="0" w:line="206" w:lineRule="exact"/>
              <w:ind w:left="107"/>
              <w:rPr>
                <w:sz w:val="18"/>
              </w:rPr>
            </w:pPr>
            <w:r>
              <w:rPr>
                <w:sz w:val="18"/>
              </w:rPr>
              <w:t>lerka</w:t>
            </w:r>
          </w:p>
        </w:tc>
        <w:tc>
          <w:tcPr>
            <w:tcW w:w="1349" w:type="dxa"/>
          </w:tcPr>
          <w:p w14:paraId="7EDEF69F" w14:textId="77777777" w:rsidR="00723CBF" w:rsidRDefault="009C6E72">
            <w:pPr>
              <w:pStyle w:val="TableParagraph"/>
              <w:spacing w:before="0" w:line="206" w:lineRule="exact"/>
              <w:ind w:left="0" w:right="613"/>
              <w:jc w:val="right"/>
              <w:rPr>
                <w:sz w:val="18"/>
              </w:rPr>
            </w:pPr>
            <w:r>
              <w:rPr>
                <w:w w:val="99"/>
                <w:sz w:val="18"/>
              </w:rPr>
              <w:t>7</w:t>
            </w:r>
          </w:p>
        </w:tc>
        <w:tc>
          <w:tcPr>
            <w:tcW w:w="1431" w:type="dxa"/>
          </w:tcPr>
          <w:p w14:paraId="4AA83E67" w14:textId="77777777" w:rsidR="00723CBF" w:rsidRDefault="009C6E72">
            <w:pPr>
              <w:pStyle w:val="TableParagraph"/>
              <w:spacing w:before="0" w:line="206" w:lineRule="exact"/>
              <w:ind w:left="0" w:right="652"/>
              <w:jc w:val="right"/>
              <w:rPr>
                <w:sz w:val="18"/>
              </w:rPr>
            </w:pPr>
            <w:r>
              <w:rPr>
                <w:w w:val="99"/>
                <w:sz w:val="18"/>
              </w:rPr>
              <w:t>L</w:t>
            </w:r>
          </w:p>
        </w:tc>
        <w:tc>
          <w:tcPr>
            <w:tcW w:w="1633" w:type="dxa"/>
          </w:tcPr>
          <w:p w14:paraId="336ECD03" w14:textId="77777777" w:rsidR="00723CBF" w:rsidRDefault="009C6E72">
            <w:pPr>
              <w:pStyle w:val="TableParagraph"/>
              <w:spacing w:before="0" w:line="206" w:lineRule="exact"/>
              <w:ind w:left="0" w:right="456"/>
              <w:jc w:val="right"/>
              <w:rPr>
                <w:sz w:val="18"/>
              </w:rPr>
            </w:pPr>
            <w:r>
              <w:rPr>
                <w:sz w:val="18"/>
              </w:rPr>
              <w:t>ok. 120p</w:t>
            </w:r>
          </w:p>
        </w:tc>
        <w:tc>
          <w:tcPr>
            <w:tcW w:w="1607" w:type="dxa"/>
          </w:tcPr>
          <w:p w14:paraId="3CBBAC87" w14:textId="77777777" w:rsidR="00723CBF" w:rsidRDefault="009C6E72">
            <w:pPr>
              <w:pStyle w:val="TableParagraph"/>
              <w:spacing w:before="0" w:line="206" w:lineRule="exact"/>
              <w:ind w:left="105"/>
              <w:rPr>
                <w:sz w:val="18"/>
              </w:rPr>
            </w:pPr>
            <w:r>
              <w:rPr>
                <w:sz w:val="18"/>
              </w:rPr>
              <w:t>Obręb</w:t>
            </w:r>
            <w:r>
              <w:rPr>
                <w:spacing w:val="-6"/>
                <w:sz w:val="18"/>
              </w:rPr>
              <w:t xml:space="preserve"> </w:t>
            </w:r>
            <w:proofErr w:type="spellStart"/>
            <w:r>
              <w:rPr>
                <w:sz w:val="18"/>
              </w:rPr>
              <w:t>Lechanice</w:t>
            </w:r>
            <w:proofErr w:type="spellEnd"/>
          </w:p>
          <w:p w14:paraId="06D698FA" w14:textId="77777777" w:rsidR="00723CBF" w:rsidRDefault="009C6E72">
            <w:pPr>
              <w:pStyle w:val="TableParagraph"/>
              <w:spacing w:before="0"/>
              <w:ind w:left="105"/>
              <w:rPr>
                <w:sz w:val="18"/>
              </w:rPr>
            </w:pPr>
            <w:r>
              <w:rPr>
                <w:sz w:val="18"/>
              </w:rPr>
              <w:t>– leśnictwo</w:t>
            </w:r>
            <w:r>
              <w:rPr>
                <w:spacing w:val="-4"/>
                <w:sz w:val="18"/>
              </w:rPr>
              <w:t xml:space="preserve"> </w:t>
            </w:r>
            <w:r>
              <w:rPr>
                <w:sz w:val="18"/>
              </w:rPr>
              <w:t>Budy</w:t>
            </w:r>
          </w:p>
        </w:tc>
        <w:tc>
          <w:tcPr>
            <w:tcW w:w="1763" w:type="dxa"/>
          </w:tcPr>
          <w:p w14:paraId="71B771CE" w14:textId="77777777" w:rsidR="00723CBF" w:rsidRDefault="009C6E72">
            <w:pPr>
              <w:pStyle w:val="TableParagraph"/>
              <w:spacing w:before="0" w:line="206" w:lineRule="exact"/>
              <w:ind w:left="104"/>
              <w:rPr>
                <w:sz w:val="18"/>
              </w:rPr>
            </w:pPr>
            <w:r>
              <w:rPr>
                <w:sz w:val="18"/>
              </w:rPr>
              <w:t>161 - zalesianie</w:t>
            </w:r>
          </w:p>
        </w:tc>
      </w:tr>
      <w:tr w:rsidR="00723CBF" w14:paraId="2AB765D2" w14:textId="77777777">
        <w:trPr>
          <w:trHeight w:val="1242"/>
        </w:trPr>
        <w:tc>
          <w:tcPr>
            <w:tcW w:w="1510" w:type="dxa"/>
          </w:tcPr>
          <w:p w14:paraId="000675FE" w14:textId="77777777" w:rsidR="00723CBF" w:rsidRDefault="009C6E72">
            <w:pPr>
              <w:pStyle w:val="TableParagraph"/>
              <w:spacing w:before="0" w:line="206" w:lineRule="exact"/>
              <w:ind w:left="107"/>
              <w:rPr>
                <w:sz w:val="18"/>
              </w:rPr>
            </w:pPr>
            <w:r>
              <w:rPr>
                <w:sz w:val="18"/>
              </w:rPr>
              <w:t>gąsiorek</w:t>
            </w:r>
          </w:p>
        </w:tc>
        <w:tc>
          <w:tcPr>
            <w:tcW w:w="1349" w:type="dxa"/>
          </w:tcPr>
          <w:p w14:paraId="12E940EE" w14:textId="77777777" w:rsidR="00723CBF" w:rsidRDefault="009C6E72">
            <w:pPr>
              <w:pStyle w:val="TableParagraph"/>
              <w:spacing w:before="0" w:line="206" w:lineRule="exact"/>
              <w:ind w:left="0" w:right="613"/>
              <w:jc w:val="right"/>
              <w:rPr>
                <w:sz w:val="18"/>
              </w:rPr>
            </w:pPr>
            <w:r>
              <w:rPr>
                <w:w w:val="99"/>
                <w:sz w:val="18"/>
              </w:rPr>
              <w:t>8</w:t>
            </w:r>
          </w:p>
        </w:tc>
        <w:tc>
          <w:tcPr>
            <w:tcW w:w="1431" w:type="dxa"/>
          </w:tcPr>
          <w:p w14:paraId="196CB206" w14:textId="77777777" w:rsidR="00723CBF" w:rsidRDefault="009C6E72">
            <w:pPr>
              <w:pStyle w:val="TableParagraph"/>
              <w:spacing w:before="0" w:line="206" w:lineRule="exact"/>
              <w:ind w:left="0" w:right="652"/>
              <w:jc w:val="right"/>
              <w:rPr>
                <w:sz w:val="18"/>
              </w:rPr>
            </w:pPr>
            <w:r>
              <w:rPr>
                <w:w w:val="99"/>
                <w:sz w:val="18"/>
              </w:rPr>
              <w:t>L</w:t>
            </w:r>
          </w:p>
        </w:tc>
        <w:tc>
          <w:tcPr>
            <w:tcW w:w="1633" w:type="dxa"/>
          </w:tcPr>
          <w:p w14:paraId="79F63CDA" w14:textId="77777777" w:rsidR="00723CBF" w:rsidRDefault="009C6E72">
            <w:pPr>
              <w:pStyle w:val="TableParagraph"/>
              <w:spacing w:before="0" w:line="206" w:lineRule="exact"/>
              <w:ind w:left="0" w:right="422"/>
              <w:jc w:val="right"/>
              <w:rPr>
                <w:sz w:val="18"/>
              </w:rPr>
            </w:pPr>
            <w:r>
              <w:rPr>
                <w:sz w:val="18"/>
              </w:rPr>
              <w:t>500-800p</w:t>
            </w:r>
          </w:p>
        </w:tc>
        <w:tc>
          <w:tcPr>
            <w:tcW w:w="1607" w:type="dxa"/>
          </w:tcPr>
          <w:p w14:paraId="76897970" w14:textId="77777777" w:rsidR="00723CBF" w:rsidRDefault="009C6E72">
            <w:pPr>
              <w:pStyle w:val="TableParagraph"/>
              <w:spacing w:before="0" w:line="240" w:lineRule="auto"/>
              <w:ind w:left="105" w:right="231"/>
              <w:rPr>
                <w:sz w:val="18"/>
              </w:rPr>
            </w:pPr>
            <w:r>
              <w:rPr>
                <w:sz w:val="18"/>
              </w:rPr>
              <w:t>Ocena dla całej ostoi*</w:t>
            </w:r>
          </w:p>
        </w:tc>
        <w:tc>
          <w:tcPr>
            <w:tcW w:w="1763" w:type="dxa"/>
          </w:tcPr>
          <w:p w14:paraId="1304AA43" w14:textId="77777777" w:rsidR="00723CBF" w:rsidRDefault="009C6E72">
            <w:pPr>
              <w:pStyle w:val="TableParagraph"/>
              <w:spacing w:before="0" w:line="240" w:lineRule="auto"/>
              <w:ind w:left="104" w:right="268"/>
              <w:rPr>
                <w:sz w:val="18"/>
              </w:rPr>
            </w:pPr>
            <w:r>
              <w:rPr>
                <w:sz w:val="18"/>
              </w:rPr>
              <w:t>101 – zmiana sposobu uprawy, 150 –</w:t>
            </w:r>
          </w:p>
          <w:p w14:paraId="35048776" w14:textId="77777777" w:rsidR="00723CBF" w:rsidRDefault="009C6E72">
            <w:pPr>
              <w:pStyle w:val="TableParagraph"/>
              <w:spacing w:before="0" w:line="240" w:lineRule="auto"/>
              <w:ind w:left="104" w:right="358"/>
              <w:rPr>
                <w:sz w:val="18"/>
              </w:rPr>
            </w:pPr>
            <w:r>
              <w:rPr>
                <w:sz w:val="18"/>
              </w:rPr>
              <w:t>restrukturyzacja gospodarstw</w:t>
            </w:r>
          </w:p>
          <w:p w14:paraId="09CD7969" w14:textId="77777777" w:rsidR="00723CBF" w:rsidRDefault="009C6E72">
            <w:pPr>
              <w:pStyle w:val="TableParagraph"/>
              <w:spacing w:before="1"/>
              <w:ind w:left="104"/>
              <w:rPr>
                <w:sz w:val="18"/>
              </w:rPr>
            </w:pPr>
            <w:r>
              <w:rPr>
                <w:sz w:val="18"/>
              </w:rPr>
              <w:t>rolnych</w:t>
            </w:r>
          </w:p>
        </w:tc>
      </w:tr>
      <w:tr w:rsidR="00723CBF" w14:paraId="26E964F8" w14:textId="77777777">
        <w:trPr>
          <w:trHeight w:val="621"/>
        </w:trPr>
        <w:tc>
          <w:tcPr>
            <w:tcW w:w="1510" w:type="dxa"/>
          </w:tcPr>
          <w:p w14:paraId="58C9F75D" w14:textId="77777777" w:rsidR="00723CBF" w:rsidRDefault="009C6E72">
            <w:pPr>
              <w:pStyle w:val="TableParagraph"/>
              <w:spacing w:before="0" w:line="206" w:lineRule="exact"/>
              <w:ind w:left="107"/>
              <w:rPr>
                <w:sz w:val="18"/>
              </w:rPr>
            </w:pPr>
            <w:r>
              <w:rPr>
                <w:sz w:val="18"/>
              </w:rPr>
              <w:t>włochatka</w:t>
            </w:r>
          </w:p>
        </w:tc>
        <w:tc>
          <w:tcPr>
            <w:tcW w:w="1349" w:type="dxa"/>
          </w:tcPr>
          <w:p w14:paraId="57238EF7" w14:textId="77777777" w:rsidR="00723CBF" w:rsidRDefault="009C6E72">
            <w:pPr>
              <w:pStyle w:val="TableParagraph"/>
              <w:spacing w:before="0" w:line="206" w:lineRule="exact"/>
              <w:ind w:left="0" w:right="613"/>
              <w:jc w:val="right"/>
              <w:rPr>
                <w:sz w:val="18"/>
              </w:rPr>
            </w:pPr>
            <w:r>
              <w:rPr>
                <w:w w:val="99"/>
                <w:sz w:val="18"/>
              </w:rPr>
              <w:t>9</w:t>
            </w:r>
          </w:p>
        </w:tc>
        <w:tc>
          <w:tcPr>
            <w:tcW w:w="1431" w:type="dxa"/>
          </w:tcPr>
          <w:p w14:paraId="0A306DF4" w14:textId="77777777" w:rsidR="00723CBF" w:rsidRDefault="009C6E72">
            <w:pPr>
              <w:pStyle w:val="TableParagraph"/>
              <w:spacing w:before="0" w:line="206" w:lineRule="exact"/>
              <w:ind w:left="0" w:right="602"/>
              <w:jc w:val="right"/>
              <w:rPr>
                <w:sz w:val="18"/>
              </w:rPr>
            </w:pPr>
            <w:proofErr w:type="spellStart"/>
            <w:r>
              <w:rPr>
                <w:w w:val="95"/>
                <w:sz w:val="18"/>
              </w:rPr>
              <w:t>Lp</w:t>
            </w:r>
            <w:proofErr w:type="spellEnd"/>
          </w:p>
        </w:tc>
        <w:tc>
          <w:tcPr>
            <w:tcW w:w="1633" w:type="dxa"/>
          </w:tcPr>
          <w:p w14:paraId="7EF6E368" w14:textId="77777777" w:rsidR="00723CBF" w:rsidRDefault="009C6E72">
            <w:pPr>
              <w:pStyle w:val="TableParagraph"/>
              <w:spacing w:before="0" w:line="206" w:lineRule="exact"/>
              <w:ind w:left="617" w:right="605"/>
              <w:jc w:val="center"/>
              <w:rPr>
                <w:sz w:val="18"/>
              </w:rPr>
            </w:pPr>
            <w:r>
              <w:rPr>
                <w:sz w:val="18"/>
              </w:rPr>
              <w:t>0-1p</w:t>
            </w:r>
          </w:p>
        </w:tc>
        <w:tc>
          <w:tcPr>
            <w:tcW w:w="1607" w:type="dxa"/>
          </w:tcPr>
          <w:p w14:paraId="607F0EB5" w14:textId="77777777" w:rsidR="00723CBF" w:rsidRDefault="009C6E72">
            <w:pPr>
              <w:pStyle w:val="TableParagraph"/>
              <w:spacing w:before="0" w:line="206" w:lineRule="exact"/>
              <w:ind w:left="105"/>
              <w:rPr>
                <w:sz w:val="18"/>
              </w:rPr>
            </w:pPr>
            <w:r>
              <w:rPr>
                <w:sz w:val="18"/>
              </w:rPr>
              <w:t>12.06.2008 -</w:t>
            </w:r>
          </w:p>
          <w:p w14:paraId="05640E66" w14:textId="77777777" w:rsidR="00723CBF" w:rsidRDefault="009C6E72">
            <w:pPr>
              <w:pStyle w:val="TableParagraph"/>
              <w:spacing w:before="2" w:line="208" w:lineRule="exact"/>
              <w:ind w:left="105" w:right="191"/>
              <w:rPr>
                <w:sz w:val="18"/>
              </w:rPr>
            </w:pPr>
            <w:r>
              <w:rPr>
                <w:sz w:val="18"/>
              </w:rPr>
              <w:t>znaleziono martwego ptaka</w:t>
            </w:r>
          </w:p>
        </w:tc>
        <w:tc>
          <w:tcPr>
            <w:tcW w:w="1763" w:type="dxa"/>
          </w:tcPr>
          <w:p w14:paraId="6A890DF5" w14:textId="77777777" w:rsidR="00723CBF" w:rsidRDefault="009C6E72">
            <w:pPr>
              <w:pStyle w:val="TableParagraph"/>
              <w:spacing w:before="0" w:line="206" w:lineRule="exact"/>
              <w:ind w:left="104"/>
              <w:rPr>
                <w:sz w:val="18"/>
              </w:rPr>
            </w:pPr>
            <w:r>
              <w:rPr>
                <w:sz w:val="18"/>
              </w:rPr>
              <w:t>164 – wycinka lasu</w:t>
            </w:r>
          </w:p>
        </w:tc>
      </w:tr>
      <w:tr w:rsidR="00723CBF" w14:paraId="23BDE64D" w14:textId="77777777">
        <w:trPr>
          <w:trHeight w:val="410"/>
        </w:trPr>
        <w:tc>
          <w:tcPr>
            <w:tcW w:w="1510" w:type="dxa"/>
          </w:tcPr>
          <w:p w14:paraId="62D34653" w14:textId="77777777" w:rsidR="00723CBF" w:rsidRDefault="009C6E72">
            <w:pPr>
              <w:pStyle w:val="TableParagraph"/>
              <w:spacing w:before="0" w:line="203" w:lineRule="exact"/>
              <w:ind w:left="107"/>
              <w:rPr>
                <w:sz w:val="18"/>
              </w:rPr>
            </w:pPr>
            <w:r>
              <w:rPr>
                <w:sz w:val="18"/>
              </w:rPr>
              <w:t>bocian biały</w:t>
            </w:r>
          </w:p>
        </w:tc>
        <w:tc>
          <w:tcPr>
            <w:tcW w:w="1349" w:type="dxa"/>
          </w:tcPr>
          <w:p w14:paraId="5E3DBBE3" w14:textId="77777777" w:rsidR="00723CBF" w:rsidRDefault="009C6E72">
            <w:pPr>
              <w:pStyle w:val="TableParagraph"/>
              <w:spacing w:before="0" w:line="203" w:lineRule="exact"/>
              <w:ind w:left="0" w:right="562"/>
              <w:jc w:val="right"/>
              <w:rPr>
                <w:sz w:val="18"/>
              </w:rPr>
            </w:pPr>
            <w:r>
              <w:rPr>
                <w:w w:val="95"/>
                <w:sz w:val="18"/>
              </w:rPr>
              <w:t>10</w:t>
            </w:r>
          </w:p>
        </w:tc>
        <w:tc>
          <w:tcPr>
            <w:tcW w:w="1431" w:type="dxa"/>
          </w:tcPr>
          <w:p w14:paraId="015DD639" w14:textId="77777777" w:rsidR="00723CBF" w:rsidRDefault="009C6E72">
            <w:pPr>
              <w:pStyle w:val="TableParagraph"/>
              <w:spacing w:before="0" w:line="203" w:lineRule="exact"/>
              <w:ind w:left="0" w:right="641"/>
              <w:jc w:val="right"/>
              <w:rPr>
                <w:sz w:val="18"/>
              </w:rPr>
            </w:pPr>
            <w:r>
              <w:rPr>
                <w:w w:val="99"/>
                <w:sz w:val="18"/>
              </w:rPr>
              <w:t>K</w:t>
            </w:r>
          </w:p>
        </w:tc>
        <w:tc>
          <w:tcPr>
            <w:tcW w:w="1633" w:type="dxa"/>
          </w:tcPr>
          <w:p w14:paraId="07F00B9F" w14:textId="77777777" w:rsidR="00723CBF" w:rsidRDefault="009C6E72">
            <w:pPr>
              <w:pStyle w:val="TableParagraph"/>
              <w:spacing w:before="0" w:line="203" w:lineRule="exact"/>
              <w:ind w:left="615" w:right="605"/>
              <w:jc w:val="center"/>
              <w:rPr>
                <w:sz w:val="18"/>
              </w:rPr>
            </w:pPr>
            <w:r>
              <w:rPr>
                <w:sz w:val="18"/>
              </w:rPr>
              <w:t>300</w:t>
            </w:r>
          </w:p>
        </w:tc>
        <w:tc>
          <w:tcPr>
            <w:tcW w:w="1607" w:type="dxa"/>
          </w:tcPr>
          <w:p w14:paraId="1EFA8E1C" w14:textId="77777777" w:rsidR="00723CBF" w:rsidRDefault="009C6E72">
            <w:pPr>
              <w:pStyle w:val="TableParagraph"/>
              <w:spacing w:before="0" w:line="203" w:lineRule="exact"/>
              <w:ind w:left="105"/>
              <w:rPr>
                <w:sz w:val="18"/>
              </w:rPr>
            </w:pPr>
            <w:r>
              <w:rPr>
                <w:sz w:val="18"/>
              </w:rPr>
              <w:t>12.05-</w:t>
            </w:r>
          </w:p>
          <w:p w14:paraId="0D2A81C2" w14:textId="77777777" w:rsidR="00723CBF" w:rsidRDefault="009C6E72">
            <w:pPr>
              <w:pStyle w:val="TableParagraph"/>
              <w:spacing w:before="0"/>
              <w:ind w:left="105"/>
              <w:rPr>
                <w:sz w:val="18"/>
              </w:rPr>
            </w:pPr>
            <w:r>
              <w:rPr>
                <w:sz w:val="18"/>
              </w:rPr>
              <w:t>25.06.2008</w:t>
            </w:r>
          </w:p>
        </w:tc>
        <w:tc>
          <w:tcPr>
            <w:tcW w:w="1763" w:type="dxa"/>
          </w:tcPr>
          <w:p w14:paraId="32C0A670" w14:textId="77777777" w:rsidR="00723CBF" w:rsidRDefault="009C6E72">
            <w:pPr>
              <w:pStyle w:val="TableParagraph"/>
              <w:spacing w:before="0" w:line="206" w:lineRule="exact"/>
              <w:ind w:left="104" w:right="318"/>
              <w:rPr>
                <w:sz w:val="18"/>
              </w:rPr>
            </w:pPr>
            <w:r>
              <w:rPr>
                <w:sz w:val="18"/>
              </w:rPr>
              <w:t>101 – zmiana sposobu uprawy</w:t>
            </w:r>
          </w:p>
        </w:tc>
      </w:tr>
      <w:tr w:rsidR="00723CBF" w14:paraId="7A925374" w14:textId="77777777">
        <w:trPr>
          <w:trHeight w:val="412"/>
        </w:trPr>
        <w:tc>
          <w:tcPr>
            <w:tcW w:w="1510" w:type="dxa"/>
          </w:tcPr>
          <w:p w14:paraId="4738DE5E" w14:textId="77777777" w:rsidR="00723CBF" w:rsidRDefault="009C6E72">
            <w:pPr>
              <w:pStyle w:val="TableParagraph"/>
              <w:spacing w:before="0" w:line="206" w:lineRule="exact"/>
              <w:ind w:left="107"/>
              <w:rPr>
                <w:sz w:val="18"/>
              </w:rPr>
            </w:pPr>
            <w:r>
              <w:rPr>
                <w:sz w:val="18"/>
              </w:rPr>
              <w:t>podgorzałka</w:t>
            </w:r>
          </w:p>
        </w:tc>
        <w:tc>
          <w:tcPr>
            <w:tcW w:w="1349" w:type="dxa"/>
          </w:tcPr>
          <w:p w14:paraId="6BB79BCB" w14:textId="77777777" w:rsidR="00723CBF" w:rsidRDefault="009C6E72">
            <w:pPr>
              <w:pStyle w:val="TableParagraph"/>
              <w:spacing w:before="0" w:line="206" w:lineRule="exact"/>
              <w:ind w:left="0" w:right="562"/>
              <w:jc w:val="right"/>
              <w:rPr>
                <w:sz w:val="18"/>
              </w:rPr>
            </w:pPr>
            <w:r>
              <w:rPr>
                <w:w w:val="95"/>
                <w:sz w:val="18"/>
              </w:rPr>
              <w:t>11</w:t>
            </w:r>
          </w:p>
        </w:tc>
        <w:tc>
          <w:tcPr>
            <w:tcW w:w="1431" w:type="dxa"/>
          </w:tcPr>
          <w:p w14:paraId="7DE0A298" w14:textId="77777777" w:rsidR="00723CBF" w:rsidRDefault="009C6E72">
            <w:pPr>
              <w:pStyle w:val="TableParagraph"/>
              <w:spacing w:before="0" w:line="206" w:lineRule="exact"/>
              <w:ind w:left="0" w:right="652"/>
              <w:jc w:val="right"/>
              <w:rPr>
                <w:sz w:val="18"/>
              </w:rPr>
            </w:pPr>
            <w:r>
              <w:rPr>
                <w:w w:val="99"/>
                <w:sz w:val="18"/>
              </w:rPr>
              <w:t>L</w:t>
            </w:r>
          </w:p>
        </w:tc>
        <w:tc>
          <w:tcPr>
            <w:tcW w:w="1633" w:type="dxa"/>
          </w:tcPr>
          <w:p w14:paraId="2DCA9822" w14:textId="77777777" w:rsidR="00723CBF" w:rsidRDefault="009C6E72">
            <w:pPr>
              <w:pStyle w:val="TableParagraph"/>
              <w:spacing w:before="0" w:line="206" w:lineRule="exact"/>
              <w:ind w:left="10"/>
              <w:jc w:val="center"/>
              <w:rPr>
                <w:sz w:val="18"/>
              </w:rPr>
            </w:pPr>
            <w:r>
              <w:rPr>
                <w:w w:val="99"/>
                <w:sz w:val="18"/>
              </w:rPr>
              <w:t>5</w:t>
            </w:r>
          </w:p>
        </w:tc>
        <w:tc>
          <w:tcPr>
            <w:tcW w:w="1607" w:type="dxa"/>
          </w:tcPr>
          <w:p w14:paraId="503B0E04" w14:textId="77777777" w:rsidR="00723CBF" w:rsidRDefault="009C6E72">
            <w:pPr>
              <w:pStyle w:val="TableParagraph"/>
              <w:spacing w:before="3" w:line="206" w:lineRule="exact"/>
              <w:ind w:left="105" w:right="721"/>
              <w:rPr>
                <w:sz w:val="18"/>
              </w:rPr>
            </w:pPr>
            <w:r>
              <w:rPr>
                <w:sz w:val="18"/>
              </w:rPr>
              <w:t>Stawy w Zawilcu**</w:t>
            </w:r>
          </w:p>
        </w:tc>
        <w:tc>
          <w:tcPr>
            <w:tcW w:w="1763" w:type="dxa"/>
          </w:tcPr>
          <w:p w14:paraId="04959C1A" w14:textId="77777777" w:rsidR="00723CBF" w:rsidRDefault="009C6E72">
            <w:pPr>
              <w:pStyle w:val="TableParagraph"/>
              <w:spacing w:before="0" w:line="206" w:lineRule="exact"/>
              <w:ind w:left="104"/>
              <w:rPr>
                <w:sz w:val="18"/>
              </w:rPr>
            </w:pPr>
            <w:r>
              <w:rPr>
                <w:sz w:val="18"/>
              </w:rPr>
              <w:t>230 – polowanie</w:t>
            </w:r>
          </w:p>
        </w:tc>
      </w:tr>
    </w:tbl>
    <w:p w14:paraId="5A988A51" w14:textId="77777777" w:rsidR="00723CBF" w:rsidRDefault="009C6E72">
      <w:pPr>
        <w:pStyle w:val="Tekstpodstawowy"/>
        <w:ind w:left="215"/>
        <w:jc w:val="both"/>
      </w:pPr>
      <w:r>
        <w:t>*na mapie zaznaczono zwarty obszar występowania jako pole</w:t>
      </w:r>
    </w:p>
    <w:p w14:paraId="28FF24F6" w14:textId="77777777" w:rsidR="00723CBF" w:rsidRDefault="009C6E72">
      <w:pPr>
        <w:pStyle w:val="Tekstpodstawowy"/>
        <w:spacing w:before="1"/>
        <w:ind w:left="215" w:right="749"/>
        <w:jc w:val="both"/>
      </w:pPr>
      <w:r>
        <w:t>**podano ocenę dla całego kompleksu stawów, pole na mapie polem objęto staw/-y na których stwierdzono gatunek</w:t>
      </w:r>
    </w:p>
    <w:p w14:paraId="5F39BB8B" w14:textId="77777777" w:rsidR="00723CBF" w:rsidRDefault="00723CBF">
      <w:pPr>
        <w:pStyle w:val="Tekstpodstawowy"/>
        <w:spacing w:before="8"/>
        <w:rPr>
          <w:sz w:val="21"/>
        </w:rPr>
      </w:pPr>
    </w:p>
    <w:p w14:paraId="44DCBCF4" w14:textId="77777777" w:rsidR="00723CBF" w:rsidRDefault="009C6E72">
      <w:pPr>
        <w:spacing w:before="1"/>
        <w:ind w:left="215" w:right="747"/>
        <w:jc w:val="both"/>
        <w:rPr>
          <w:b/>
        </w:rPr>
      </w:pPr>
      <w:r>
        <w:t xml:space="preserve">Dla okresu </w:t>
      </w:r>
      <w:proofErr w:type="spellStart"/>
      <w:r>
        <w:t>polęgowego</w:t>
      </w:r>
      <w:proofErr w:type="spellEnd"/>
      <w:r>
        <w:t xml:space="preserve"> szczegółowe podsumowanie zostanie wykonane w </w:t>
      </w:r>
      <w:r>
        <w:rPr>
          <w:b/>
        </w:rPr>
        <w:t>Formularzu zbiorczym (B).</w:t>
      </w:r>
    </w:p>
    <w:p w14:paraId="6349C756" w14:textId="77777777" w:rsidR="00723CBF" w:rsidRDefault="009C6E72">
      <w:pPr>
        <w:ind w:left="215"/>
        <w:jc w:val="both"/>
        <w:rPr>
          <w:b/>
        </w:rPr>
      </w:pPr>
      <w:r>
        <w:t xml:space="preserve">Przykład wypełnienia </w:t>
      </w:r>
      <w:r>
        <w:rPr>
          <w:b/>
        </w:rPr>
        <w:t>Formularza B</w:t>
      </w:r>
    </w:p>
    <w:p w14:paraId="20712142" w14:textId="77777777" w:rsidR="00723CBF" w:rsidRDefault="00723CBF">
      <w:pPr>
        <w:pStyle w:val="Tekstpodstawowy"/>
        <w:spacing w:before="5"/>
        <w:rPr>
          <w:b/>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296"/>
        <w:gridCol w:w="1488"/>
        <w:gridCol w:w="1661"/>
        <w:gridCol w:w="1632"/>
        <w:gridCol w:w="1656"/>
      </w:tblGrid>
      <w:tr w:rsidR="00723CBF" w14:paraId="4F1706D3" w14:textId="77777777">
        <w:trPr>
          <w:trHeight w:val="205"/>
        </w:trPr>
        <w:tc>
          <w:tcPr>
            <w:tcW w:w="1555" w:type="dxa"/>
          </w:tcPr>
          <w:p w14:paraId="2F15B3D9" w14:textId="77777777" w:rsidR="00723CBF" w:rsidRDefault="009C6E72">
            <w:pPr>
              <w:pStyle w:val="TableParagraph"/>
              <w:spacing w:before="0" w:line="186" w:lineRule="exact"/>
              <w:ind w:left="107"/>
              <w:rPr>
                <w:b/>
                <w:sz w:val="18"/>
              </w:rPr>
            </w:pPr>
            <w:r>
              <w:rPr>
                <w:b/>
                <w:sz w:val="18"/>
              </w:rPr>
              <w:t>Kod obszaru</w:t>
            </w:r>
          </w:p>
        </w:tc>
        <w:tc>
          <w:tcPr>
            <w:tcW w:w="4445" w:type="dxa"/>
            <w:gridSpan w:val="3"/>
          </w:tcPr>
          <w:p w14:paraId="6EA1619F" w14:textId="77777777" w:rsidR="00723CBF" w:rsidRDefault="009C6E72">
            <w:pPr>
              <w:pStyle w:val="TableParagraph"/>
              <w:spacing w:before="0" w:line="186" w:lineRule="exact"/>
              <w:ind w:left="107"/>
              <w:rPr>
                <w:b/>
                <w:sz w:val="18"/>
              </w:rPr>
            </w:pPr>
            <w:r>
              <w:rPr>
                <w:b/>
                <w:sz w:val="18"/>
              </w:rPr>
              <w:t xml:space="preserve">Imię </w:t>
            </w:r>
            <w:r>
              <w:rPr>
                <w:b/>
                <w:sz w:val="18"/>
              </w:rPr>
              <w:t>i nazwisko koordynatora</w:t>
            </w:r>
          </w:p>
        </w:tc>
        <w:tc>
          <w:tcPr>
            <w:tcW w:w="3288" w:type="dxa"/>
            <w:gridSpan w:val="2"/>
          </w:tcPr>
          <w:p w14:paraId="402B1024" w14:textId="77777777" w:rsidR="00723CBF" w:rsidRDefault="009C6E72">
            <w:pPr>
              <w:pStyle w:val="TableParagraph"/>
              <w:spacing w:before="0" w:line="186" w:lineRule="exact"/>
              <w:ind w:left="110"/>
              <w:rPr>
                <w:b/>
                <w:sz w:val="18"/>
              </w:rPr>
            </w:pPr>
            <w:r>
              <w:rPr>
                <w:b/>
                <w:sz w:val="18"/>
              </w:rPr>
              <w:t>Data sporządzenia zestawienia</w:t>
            </w:r>
          </w:p>
        </w:tc>
      </w:tr>
      <w:tr w:rsidR="00723CBF" w14:paraId="6251F7FC" w14:textId="77777777">
        <w:trPr>
          <w:trHeight w:val="621"/>
        </w:trPr>
        <w:tc>
          <w:tcPr>
            <w:tcW w:w="1555" w:type="dxa"/>
          </w:tcPr>
          <w:p w14:paraId="416DAD03" w14:textId="77777777" w:rsidR="00723CBF" w:rsidRDefault="009C6E72">
            <w:pPr>
              <w:pStyle w:val="TableParagraph"/>
              <w:spacing w:before="0" w:line="206" w:lineRule="exact"/>
              <w:ind w:left="107"/>
              <w:rPr>
                <w:sz w:val="18"/>
              </w:rPr>
            </w:pPr>
            <w:r>
              <w:rPr>
                <w:sz w:val="18"/>
              </w:rPr>
              <w:t>PLB160004</w:t>
            </w:r>
          </w:p>
          <w:p w14:paraId="27931632" w14:textId="77777777" w:rsidR="00723CBF" w:rsidRDefault="009C6E72">
            <w:pPr>
              <w:pStyle w:val="TableParagraph"/>
              <w:spacing w:before="2" w:line="208" w:lineRule="exact"/>
              <w:ind w:left="107" w:right="697"/>
              <w:rPr>
                <w:sz w:val="18"/>
              </w:rPr>
            </w:pPr>
            <w:r>
              <w:rPr>
                <w:sz w:val="18"/>
              </w:rPr>
              <w:t>Zbiornik Turawski</w:t>
            </w:r>
          </w:p>
        </w:tc>
        <w:tc>
          <w:tcPr>
            <w:tcW w:w="4445" w:type="dxa"/>
            <w:gridSpan w:val="3"/>
          </w:tcPr>
          <w:p w14:paraId="50C7484A" w14:textId="77777777" w:rsidR="00723CBF" w:rsidRDefault="00723CBF">
            <w:pPr>
              <w:pStyle w:val="TableParagraph"/>
              <w:spacing w:before="9" w:line="240" w:lineRule="auto"/>
              <w:ind w:left="0"/>
              <w:rPr>
                <w:b/>
                <w:sz w:val="17"/>
              </w:rPr>
            </w:pPr>
          </w:p>
          <w:p w14:paraId="082D2DB5" w14:textId="77777777" w:rsidR="00723CBF" w:rsidRDefault="009C6E72">
            <w:pPr>
              <w:pStyle w:val="TableParagraph"/>
              <w:spacing w:before="1" w:line="240" w:lineRule="auto"/>
              <w:ind w:left="107"/>
              <w:rPr>
                <w:sz w:val="18"/>
              </w:rPr>
            </w:pPr>
            <w:r>
              <w:rPr>
                <w:sz w:val="18"/>
              </w:rPr>
              <w:t xml:space="preserve">Marek </w:t>
            </w:r>
            <w:proofErr w:type="spellStart"/>
            <w:r>
              <w:rPr>
                <w:sz w:val="18"/>
              </w:rPr>
              <w:t>Stajszczyk</w:t>
            </w:r>
            <w:proofErr w:type="spellEnd"/>
          </w:p>
        </w:tc>
        <w:tc>
          <w:tcPr>
            <w:tcW w:w="3288" w:type="dxa"/>
            <w:gridSpan w:val="2"/>
          </w:tcPr>
          <w:p w14:paraId="483F1EAB" w14:textId="77777777" w:rsidR="00723CBF" w:rsidRDefault="00723CBF">
            <w:pPr>
              <w:pStyle w:val="TableParagraph"/>
              <w:spacing w:before="9" w:line="240" w:lineRule="auto"/>
              <w:ind w:left="0"/>
              <w:rPr>
                <w:b/>
                <w:sz w:val="17"/>
              </w:rPr>
            </w:pPr>
          </w:p>
          <w:p w14:paraId="38885C84" w14:textId="77777777" w:rsidR="00723CBF" w:rsidRDefault="009C6E72">
            <w:pPr>
              <w:pStyle w:val="TableParagraph"/>
              <w:spacing w:before="1" w:line="240" w:lineRule="auto"/>
              <w:ind w:left="1120" w:right="1106"/>
              <w:jc w:val="center"/>
              <w:rPr>
                <w:sz w:val="18"/>
              </w:rPr>
            </w:pPr>
            <w:r>
              <w:rPr>
                <w:sz w:val="18"/>
              </w:rPr>
              <w:t>09.09.2008r.</w:t>
            </w:r>
          </w:p>
        </w:tc>
      </w:tr>
      <w:tr w:rsidR="00723CBF" w14:paraId="3EF99F79" w14:textId="77777777">
        <w:trPr>
          <w:trHeight w:val="410"/>
        </w:trPr>
        <w:tc>
          <w:tcPr>
            <w:tcW w:w="1555" w:type="dxa"/>
          </w:tcPr>
          <w:p w14:paraId="7DA37C0C" w14:textId="77777777" w:rsidR="00723CBF" w:rsidRDefault="009C6E72">
            <w:pPr>
              <w:pStyle w:val="TableParagraph"/>
              <w:spacing w:before="0" w:line="198" w:lineRule="exact"/>
              <w:ind w:left="107"/>
              <w:rPr>
                <w:b/>
                <w:sz w:val="18"/>
              </w:rPr>
            </w:pPr>
            <w:r>
              <w:rPr>
                <w:b/>
                <w:sz w:val="18"/>
              </w:rPr>
              <w:t>Wykaz</w:t>
            </w:r>
          </w:p>
          <w:p w14:paraId="03DAE215" w14:textId="77777777" w:rsidR="00723CBF" w:rsidRDefault="009C6E72">
            <w:pPr>
              <w:pStyle w:val="TableParagraph"/>
              <w:spacing w:before="0" w:line="192" w:lineRule="exact"/>
              <w:ind w:left="107"/>
              <w:rPr>
                <w:b/>
                <w:sz w:val="18"/>
              </w:rPr>
            </w:pPr>
            <w:r>
              <w:rPr>
                <w:b/>
                <w:sz w:val="18"/>
              </w:rPr>
              <w:t>gatunków</w:t>
            </w:r>
          </w:p>
        </w:tc>
        <w:tc>
          <w:tcPr>
            <w:tcW w:w="1296" w:type="dxa"/>
          </w:tcPr>
          <w:p w14:paraId="7F1FEDB5" w14:textId="77777777" w:rsidR="00723CBF" w:rsidRDefault="009C6E72">
            <w:pPr>
              <w:pStyle w:val="TableParagraph"/>
              <w:spacing w:before="0" w:line="198" w:lineRule="exact"/>
              <w:ind w:left="107"/>
              <w:rPr>
                <w:b/>
                <w:sz w:val="18"/>
              </w:rPr>
            </w:pPr>
            <w:r>
              <w:rPr>
                <w:b/>
                <w:sz w:val="18"/>
              </w:rPr>
              <w:t>Data</w:t>
            </w:r>
          </w:p>
          <w:p w14:paraId="06EF2DCC" w14:textId="77777777" w:rsidR="00723CBF" w:rsidRDefault="009C6E72">
            <w:pPr>
              <w:pStyle w:val="TableParagraph"/>
              <w:spacing w:before="0" w:line="192" w:lineRule="exact"/>
              <w:ind w:left="107"/>
              <w:rPr>
                <w:b/>
                <w:sz w:val="18"/>
              </w:rPr>
            </w:pPr>
            <w:r>
              <w:rPr>
                <w:b/>
                <w:sz w:val="18"/>
              </w:rPr>
              <w:t>kontroli</w:t>
            </w:r>
          </w:p>
        </w:tc>
        <w:tc>
          <w:tcPr>
            <w:tcW w:w="1488" w:type="dxa"/>
          </w:tcPr>
          <w:p w14:paraId="20BC9419" w14:textId="77777777" w:rsidR="00723CBF" w:rsidRDefault="009C6E72">
            <w:pPr>
              <w:pStyle w:val="TableParagraph"/>
              <w:spacing w:before="0" w:line="198" w:lineRule="exact"/>
              <w:ind w:left="107"/>
              <w:rPr>
                <w:b/>
                <w:sz w:val="18"/>
              </w:rPr>
            </w:pPr>
            <w:r>
              <w:rPr>
                <w:b/>
                <w:sz w:val="18"/>
              </w:rPr>
              <w:t>Łączna</w:t>
            </w:r>
          </w:p>
          <w:p w14:paraId="7D8A4444" w14:textId="77777777" w:rsidR="00723CBF" w:rsidRDefault="009C6E72">
            <w:pPr>
              <w:pStyle w:val="TableParagraph"/>
              <w:spacing w:before="0" w:line="192" w:lineRule="exact"/>
              <w:ind w:left="107"/>
              <w:rPr>
                <w:b/>
                <w:sz w:val="18"/>
              </w:rPr>
            </w:pPr>
            <w:r>
              <w:rPr>
                <w:b/>
                <w:sz w:val="18"/>
              </w:rPr>
              <w:t>liczebność</w:t>
            </w:r>
          </w:p>
        </w:tc>
        <w:tc>
          <w:tcPr>
            <w:tcW w:w="1661" w:type="dxa"/>
          </w:tcPr>
          <w:p w14:paraId="3C69E5F4" w14:textId="77777777" w:rsidR="00723CBF" w:rsidRDefault="009C6E72">
            <w:pPr>
              <w:pStyle w:val="TableParagraph"/>
              <w:spacing w:before="0" w:line="198" w:lineRule="exact"/>
              <w:ind w:left="110"/>
              <w:rPr>
                <w:b/>
                <w:sz w:val="18"/>
              </w:rPr>
            </w:pPr>
            <w:r>
              <w:rPr>
                <w:b/>
                <w:sz w:val="18"/>
              </w:rPr>
              <w:t>Największe</w:t>
            </w:r>
          </w:p>
          <w:p w14:paraId="45A7A838" w14:textId="77777777" w:rsidR="00723CBF" w:rsidRDefault="009C6E72">
            <w:pPr>
              <w:pStyle w:val="TableParagraph"/>
              <w:spacing w:before="0" w:line="192" w:lineRule="exact"/>
              <w:ind w:left="110"/>
              <w:rPr>
                <w:b/>
                <w:sz w:val="18"/>
              </w:rPr>
            </w:pPr>
            <w:r>
              <w:rPr>
                <w:b/>
                <w:sz w:val="18"/>
              </w:rPr>
              <w:t>stado</w:t>
            </w:r>
          </w:p>
        </w:tc>
        <w:tc>
          <w:tcPr>
            <w:tcW w:w="1632" w:type="dxa"/>
          </w:tcPr>
          <w:p w14:paraId="4BED395F" w14:textId="77777777" w:rsidR="00723CBF" w:rsidRDefault="009C6E72">
            <w:pPr>
              <w:pStyle w:val="TableParagraph"/>
              <w:spacing w:before="0" w:line="199" w:lineRule="exact"/>
              <w:ind w:left="110"/>
              <w:rPr>
                <w:b/>
                <w:sz w:val="18"/>
              </w:rPr>
            </w:pPr>
            <w:r>
              <w:rPr>
                <w:b/>
                <w:sz w:val="18"/>
              </w:rPr>
              <w:t>Uwagi</w:t>
            </w:r>
          </w:p>
        </w:tc>
        <w:tc>
          <w:tcPr>
            <w:tcW w:w="1656" w:type="dxa"/>
          </w:tcPr>
          <w:p w14:paraId="66BEC0DC" w14:textId="77777777" w:rsidR="00723CBF" w:rsidRDefault="009C6E72">
            <w:pPr>
              <w:pStyle w:val="TableParagraph"/>
              <w:spacing w:before="0" w:line="199" w:lineRule="exact"/>
              <w:ind w:left="107"/>
              <w:rPr>
                <w:b/>
                <w:sz w:val="18"/>
              </w:rPr>
            </w:pPr>
            <w:r>
              <w:rPr>
                <w:b/>
                <w:sz w:val="18"/>
              </w:rPr>
              <w:t>Zagrożenia</w:t>
            </w:r>
          </w:p>
        </w:tc>
      </w:tr>
      <w:tr w:rsidR="00723CBF" w14:paraId="50653C88" w14:textId="77777777">
        <w:trPr>
          <w:trHeight w:val="208"/>
        </w:trPr>
        <w:tc>
          <w:tcPr>
            <w:tcW w:w="1555" w:type="dxa"/>
          </w:tcPr>
          <w:p w14:paraId="0967BFD9" w14:textId="77777777" w:rsidR="00723CBF" w:rsidRDefault="009C6E72">
            <w:pPr>
              <w:pStyle w:val="TableParagraph"/>
              <w:spacing w:before="1"/>
              <w:ind w:left="107"/>
              <w:rPr>
                <w:sz w:val="18"/>
              </w:rPr>
            </w:pPr>
            <w:r>
              <w:rPr>
                <w:sz w:val="18"/>
              </w:rPr>
              <w:t>Płaskonos</w:t>
            </w:r>
          </w:p>
        </w:tc>
        <w:tc>
          <w:tcPr>
            <w:tcW w:w="1296" w:type="dxa"/>
          </w:tcPr>
          <w:p w14:paraId="6C37A7F8" w14:textId="77777777" w:rsidR="00723CBF" w:rsidRDefault="009C6E72">
            <w:pPr>
              <w:pStyle w:val="TableParagraph"/>
              <w:spacing w:before="1"/>
              <w:ind w:left="108"/>
              <w:rPr>
                <w:sz w:val="18"/>
              </w:rPr>
            </w:pPr>
            <w:r>
              <w:rPr>
                <w:sz w:val="18"/>
              </w:rPr>
              <w:t>11.08.2008</w:t>
            </w:r>
          </w:p>
        </w:tc>
        <w:tc>
          <w:tcPr>
            <w:tcW w:w="1488" w:type="dxa"/>
          </w:tcPr>
          <w:p w14:paraId="2E33C184" w14:textId="77777777" w:rsidR="00723CBF" w:rsidRDefault="009C6E72">
            <w:pPr>
              <w:pStyle w:val="TableParagraph"/>
              <w:spacing w:before="1"/>
              <w:ind w:left="108"/>
              <w:rPr>
                <w:sz w:val="18"/>
              </w:rPr>
            </w:pPr>
            <w:r>
              <w:rPr>
                <w:sz w:val="18"/>
              </w:rPr>
              <w:t>130</w:t>
            </w:r>
          </w:p>
        </w:tc>
        <w:tc>
          <w:tcPr>
            <w:tcW w:w="1661" w:type="dxa"/>
          </w:tcPr>
          <w:p w14:paraId="1293B880" w14:textId="77777777" w:rsidR="00723CBF" w:rsidRDefault="009C6E72">
            <w:pPr>
              <w:pStyle w:val="TableParagraph"/>
              <w:spacing w:before="1"/>
              <w:ind w:left="110"/>
              <w:rPr>
                <w:sz w:val="18"/>
              </w:rPr>
            </w:pPr>
            <w:r>
              <w:rPr>
                <w:sz w:val="18"/>
              </w:rPr>
              <w:t>112</w:t>
            </w:r>
          </w:p>
        </w:tc>
        <w:tc>
          <w:tcPr>
            <w:tcW w:w="1632" w:type="dxa"/>
          </w:tcPr>
          <w:p w14:paraId="4819CE48" w14:textId="77777777" w:rsidR="00723CBF" w:rsidRDefault="00723CBF">
            <w:pPr>
              <w:pStyle w:val="TableParagraph"/>
              <w:spacing w:before="0" w:line="240" w:lineRule="auto"/>
              <w:ind w:left="0"/>
              <w:rPr>
                <w:rFonts w:ascii="Times New Roman"/>
                <w:sz w:val="14"/>
              </w:rPr>
            </w:pPr>
          </w:p>
        </w:tc>
        <w:tc>
          <w:tcPr>
            <w:tcW w:w="1656" w:type="dxa"/>
          </w:tcPr>
          <w:p w14:paraId="210B7A72" w14:textId="77777777" w:rsidR="00723CBF" w:rsidRDefault="009C6E72">
            <w:pPr>
              <w:pStyle w:val="TableParagraph"/>
              <w:spacing w:before="1"/>
              <w:ind w:left="108"/>
              <w:rPr>
                <w:sz w:val="18"/>
              </w:rPr>
            </w:pPr>
            <w:r>
              <w:rPr>
                <w:sz w:val="18"/>
              </w:rPr>
              <w:t>230 - polowanie</w:t>
            </w:r>
          </w:p>
        </w:tc>
      </w:tr>
      <w:tr w:rsidR="00723CBF" w14:paraId="7C841909" w14:textId="77777777">
        <w:trPr>
          <w:trHeight w:val="621"/>
        </w:trPr>
        <w:tc>
          <w:tcPr>
            <w:tcW w:w="1555" w:type="dxa"/>
          </w:tcPr>
          <w:p w14:paraId="56D0146E" w14:textId="77777777" w:rsidR="00723CBF" w:rsidRDefault="009C6E72">
            <w:pPr>
              <w:pStyle w:val="TableParagraph"/>
              <w:spacing w:before="0" w:line="206" w:lineRule="exact"/>
              <w:ind w:left="107"/>
              <w:rPr>
                <w:sz w:val="18"/>
              </w:rPr>
            </w:pPr>
            <w:r>
              <w:rPr>
                <w:sz w:val="18"/>
              </w:rPr>
              <w:t>Gęś zbożowa</w:t>
            </w:r>
          </w:p>
        </w:tc>
        <w:tc>
          <w:tcPr>
            <w:tcW w:w="1296" w:type="dxa"/>
          </w:tcPr>
          <w:p w14:paraId="07ACB6CD" w14:textId="77777777" w:rsidR="00723CBF" w:rsidRDefault="009C6E72">
            <w:pPr>
              <w:pStyle w:val="TableParagraph"/>
              <w:spacing w:before="0" w:line="206" w:lineRule="exact"/>
              <w:ind w:left="108"/>
              <w:rPr>
                <w:sz w:val="18"/>
              </w:rPr>
            </w:pPr>
            <w:r>
              <w:rPr>
                <w:sz w:val="18"/>
              </w:rPr>
              <w:t>20.10.2008</w:t>
            </w:r>
          </w:p>
        </w:tc>
        <w:tc>
          <w:tcPr>
            <w:tcW w:w="1488" w:type="dxa"/>
          </w:tcPr>
          <w:p w14:paraId="07ED8D19" w14:textId="77777777" w:rsidR="00723CBF" w:rsidRDefault="009C6E72">
            <w:pPr>
              <w:pStyle w:val="TableParagraph"/>
              <w:spacing w:before="0" w:line="206" w:lineRule="exact"/>
              <w:ind w:left="108"/>
              <w:rPr>
                <w:sz w:val="18"/>
              </w:rPr>
            </w:pPr>
            <w:r>
              <w:rPr>
                <w:sz w:val="18"/>
              </w:rPr>
              <w:t>4000</w:t>
            </w:r>
          </w:p>
        </w:tc>
        <w:tc>
          <w:tcPr>
            <w:tcW w:w="1661" w:type="dxa"/>
          </w:tcPr>
          <w:p w14:paraId="3F4ABB85" w14:textId="77777777" w:rsidR="00723CBF" w:rsidRDefault="009C6E72">
            <w:pPr>
              <w:pStyle w:val="TableParagraph"/>
              <w:spacing w:before="0" w:line="206" w:lineRule="exact"/>
              <w:ind w:left="110"/>
              <w:rPr>
                <w:sz w:val="18"/>
              </w:rPr>
            </w:pPr>
            <w:r>
              <w:rPr>
                <w:sz w:val="18"/>
              </w:rPr>
              <w:t>2600</w:t>
            </w:r>
          </w:p>
        </w:tc>
        <w:tc>
          <w:tcPr>
            <w:tcW w:w="1632" w:type="dxa"/>
          </w:tcPr>
          <w:p w14:paraId="3108A313" w14:textId="77777777" w:rsidR="00723CBF" w:rsidRDefault="009C6E72">
            <w:pPr>
              <w:pStyle w:val="TableParagraph"/>
              <w:spacing w:before="0" w:line="206" w:lineRule="exact"/>
              <w:ind w:left="110"/>
              <w:rPr>
                <w:sz w:val="18"/>
              </w:rPr>
            </w:pPr>
            <w:r>
              <w:rPr>
                <w:sz w:val="18"/>
              </w:rPr>
              <w:t>stado mieszane z</w:t>
            </w:r>
          </w:p>
          <w:p w14:paraId="3364EDDD" w14:textId="77777777" w:rsidR="00723CBF" w:rsidRDefault="009C6E72">
            <w:pPr>
              <w:pStyle w:val="TableParagraph"/>
              <w:spacing w:before="2" w:line="208" w:lineRule="exact"/>
              <w:ind w:left="110" w:right="191"/>
              <w:rPr>
                <w:sz w:val="18"/>
              </w:rPr>
            </w:pPr>
            <w:r>
              <w:rPr>
                <w:sz w:val="18"/>
              </w:rPr>
              <w:t xml:space="preserve">g. białoczelną – </w:t>
            </w:r>
            <w:proofErr w:type="spellStart"/>
            <w:r>
              <w:rPr>
                <w:sz w:val="18"/>
              </w:rPr>
              <w:t>łacznie</w:t>
            </w:r>
            <w:proofErr w:type="spellEnd"/>
            <w:r>
              <w:rPr>
                <w:sz w:val="18"/>
              </w:rPr>
              <w:t xml:space="preserve"> 7000 os.</w:t>
            </w:r>
          </w:p>
        </w:tc>
        <w:tc>
          <w:tcPr>
            <w:tcW w:w="1656" w:type="dxa"/>
          </w:tcPr>
          <w:p w14:paraId="42060895" w14:textId="77777777" w:rsidR="00723CBF" w:rsidRDefault="009C6E72">
            <w:pPr>
              <w:pStyle w:val="TableParagraph"/>
              <w:spacing w:before="0" w:line="206" w:lineRule="exact"/>
              <w:ind w:left="107"/>
              <w:rPr>
                <w:sz w:val="18"/>
              </w:rPr>
            </w:pPr>
            <w:r>
              <w:rPr>
                <w:sz w:val="18"/>
              </w:rPr>
              <w:t>621 - żeglarstwo</w:t>
            </w:r>
          </w:p>
        </w:tc>
      </w:tr>
      <w:tr w:rsidR="00723CBF" w14:paraId="1A884B4F" w14:textId="77777777">
        <w:trPr>
          <w:trHeight w:val="203"/>
        </w:trPr>
        <w:tc>
          <w:tcPr>
            <w:tcW w:w="1555" w:type="dxa"/>
          </w:tcPr>
          <w:p w14:paraId="72C17776" w14:textId="77777777" w:rsidR="00723CBF" w:rsidRDefault="009C6E72">
            <w:pPr>
              <w:pStyle w:val="TableParagraph"/>
              <w:spacing w:before="0" w:line="184" w:lineRule="exact"/>
              <w:ind w:left="107"/>
              <w:rPr>
                <w:sz w:val="18"/>
              </w:rPr>
            </w:pPr>
            <w:r>
              <w:rPr>
                <w:sz w:val="18"/>
              </w:rPr>
              <w:t>Gęś białoczelna</w:t>
            </w:r>
          </w:p>
        </w:tc>
        <w:tc>
          <w:tcPr>
            <w:tcW w:w="1296" w:type="dxa"/>
          </w:tcPr>
          <w:p w14:paraId="0310DA30" w14:textId="77777777" w:rsidR="00723CBF" w:rsidRDefault="009C6E72">
            <w:pPr>
              <w:pStyle w:val="TableParagraph"/>
              <w:spacing w:before="0" w:line="184" w:lineRule="exact"/>
              <w:ind w:left="108"/>
              <w:rPr>
                <w:sz w:val="18"/>
              </w:rPr>
            </w:pPr>
            <w:r>
              <w:rPr>
                <w:sz w:val="18"/>
              </w:rPr>
              <w:t>20.10.2008</w:t>
            </w:r>
          </w:p>
        </w:tc>
        <w:tc>
          <w:tcPr>
            <w:tcW w:w="1488" w:type="dxa"/>
          </w:tcPr>
          <w:p w14:paraId="388F21B4" w14:textId="77777777" w:rsidR="00723CBF" w:rsidRDefault="009C6E72">
            <w:pPr>
              <w:pStyle w:val="TableParagraph"/>
              <w:spacing w:before="0" w:line="184" w:lineRule="exact"/>
              <w:ind w:left="108"/>
              <w:rPr>
                <w:sz w:val="18"/>
              </w:rPr>
            </w:pPr>
            <w:r>
              <w:rPr>
                <w:sz w:val="18"/>
              </w:rPr>
              <w:t>4400</w:t>
            </w:r>
          </w:p>
        </w:tc>
        <w:tc>
          <w:tcPr>
            <w:tcW w:w="1661" w:type="dxa"/>
          </w:tcPr>
          <w:p w14:paraId="660CCE0F" w14:textId="77777777" w:rsidR="00723CBF" w:rsidRDefault="009C6E72">
            <w:pPr>
              <w:pStyle w:val="TableParagraph"/>
              <w:spacing w:before="0" w:line="184" w:lineRule="exact"/>
              <w:ind w:left="110"/>
              <w:rPr>
                <w:sz w:val="18"/>
              </w:rPr>
            </w:pPr>
            <w:r>
              <w:rPr>
                <w:sz w:val="18"/>
              </w:rPr>
              <w:t>4400</w:t>
            </w:r>
          </w:p>
        </w:tc>
        <w:tc>
          <w:tcPr>
            <w:tcW w:w="1632" w:type="dxa"/>
          </w:tcPr>
          <w:p w14:paraId="1449F3DD" w14:textId="77777777" w:rsidR="00723CBF" w:rsidRDefault="00723CBF">
            <w:pPr>
              <w:pStyle w:val="TableParagraph"/>
              <w:spacing w:before="0" w:line="240" w:lineRule="auto"/>
              <w:ind w:left="0"/>
              <w:rPr>
                <w:rFonts w:ascii="Times New Roman"/>
                <w:sz w:val="14"/>
              </w:rPr>
            </w:pPr>
          </w:p>
        </w:tc>
        <w:tc>
          <w:tcPr>
            <w:tcW w:w="1656" w:type="dxa"/>
          </w:tcPr>
          <w:p w14:paraId="741D13AA" w14:textId="77777777" w:rsidR="00723CBF" w:rsidRDefault="009C6E72">
            <w:pPr>
              <w:pStyle w:val="TableParagraph"/>
              <w:spacing w:before="0" w:line="184" w:lineRule="exact"/>
              <w:ind w:left="108"/>
              <w:rPr>
                <w:sz w:val="18"/>
              </w:rPr>
            </w:pPr>
            <w:r>
              <w:rPr>
                <w:sz w:val="18"/>
              </w:rPr>
              <w:t>Jw.</w:t>
            </w:r>
          </w:p>
        </w:tc>
      </w:tr>
    </w:tbl>
    <w:p w14:paraId="79BDD490" w14:textId="77777777" w:rsidR="00723CBF" w:rsidRDefault="00723CBF">
      <w:pPr>
        <w:spacing w:line="184" w:lineRule="exact"/>
        <w:rPr>
          <w:sz w:val="18"/>
        </w:rPr>
        <w:sectPr w:rsidR="00723CBF">
          <w:pgSz w:w="11900" w:h="16840"/>
          <w:pgMar w:top="920" w:right="660" w:bottom="920" w:left="1200" w:header="710" w:footer="738" w:gutter="0"/>
          <w:cols w:space="708"/>
        </w:sectPr>
      </w:pPr>
    </w:p>
    <w:p w14:paraId="0290815E" w14:textId="77777777" w:rsidR="00723CBF" w:rsidRDefault="00723CBF">
      <w:pPr>
        <w:pStyle w:val="Tekstpodstawowy"/>
        <w:rPr>
          <w:b/>
          <w:sz w:val="20"/>
        </w:rPr>
      </w:pPr>
    </w:p>
    <w:p w14:paraId="7CBF99BC" w14:textId="77777777" w:rsidR="00723CBF" w:rsidRDefault="00723CBF">
      <w:pPr>
        <w:pStyle w:val="Tekstpodstawowy"/>
        <w:rPr>
          <w:b/>
          <w:sz w:val="20"/>
        </w:rPr>
      </w:pPr>
    </w:p>
    <w:p w14:paraId="5D79B00B" w14:textId="77777777" w:rsidR="00723CBF" w:rsidRDefault="00723CBF">
      <w:pPr>
        <w:pStyle w:val="Tekstpodstawowy"/>
        <w:spacing w:before="8"/>
        <w:rPr>
          <w:b/>
          <w:sz w:val="15"/>
        </w:rPr>
      </w:pPr>
    </w:p>
    <w:p w14:paraId="20637263" w14:textId="77777777" w:rsidR="00723CBF" w:rsidRDefault="009C6E72">
      <w:pPr>
        <w:pStyle w:val="Nagwek1"/>
        <w:numPr>
          <w:ilvl w:val="0"/>
          <w:numId w:val="1"/>
        </w:numPr>
        <w:tabs>
          <w:tab w:val="left" w:pos="464"/>
        </w:tabs>
        <w:spacing w:before="94"/>
        <w:jc w:val="both"/>
      </w:pPr>
      <w:r>
        <w:t>Stosowana</w:t>
      </w:r>
      <w:r>
        <w:rPr>
          <w:spacing w:val="-3"/>
        </w:rPr>
        <w:t xml:space="preserve"> </w:t>
      </w:r>
      <w:r>
        <w:t>symbolika</w:t>
      </w:r>
    </w:p>
    <w:p w14:paraId="2227F205" w14:textId="77777777" w:rsidR="00723CBF" w:rsidRDefault="009C6E72">
      <w:pPr>
        <w:pStyle w:val="Tekstpodstawowy"/>
        <w:spacing w:before="1"/>
        <w:ind w:left="215" w:right="745"/>
        <w:jc w:val="both"/>
      </w:pPr>
      <w:r>
        <w:rPr>
          <w:u w:val="single"/>
        </w:rPr>
        <w:t>Status</w:t>
      </w:r>
      <w:r>
        <w:t xml:space="preserve">: L – lęgowy, </w:t>
      </w:r>
      <w:proofErr w:type="spellStart"/>
      <w:r>
        <w:t>Lp</w:t>
      </w:r>
      <w:proofErr w:type="spellEnd"/>
      <w:r>
        <w:t xml:space="preserve"> – prawdopodobnie lęgowy, </w:t>
      </w:r>
      <w:proofErr w:type="spellStart"/>
      <w:r>
        <w:t>Mj</w:t>
      </w:r>
      <w:proofErr w:type="spellEnd"/>
      <w:r>
        <w:t xml:space="preserve">- migrujący jesienią, </w:t>
      </w:r>
      <w:proofErr w:type="spellStart"/>
      <w:r>
        <w:t>Mw</w:t>
      </w:r>
      <w:proofErr w:type="spellEnd"/>
      <w:r>
        <w:t xml:space="preserve"> – migrujący wiosną, N – </w:t>
      </w:r>
      <w:proofErr w:type="spellStart"/>
      <w:r>
        <w:t>nielęgowy</w:t>
      </w:r>
      <w:proofErr w:type="spellEnd"/>
      <w:r>
        <w:t xml:space="preserve">, K – koczujący (np. </w:t>
      </w:r>
      <w:proofErr w:type="spellStart"/>
      <w:r>
        <w:t>nielęgowe</w:t>
      </w:r>
      <w:proofErr w:type="spellEnd"/>
      <w:r>
        <w:t xml:space="preserve"> bociany białe, żurawie)</w:t>
      </w:r>
    </w:p>
    <w:p w14:paraId="717C6A2D" w14:textId="77777777" w:rsidR="00723CBF" w:rsidRDefault="009C6E72">
      <w:pPr>
        <w:pStyle w:val="Tekstpodstawowy"/>
        <w:spacing w:before="1"/>
        <w:ind w:left="215" w:right="747"/>
        <w:jc w:val="both"/>
      </w:pPr>
      <w:r>
        <w:rPr>
          <w:u w:val="single"/>
        </w:rPr>
        <w:t>Liczebność</w:t>
      </w:r>
      <w:r>
        <w:t>: liczba par – 1pg.(np. gniazdo bociana czarnego) – 1p (np. żuraw), lub śpiewających samc</w:t>
      </w:r>
      <w:r>
        <w:t>ów 3s.(np. bąk), dopisek „ok.” oznacza liczę par oszacowaną np. lerka ok. 120p., przedział liczebności, np. gąsiorek 500-800p. Decyzję w którym przypadku zastosować przedział lub przybliżenie podejmuje koordynator na podstawie stopnia rozpoznania występowa</w:t>
      </w:r>
      <w:r>
        <w:t>nia gatunku w</w:t>
      </w:r>
      <w:r>
        <w:rPr>
          <w:spacing w:val="-1"/>
        </w:rPr>
        <w:t xml:space="preserve"> </w:t>
      </w:r>
      <w:r>
        <w:t>ostoi.</w:t>
      </w:r>
    </w:p>
    <w:p w14:paraId="4D0241AC" w14:textId="77777777" w:rsidR="00723CBF" w:rsidRDefault="009C6E72">
      <w:pPr>
        <w:pStyle w:val="Tekstpodstawowy"/>
        <w:ind w:left="216"/>
        <w:jc w:val="both"/>
      </w:pPr>
      <w:r>
        <w:rPr>
          <w:u w:val="single"/>
        </w:rPr>
        <w:t>Zagrożenia</w:t>
      </w:r>
      <w:r>
        <w:t>: opisane jednym wyrazem np. „800 -melioracja”</w:t>
      </w:r>
    </w:p>
    <w:p w14:paraId="6A9E511A" w14:textId="77777777" w:rsidR="00723CBF" w:rsidRDefault="00723CBF">
      <w:pPr>
        <w:pStyle w:val="Tekstpodstawowy"/>
        <w:spacing w:before="7"/>
        <w:rPr>
          <w:sz w:val="13"/>
        </w:rPr>
      </w:pPr>
    </w:p>
    <w:p w14:paraId="569A48AE" w14:textId="77777777" w:rsidR="00723CBF" w:rsidRDefault="009C6E72">
      <w:pPr>
        <w:pStyle w:val="Nagwek1"/>
        <w:numPr>
          <w:ilvl w:val="0"/>
          <w:numId w:val="1"/>
        </w:numPr>
        <w:tabs>
          <w:tab w:val="left" w:pos="464"/>
        </w:tabs>
        <w:spacing w:before="94"/>
        <w:ind w:hanging="249"/>
      </w:pPr>
      <w:r>
        <w:t>Kryteria kategorii</w:t>
      </w:r>
      <w:r>
        <w:rPr>
          <w:spacing w:val="-2"/>
        </w:rPr>
        <w:t xml:space="preserve"> </w:t>
      </w:r>
      <w:r>
        <w:t>lęgowości</w:t>
      </w:r>
    </w:p>
    <w:p w14:paraId="77E32D2C" w14:textId="77777777" w:rsidR="00723CBF" w:rsidRDefault="009C6E72">
      <w:pPr>
        <w:pStyle w:val="Tekstpodstawowy"/>
        <w:spacing w:before="2"/>
        <w:ind w:left="215" w:right="839"/>
      </w:pPr>
      <w:r>
        <w:t xml:space="preserve">Kryteria lęgowości poszczególnych grup taksonomicznych (kaczki, ptaki drapieżne, rybitwy, mewy itd.) oraz ich kody należy przyjąć za Chylarecki i </w:t>
      </w:r>
      <w:proofErr w:type="spellStart"/>
      <w:r>
        <w:t>inn</w:t>
      </w:r>
      <w:proofErr w:type="spellEnd"/>
      <w:r>
        <w:t>. 2009</w:t>
      </w:r>
      <w:r>
        <w:rPr>
          <w:vertAlign w:val="superscript"/>
        </w:rPr>
        <w:t>4</w:t>
      </w:r>
      <w:r>
        <w:t>.</w:t>
      </w:r>
      <w:bookmarkEnd w:id="0"/>
    </w:p>
    <w:sectPr w:rsidR="00723CBF">
      <w:pgSz w:w="11900" w:h="16840"/>
      <w:pgMar w:top="920" w:right="660" w:bottom="920" w:left="1200" w:header="710" w:footer="73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E7F80" w14:textId="77777777" w:rsidR="009C6E72" w:rsidRDefault="009C6E72">
      <w:r>
        <w:separator/>
      </w:r>
    </w:p>
  </w:endnote>
  <w:endnote w:type="continuationSeparator" w:id="0">
    <w:p w14:paraId="43F60B59" w14:textId="77777777" w:rsidR="009C6E72" w:rsidRDefault="009C6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9B8A6" w14:textId="77777777" w:rsidR="00723CBF" w:rsidRDefault="009C6E72">
    <w:pPr>
      <w:pStyle w:val="Tekstpodstawowy"/>
      <w:spacing w:line="14" w:lineRule="auto"/>
      <w:rPr>
        <w:sz w:val="20"/>
      </w:rPr>
    </w:pPr>
    <w:r>
      <w:pict w14:anchorId="25A8C95E">
        <v:shapetype id="_x0000_t202" coordsize="21600,21600" o:spt="202" path="m,l,21600r21600,l21600,xe">
          <v:stroke joinstyle="miter"/>
          <v:path gradientshapeok="t" o:connecttype="rect"/>
        </v:shapetype>
        <v:shape id="_x0000_s1029" type="#_x0000_t202" style="position:absolute;margin-left:470.35pt;margin-top:794.1pt;width:55.1pt;height:13.05pt;z-index:-17575424;mso-position-horizontal-relative:page;mso-position-vertical-relative:page" filled="f" stroked="f">
          <v:textbox inset="0,0,0,0">
            <w:txbxContent>
              <w:p w14:paraId="5BC4573B" w14:textId="77777777" w:rsidR="00723CBF" w:rsidRDefault="009C6E72">
                <w:pPr>
                  <w:spacing w:before="10"/>
                  <w:ind w:left="20"/>
                  <w:rPr>
                    <w:rFonts w:ascii="Times New Roman"/>
                    <w:sz w:val="20"/>
                  </w:rPr>
                </w:pPr>
                <w:r>
                  <w:rPr>
                    <w:rFonts w:ascii="Times New Roman"/>
                    <w:sz w:val="20"/>
                  </w:rPr>
                  <w:t xml:space="preserve">Strona </w:t>
                </w:r>
                <w:r>
                  <w:fldChar w:fldCharType="begin"/>
                </w:r>
                <w:r>
                  <w:rPr>
                    <w:rFonts w:ascii="Times New Roman"/>
                    <w:sz w:val="20"/>
                  </w:rPr>
                  <w:instrText xml:space="preserve"> PAGE </w:instrText>
                </w:r>
                <w:r>
                  <w:fldChar w:fldCharType="separate"/>
                </w:r>
                <w:r>
                  <w:t>1</w:t>
                </w:r>
                <w:r>
                  <w:fldChar w:fldCharType="end"/>
                </w:r>
                <w:r>
                  <w:rPr>
                    <w:rFonts w:ascii="Times New Roman"/>
                    <w:sz w:val="20"/>
                  </w:rPr>
                  <w:t xml:space="preserve"> z 23</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8442" w14:textId="77777777" w:rsidR="00723CBF" w:rsidRDefault="009C6E72">
    <w:pPr>
      <w:pStyle w:val="Tekstpodstawowy"/>
      <w:spacing w:line="14" w:lineRule="auto"/>
      <w:rPr>
        <w:sz w:val="20"/>
      </w:rPr>
    </w:pPr>
    <w:r>
      <w:pict w14:anchorId="150D85DE">
        <v:shapetype id="_x0000_t202" coordsize="21600,21600" o:spt="202" path="m,l,21600r21600,l21600,xe">
          <v:stroke joinstyle="miter"/>
          <v:path gradientshapeok="t" o:connecttype="rect"/>
        </v:shapetype>
        <v:shape id="_x0000_s1027" type="#_x0000_t202" style="position:absolute;margin-left:465.35pt;margin-top:794.1pt;width:60.15pt;height:13.05pt;z-index:-17574400;mso-position-horizontal-relative:page;mso-position-vertical-relative:page" filled="f" stroked="f">
          <v:textbox inset="0,0,0,0">
            <w:txbxContent>
              <w:p w14:paraId="401603CA" w14:textId="77777777" w:rsidR="00723CBF" w:rsidRDefault="009C6E72">
                <w:pPr>
                  <w:spacing w:before="10"/>
                  <w:ind w:left="20"/>
                  <w:rPr>
                    <w:rFonts w:ascii="Times New Roman"/>
                    <w:sz w:val="20"/>
                  </w:rPr>
                </w:pPr>
                <w:r>
                  <w:rPr>
                    <w:rFonts w:ascii="Times New Roman"/>
                    <w:sz w:val="20"/>
                  </w:rPr>
                  <w:t xml:space="preserve">Strona </w:t>
                </w:r>
                <w:r>
                  <w:fldChar w:fldCharType="begin"/>
                </w:r>
                <w:r>
                  <w:rPr>
                    <w:rFonts w:ascii="Times New Roman"/>
                    <w:sz w:val="20"/>
                  </w:rPr>
                  <w:instrText xml:space="preserve"> PAGE </w:instrText>
                </w:r>
                <w:r>
                  <w:fldChar w:fldCharType="separate"/>
                </w:r>
                <w:r>
                  <w:t>10</w:t>
                </w:r>
                <w:r>
                  <w:fldChar w:fldCharType="end"/>
                </w:r>
                <w:r>
                  <w:rPr>
                    <w:rFonts w:ascii="Times New Roman"/>
                    <w:sz w:val="20"/>
                  </w:rPr>
                  <w:t xml:space="preserve"> z 23</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BF1E" w14:textId="77777777" w:rsidR="00723CBF" w:rsidRDefault="00723CBF">
    <w:pPr>
      <w:pStyle w:val="Tekstpodstawowy"/>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45DA1" w14:textId="77777777" w:rsidR="00723CBF" w:rsidRDefault="009C6E72">
    <w:pPr>
      <w:pStyle w:val="Tekstpodstawowy"/>
      <w:spacing w:line="14" w:lineRule="auto"/>
      <w:rPr>
        <w:sz w:val="20"/>
      </w:rPr>
    </w:pPr>
    <w:r>
      <w:pict w14:anchorId="0A26F087">
        <v:shapetype id="_x0000_t202" coordsize="21600,21600" o:spt="202" path="m,l,21600r21600,l21600,xe">
          <v:stroke joinstyle="miter"/>
          <v:path gradientshapeok="t" o:connecttype="rect"/>
        </v:shapetype>
        <v:shape id="_x0000_s1025" type="#_x0000_t202" style="position:absolute;margin-left:465.35pt;margin-top:794.1pt;width:60.15pt;height:13.05pt;z-index:-17573376;mso-position-horizontal-relative:page;mso-position-vertical-relative:page" filled="f" stroked="f">
          <v:textbox inset="0,0,0,0">
            <w:txbxContent>
              <w:p w14:paraId="6DE749C5" w14:textId="77777777" w:rsidR="00723CBF" w:rsidRDefault="009C6E72">
                <w:pPr>
                  <w:spacing w:before="10"/>
                  <w:ind w:left="20"/>
                  <w:rPr>
                    <w:rFonts w:ascii="Times New Roman"/>
                    <w:sz w:val="20"/>
                  </w:rPr>
                </w:pPr>
                <w:r>
                  <w:rPr>
                    <w:rFonts w:ascii="Times New Roman"/>
                    <w:sz w:val="20"/>
                  </w:rPr>
                  <w:t xml:space="preserve">Strona </w:t>
                </w:r>
                <w:r>
                  <w:fldChar w:fldCharType="begin"/>
                </w:r>
                <w:r>
                  <w:rPr>
                    <w:rFonts w:ascii="Times New Roman"/>
                    <w:sz w:val="20"/>
                  </w:rPr>
                  <w:instrText xml:space="preserve"> PAGE </w:instrText>
                </w:r>
                <w:r>
                  <w:fldChar w:fldCharType="separate"/>
                </w:r>
                <w:r>
                  <w:t>14</w:t>
                </w:r>
                <w:r>
                  <w:fldChar w:fldCharType="end"/>
                </w:r>
                <w:r>
                  <w:rPr>
                    <w:rFonts w:ascii="Times New Roman"/>
                    <w:sz w:val="20"/>
                  </w:rPr>
                  <w:t xml:space="preserve"> z 23</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60C24" w14:textId="77777777" w:rsidR="009C6E72" w:rsidRDefault="009C6E72">
      <w:r>
        <w:separator/>
      </w:r>
    </w:p>
  </w:footnote>
  <w:footnote w:type="continuationSeparator" w:id="0">
    <w:p w14:paraId="36A0E33F" w14:textId="77777777" w:rsidR="009C6E72" w:rsidRDefault="009C6E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8ACAF" w14:textId="532A929D" w:rsidR="00133193" w:rsidRDefault="00133193">
    <w:pPr>
      <w:pStyle w:val="Tekstpodstawowy"/>
      <w:spacing w:line="14" w:lineRule="auto"/>
    </w:pPr>
  </w:p>
  <w:p w14:paraId="4B1D62C8" w14:textId="41637962" w:rsidR="00133193" w:rsidRDefault="00133193">
    <w:pPr>
      <w:pStyle w:val="Tekstpodstawowy"/>
      <w:spacing w:line="14" w:lineRule="auto"/>
    </w:pPr>
  </w:p>
  <w:p w14:paraId="20347F91" w14:textId="0C4AA148" w:rsidR="00133193" w:rsidRDefault="00133193">
    <w:pPr>
      <w:pStyle w:val="Tekstpodstawowy"/>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8D73" w14:textId="77777777" w:rsidR="00723CBF" w:rsidRDefault="009C6E72">
    <w:pPr>
      <w:pStyle w:val="Tekstpodstawowy"/>
      <w:spacing w:line="14" w:lineRule="auto"/>
      <w:rPr>
        <w:sz w:val="20"/>
      </w:rPr>
    </w:pPr>
    <w:r>
      <w:pict w14:anchorId="5741DECF">
        <v:shapetype id="_x0000_t202" coordsize="21600,21600" o:spt="202" path="m,l,21600r21600,l21600,xe">
          <v:stroke joinstyle="miter"/>
          <v:path gradientshapeok="t" o:connecttype="rect"/>
        </v:shapetype>
        <v:shape id="_x0000_s1028" type="#_x0000_t202" style="position:absolute;margin-left:421.15pt;margin-top:34.5pt;width:104.35pt;height:13.05pt;z-index:-17574912;mso-position-horizontal-relative:page;mso-position-vertical-relative:page" filled="f" stroked="f">
          <v:textbox inset="0,0,0,0">
            <w:txbxContent>
              <w:p w14:paraId="18C69B62" w14:textId="77777777" w:rsidR="00723CBF" w:rsidRDefault="009C6E72">
                <w:pPr>
                  <w:spacing w:before="10"/>
                  <w:ind w:left="20"/>
                  <w:rPr>
                    <w:rFonts w:ascii="Times New Roman" w:hAnsi="Times New Roman"/>
                    <w:sz w:val="20"/>
                  </w:rPr>
                </w:pPr>
                <w:r>
                  <w:rPr>
                    <w:rFonts w:ascii="Times New Roman" w:hAnsi="Times New Roman"/>
                    <w:sz w:val="20"/>
                  </w:rPr>
                  <w:t>Załącznik nr 10 do SIWZ</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EEF0C" w14:textId="77777777" w:rsidR="00723CBF" w:rsidRDefault="00723CBF">
    <w:pPr>
      <w:pStyle w:val="Tekstpodstawowy"/>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93260" w14:textId="77777777" w:rsidR="00723CBF" w:rsidRDefault="009C6E72">
    <w:pPr>
      <w:pStyle w:val="Tekstpodstawowy"/>
      <w:spacing w:line="14" w:lineRule="auto"/>
      <w:rPr>
        <w:sz w:val="20"/>
      </w:rPr>
    </w:pPr>
    <w:r>
      <w:pict w14:anchorId="42D540E2">
        <v:shapetype id="_x0000_t202" coordsize="21600,21600" o:spt="202" path="m,l,21600r21600,l21600,xe">
          <v:stroke joinstyle="miter"/>
          <v:path gradientshapeok="t" o:connecttype="rect"/>
        </v:shapetype>
        <v:shape id="_x0000_s1026" type="#_x0000_t202" style="position:absolute;margin-left:421.15pt;margin-top:34.5pt;width:104.35pt;height:13.05pt;z-index:-17573888;mso-position-horizontal-relative:page;mso-position-vertical-relative:page" filled="f" stroked="f">
          <v:textbox inset="0,0,0,0">
            <w:txbxContent>
              <w:p w14:paraId="2D776A4A" w14:textId="77777777" w:rsidR="00723CBF" w:rsidRDefault="009C6E72">
                <w:pPr>
                  <w:spacing w:before="10"/>
                  <w:ind w:left="20"/>
                  <w:rPr>
                    <w:rFonts w:ascii="Times New Roman" w:hAnsi="Times New Roman"/>
                    <w:sz w:val="20"/>
                  </w:rPr>
                </w:pPr>
                <w:r>
                  <w:rPr>
                    <w:rFonts w:ascii="Times New Roman" w:hAnsi="Times New Roman"/>
                    <w:sz w:val="20"/>
                  </w:rPr>
                  <w:t>Załącznik nr 10 do SIWZ</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2E13EB"/>
    <w:multiLevelType w:val="hybridMultilevel"/>
    <w:tmpl w:val="902E9666"/>
    <w:lvl w:ilvl="0" w:tplc="682A8CB2">
      <w:start w:val="2"/>
      <w:numFmt w:val="decimal"/>
      <w:lvlText w:val="%1."/>
      <w:lvlJc w:val="left"/>
      <w:pPr>
        <w:ind w:left="463" w:hanging="248"/>
        <w:jc w:val="left"/>
      </w:pPr>
      <w:rPr>
        <w:rFonts w:ascii="Arial" w:eastAsia="Arial" w:hAnsi="Arial" w:cs="Arial" w:hint="default"/>
        <w:b/>
        <w:bCs/>
        <w:spacing w:val="-1"/>
        <w:w w:val="100"/>
        <w:sz w:val="22"/>
        <w:szCs w:val="22"/>
        <w:lang w:val="pl-PL" w:eastAsia="en-US" w:bidi="ar-SA"/>
      </w:rPr>
    </w:lvl>
    <w:lvl w:ilvl="1" w:tplc="F976DB84">
      <w:numFmt w:val="bullet"/>
      <w:lvlText w:val="•"/>
      <w:lvlJc w:val="left"/>
      <w:pPr>
        <w:ind w:left="1418" w:hanging="248"/>
      </w:pPr>
      <w:rPr>
        <w:rFonts w:hint="default"/>
        <w:lang w:val="pl-PL" w:eastAsia="en-US" w:bidi="ar-SA"/>
      </w:rPr>
    </w:lvl>
    <w:lvl w:ilvl="2" w:tplc="0D3ADBA8">
      <w:numFmt w:val="bullet"/>
      <w:lvlText w:val="•"/>
      <w:lvlJc w:val="left"/>
      <w:pPr>
        <w:ind w:left="2376" w:hanging="248"/>
      </w:pPr>
      <w:rPr>
        <w:rFonts w:hint="default"/>
        <w:lang w:val="pl-PL" w:eastAsia="en-US" w:bidi="ar-SA"/>
      </w:rPr>
    </w:lvl>
    <w:lvl w:ilvl="3" w:tplc="6C8EEA0E">
      <w:numFmt w:val="bullet"/>
      <w:lvlText w:val="•"/>
      <w:lvlJc w:val="left"/>
      <w:pPr>
        <w:ind w:left="3334" w:hanging="248"/>
      </w:pPr>
      <w:rPr>
        <w:rFonts w:hint="default"/>
        <w:lang w:val="pl-PL" w:eastAsia="en-US" w:bidi="ar-SA"/>
      </w:rPr>
    </w:lvl>
    <w:lvl w:ilvl="4" w:tplc="B534F9AC">
      <w:numFmt w:val="bullet"/>
      <w:lvlText w:val="•"/>
      <w:lvlJc w:val="left"/>
      <w:pPr>
        <w:ind w:left="4292" w:hanging="248"/>
      </w:pPr>
      <w:rPr>
        <w:rFonts w:hint="default"/>
        <w:lang w:val="pl-PL" w:eastAsia="en-US" w:bidi="ar-SA"/>
      </w:rPr>
    </w:lvl>
    <w:lvl w:ilvl="5" w:tplc="FB30245E">
      <w:numFmt w:val="bullet"/>
      <w:lvlText w:val="•"/>
      <w:lvlJc w:val="left"/>
      <w:pPr>
        <w:ind w:left="5250" w:hanging="248"/>
      </w:pPr>
      <w:rPr>
        <w:rFonts w:hint="default"/>
        <w:lang w:val="pl-PL" w:eastAsia="en-US" w:bidi="ar-SA"/>
      </w:rPr>
    </w:lvl>
    <w:lvl w:ilvl="6" w:tplc="8DB25EA6">
      <w:numFmt w:val="bullet"/>
      <w:lvlText w:val="•"/>
      <w:lvlJc w:val="left"/>
      <w:pPr>
        <w:ind w:left="6208" w:hanging="248"/>
      </w:pPr>
      <w:rPr>
        <w:rFonts w:hint="default"/>
        <w:lang w:val="pl-PL" w:eastAsia="en-US" w:bidi="ar-SA"/>
      </w:rPr>
    </w:lvl>
    <w:lvl w:ilvl="7" w:tplc="624431EC">
      <w:numFmt w:val="bullet"/>
      <w:lvlText w:val="•"/>
      <w:lvlJc w:val="left"/>
      <w:pPr>
        <w:ind w:left="7166" w:hanging="248"/>
      </w:pPr>
      <w:rPr>
        <w:rFonts w:hint="default"/>
        <w:lang w:val="pl-PL" w:eastAsia="en-US" w:bidi="ar-SA"/>
      </w:rPr>
    </w:lvl>
    <w:lvl w:ilvl="8" w:tplc="8DAEDA42">
      <w:numFmt w:val="bullet"/>
      <w:lvlText w:val="•"/>
      <w:lvlJc w:val="left"/>
      <w:pPr>
        <w:ind w:left="8124" w:hanging="248"/>
      </w:pPr>
      <w:rPr>
        <w:rFonts w:hint="default"/>
        <w:lang w:val="pl-PL" w:eastAsia="en-US" w:bidi="ar-SA"/>
      </w:rPr>
    </w:lvl>
  </w:abstractNum>
  <w:abstractNum w:abstractNumId="1" w15:restartNumberingAfterBreak="0">
    <w:nsid w:val="5C8E7ECE"/>
    <w:multiLevelType w:val="hybridMultilevel"/>
    <w:tmpl w:val="DC3C95A0"/>
    <w:lvl w:ilvl="0" w:tplc="85C4524E">
      <w:numFmt w:val="bullet"/>
      <w:lvlText w:val="●"/>
      <w:lvlJc w:val="left"/>
      <w:pPr>
        <w:ind w:left="216" w:hanging="219"/>
      </w:pPr>
      <w:rPr>
        <w:rFonts w:ascii="Arial" w:eastAsia="Arial" w:hAnsi="Arial" w:cs="Arial" w:hint="default"/>
        <w:w w:val="100"/>
        <w:sz w:val="22"/>
        <w:szCs w:val="22"/>
        <w:lang w:val="pl-PL" w:eastAsia="en-US" w:bidi="ar-SA"/>
      </w:rPr>
    </w:lvl>
    <w:lvl w:ilvl="1" w:tplc="CC6CCA22">
      <w:numFmt w:val="bullet"/>
      <w:lvlText w:val="•"/>
      <w:lvlJc w:val="left"/>
      <w:pPr>
        <w:ind w:left="1202" w:hanging="219"/>
      </w:pPr>
      <w:rPr>
        <w:rFonts w:hint="default"/>
        <w:lang w:val="pl-PL" w:eastAsia="en-US" w:bidi="ar-SA"/>
      </w:rPr>
    </w:lvl>
    <w:lvl w:ilvl="2" w:tplc="33A23A9C">
      <w:numFmt w:val="bullet"/>
      <w:lvlText w:val="•"/>
      <w:lvlJc w:val="left"/>
      <w:pPr>
        <w:ind w:left="2184" w:hanging="219"/>
      </w:pPr>
      <w:rPr>
        <w:rFonts w:hint="default"/>
        <w:lang w:val="pl-PL" w:eastAsia="en-US" w:bidi="ar-SA"/>
      </w:rPr>
    </w:lvl>
    <w:lvl w:ilvl="3" w:tplc="0486C744">
      <w:numFmt w:val="bullet"/>
      <w:lvlText w:val="•"/>
      <w:lvlJc w:val="left"/>
      <w:pPr>
        <w:ind w:left="3166" w:hanging="219"/>
      </w:pPr>
      <w:rPr>
        <w:rFonts w:hint="default"/>
        <w:lang w:val="pl-PL" w:eastAsia="en-US" w:bidi="ar-SA"/>
      </w:rPr>
    </w:lvl>
    <w:lvl w:ilvl="4" w:tplc="04E2BCFC">
      <w:numFmt w:val="bullet"/>
      <w:lvlText w:val="•"/>
      <w:lvlJc w:val="left"/>
      <w:pPr>
        <w:ind w:left="4148" w:hanging="219"/>
      </w:pPr>
      <w:rPr>
        <w:rFonts w:hint="default"/>
        <w:lang w:val="pl-PL" w:eastAsia="en-US" w:bidi="ar-SA"/>
      </w:rPr>
    </w:lvl>
    <w:lvl w:ilvl="5" w:tplc="81924F78">
      <w:numFmt w:val="bullet"/>
      <w:lvlText w:val="•"/>
      <w:lvlJc w:val="left"/>
      <w:pPr>
        <w:ind w:left="5130" w:hanging="219"/>
      </w:pPr>
      <w:rPr>
        <w:rFonts w:hint="default"/>
        <w:lang w:val="pl-PL" w:eastAsia="en-US" w:bidi="ar-SA"/>
      </w:rPr>
    </w:lvl>
    <w:lvl w:ilvl="6" w:tplc="15BAF02C">
      <w:numFmt w:val="bullet"/>
      <w:lvlText w:val="•"/>
      <w:lvlJc w:val="left"/>
      <w:pPr>
        <w:ind w:left="6112" w:hanging="219"/>
      </w:pPr>
      <w:rPr>
        <w:rFonts w:hint="default"/>
        <w:lang w:val="pl-PL" w:eastAsia="en-US" w:bidi="ar-SA"/>
      </w:rPr>
    </w:lvl>
    <w:lvl w:ilvl="7" w:tplc="5BE273EE">
      <w:numFmt w:val="bullet"/>
      <w:lvlText w:val="•"/>
      <w:lvlJc w:val="left"/>
      <w:pPr>
        <w:ind w:left="7094" w:hanging="219"/>
      </w:pPr>
      <w:rPr>
        <w:rFonts w:hint="default"/>
        <w:lang w:val="pl-PL" w:eastAsia="en-US" w:bidi="ar-SA"/>
      </w:rPr>
    </w:lvl>
    <w:lvl w:ilvl="8" w:tplc="CDB66BBE">
      <w:numFmt w:val="bullet"/>
      <w:lvlText w:val="•"/>
      <w:lvlJc w:val="left"/>
      <w:pPr>
        <w:ind w:left="8076" w:hanging="219"/>
      </w:pPr>
      <w:rPr>
        <w:rFonts w:hint="default"/>
        <w:lang w:val="pl-PL" w:eastAsia="en-US" w:bidi="ar-SA"/>
      </w:rPr>
    </w:lvl>
  </w:abstractNum>
  <w:abstractNum w:abstractNumId="2" w15:restartNumberingAfterBreak="0">
    <w:nsid w:val="6ED1094F"/>
    <w:multiLevelType w:val="hybridMultilevel"/>
    <w:tmpl w:val="85324964"/>
    <w:lvl w:ilvl="0" w:tplc="E842ABBE">
      <w:start w:val="1"/>
      <w:numFmt w:val="decimal"/>
      <w:lvlText w:val="%1."/>
      <w:lvlJc w:val="left"/>
      <w:pPr>
        <w:ind w:left="938" w:hanging="360"/>
        <w:jc w:val="left"/>
      </w:pPr>
      <w:rPr>
        <w:rFonts w:ascii="Arial" w:eastAsia="Arial" w:hAnsi="Arial" w:cs="Arial" w:hint="default"/>
        <w:spacing w:val="-1"/>
        <w:w w:val="100"/>
        <w:sz w:val="22"/>
        <w:szCs w:val="22"/>
        <w:lang w:val="pl-PL" w:eastAsia="en-US" w:bidi="ar-SA"/>
      </w:rPr>
    </w:lvl>
    <w:lvl w:ilvl="1" w:tplc="06821D70">
      <w:numFmt w:val="bullet"/>
      <w:lvlText w:val="•"/>
      <w:lvlJc w:val="left"/>
      <w:pPr>
        <w:ind w:left="1850" w:hanging="360"/>
      </w:pPr>
      <w:rPr>
        <w:rFonts w:hint="default"/>
        <w:lang w:val="pl-PL" w:eastAsia="en-US" w:bidi="ar-SA"/>
      </w:rPr>
    </w:lvl>
    <w:lvl w:ilvl="2" w:tplc="BE0EBD14">
      <w:numFmt w:val="bullet"/>
      <w:lvlText w:val="•"/>
      <w:lvlJc w:val="left"/>
      <w:pPr>
        <w:ind w:left="2760" w:hanging="360"/>
      </w:pPr>
      <w:rPr>
        <w:rFonts w:hint="default"/>
        <w:lang w:val="pl-PL" w:eastAsia="en-US" w:bidi="ar-SA"/>
      </w:rPr>
    </w:lvl>
    <w:lvl w:ilvl="3" w:tplc="4618890C">
      <w:numFmt w:val="bullet"/>
      <w:lvlText w:val="•"/>
      <w:lvlJc w:val="left"/>
      <w:pPr>
        <w:ind w:left="3670" w:hanging="360"/>
      </w:pPr>
      <w:rPr>
        <w:rFonts w:hint="default"/>
        <w:lang w:val="pl-PL" w:eastAsia="en-US" w:bidi="ar-SA"/>
      </w:rPr>
    </w:lvl>
    <w:lvl w:ilvl="4" w:tplc="394096D0">
      <w:numFmt w:val="bullet"/>
      <w:lvlText w:val="•"/>
      <w:lvlJc w:val="left"/>
      <w:pPr>
        <w:ind w:left="4580" w:hanging="360"/>
      </w:pPr>
      <w:rPr>
        <w:rFonts w:hint="default"/>
        <w:lang w:val="pl-PL" w:eastAsia="en-US" w:bidi="ar-SA"/>
      </w:rPr>
    </w:lvl>
    <w:lvl w:ilvl="5" w:tplc="4B8207BC">
      <w:numFmt w:val="bullet"/>
      <w:lvlText w:val="•"/>
      <w:lvlJc w:val="left"/>
      <w:pPr>
        <w:ind w:left="5490" w:hanging="360"/>
      </w:pPr>
      <w:rPr>
        <w:rFonts w:hint="default"/>
        <w:lang w:val="pl-PL" w:eastAsia="en-US" w:bidi="ar-SA"/>
      </w:rPr>
    </w:lvl>
    <w:lvl w:ilvl="6" w:tplc="1946056E">
      <w:numFmt w:val="bullet"/>
      <w:lvlText w:val="•"/>
      <w:lvlJc w:val="left"/>
      <w:pPr>
        <w:ind w:left="6400" w:hanging="360"/>
      </w:pPr>
      <w:rPr>
        <w:rFonts w:hint="default"/>
        <w:lang w:val="pl-PL" w:eastAsia="en-US" w:bidi="ar-SA"/>
      </w:rPr>
    </w:lvl>
    <w:lvl w:ilvl="7" w:tplc="CA440C20">
      <w:numFmt w:val="bullet"/>
      <w:lvlText w:val="•"/>
      <w:lvlJc w:val="left"/>
      <w:pPr>
        <w:ind w:left="7310" w:hanging="360"/>
      </w:pPr>
      <w:rPr>
        <w:rFonts w:hint="default"/>
        <w:lang w:val="pl-PL" w:eastAsia="en-US" w:bidi="ar-SA"/>
      </w:rPr>
    </w:lvl>
    <w:lvl w:ilvl="8" w:tplc="AA9A4B16">
      <w:numFmt w:val="bullet"/>
      <w:lvlText w:val="•"/>
      <w:lvlJc w:val="left"/>
      <w:pPr>
        <w:ind w:left="8220" w:hanging="360"/>
      </w:pPr>
      <w:rPr>
        <w:rFonts w:hint="default"/>
        <w:lang w:val="pl-PL" w:eastAsia="en-US" w:bidi="ar-SA"/>
      </w:rPr>
    </w:lvl>
  </w:abstractNum>
  <w:abstractNum w:abstractNumId="3" w15:restartNumberingAfterBreak="0">
    <w:nsid w:val="6FEB5E93"/>
    <w:multiLevelType w:val="hybridMultilevel"/>
    <w:tmpl w:val="DD9C3DBC"/>
    <w:lvl w:ilvl="0" w:tplc="E5B26CDE">
      <w:numFmt w:val="bullet"/>
      <w:lvlText w:val="—"/>
      <w:lvlJc w:val="left"/>
      <w:pPr>
        <w:ind w:left="218" w:hanging="284"/>
      </w:pPr>
      <w:rPr>
        <w:rFonts w:ascii="Arial" w:eastAsia="Arial" w:hAnsi="Arial" w:cs="Arial" w:hint="default"/>
        <w:w w:val="100"/>
        <w:sz w:val="22"/>
        <w:szCs w:val="22"/>
        <w:lang w:val="pl-PL" w:eastAsia="en-US" w:bidi="ar-SA"/>
      </w:rPr>
    </w:lvl>
    <w:lvl w:ilvl="1" w:tplc="E14A6E16">
      <w:start w:val="1"/>
      <w:numFmt w:val="decimal"/>
      <w:lvlText w:val="%2."/>
      <w:lvlJc w:val="left"/>
      <w:pPr>
        <w:ind w:left="938" w:hanging="360"/>
        <w:jc w:val="left"/>
      </w:pPr>
      <w:rPr>
        <w:rFonts w:ascii="Arial" w:eastAsia="Arial" w:hAnsi="Arial" w:cs="Arial" w:hint="default"/>
        <w:spacing w:val="-1"/>
        <w:w w:val="100"/>
        <w:sz w:val="22"/>
        <w:szCs w:val="22"/>
        <w:lang w:val="pl-PL" w:eastAsia="en-US" w:bidi="ar-SA"/>
      </w:rPr>
    </w:lvl>
    <w:lvl w:ilvl="2" w:tplc="B6BA8C00">
      <w:numFmt w:val="bullet"/>
      <w:lvlText w:val="•"/>
      <w:lvlJc w:val="left"/>
      <w:pPr>
        <w:ind w:left="1951" w:hanging="360"/>
      </w:pPr>
      <w:rPr>
        <w:rFonts w:hint="default"/>
        <w:lang w:val="pl-PL" w:eastAsia="en-US" w:bidi="ar-SA"/>
      </w:rPr>
    </w:lvl>
    <w:lvl w:ilvl="3" w:tplc="7778AE3E">
      <w:numFmt w:val="bullet"/>
      <w:lvlText w:val="•"/>
      <w:lvlJc w:val="left"/>
      <w:pPr>
        <w:ind w:left="2962" w:hanging="360"/>
      </w:pPr>
      <w:rPr>
        <w:rFonts w:hint="default"/>
        <w:lang w:val="pl-PL" w:eastAsia="en-US" w:bidi="ar-SA"/>
      </w:rPr>
    </w:lvl>
    <w:lvl w:ilvl="4" w:tplc="0AF01B46">
      <w:numFmt w:val="bullet"/>
      <w:lvlText w:val="•"/>
      <w:lvlJc w:val="left"/>
      <w:pPr>
        <w:ind w:left="3973" w:hanging="360"/>
      </w:pPr>
      <w:rPr>
        <w:rFonts w:hint="default"/>
        <w:lang w:val="pl-PL" w:eastAsia="en-US" w:bidi="ar-SA"/>
      </w:rPr>
    </w:lvl>
    <w:lvl w:ilvl="5" w:tplc="A5FAE3BA">
      <w:numFmt w:val="bullet"/>
      <w:lvlText w:val="•"/>
      <w:lvlJc w:val="left"/>
      <w:pPr>
        <w:ind w:left="4984" w:hanging="360"/>
      </w:pPr>
      <w:rPr>
        <w:rFonts w:hint="default"/>
        <w:lang w:val="pl-PL" w:eastAsia="en-US" w:bidi="ar-SA"/>
      </w:rPr>
    </w:lvl>
    <w:lvl w:ilvl="6" w:tplc="FC0A9EE4">
      <w:numFmt w:val="bullet"/>
      <w:lvlText w:val="•"/>
      <w:lvlJc w:val="left"/>
      <w:pPr>
        <w:ind w:left="5995" w:hanging="360"/>
      </w:pPr>
      <w:rPr>
        <w:rFonts w:hint="default"/>
        <w:lang w:val="pl-PL" w:eastAsia="en-US" w:bidi="ar-SA"/>
      </w:rPr>
    </w:lvl>
    <w:lvl w:ilvl="7" w:tplc="367EF5F2">
      <w:numFmt w:val="bullet"/>
      <w:lvlText w:val="•"/>
      <w:lvlJc w:val="left"/>
      <w:pPr>
        <w:ind w:left="7006" w:hanging="360"/>
      </w:pPr>
      <w:rPr>
        <w:rFonts w:hint="default"/>
        <w:lang w:val="pl-PL" w:eastAsia="en-US" w:bidi="ar-SA"/>
      </w:rPr>
    </w:lvl>
    <w:lvl w:ilvl="8" w:tplc="114044D0">
      <w:numFmt w:val="bullet"/>
      <w:lvlText w:val="•"/>
      <w:lvlJc w:val="left"/>
      <w:pPr>
        <w:ind w:left="8017" w:hanging="360"/>
      </w:pPr>
      <w:rPr>
        <w:rFonts w:hint="default"/>
        <w:lang w:val="pl-PL" w:eastAsia="en-US" w:bidi="ar-S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104"/>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23CBF"/>
    <w:rsid w:val="00133193"/>
    <w:rsid w:val="00723CBF"/>
    <w:rsid w:val="009C6E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104"/>
    <o:shapelayout v:ext="edit">
      <o:idmap v:ext="edit" data="2"/>
    </o:shapelayout>
  </w:shapeDefaults>
  <w:decimalSymbol w:val=","/>
  <w:listSeparator w:val=";"/>
  <w14:docId w14:val="7B742189"/>
  <w15:docId w15:val="{62B43D54-5E71-4C68-8E12-0F7A89455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Arial" w:eastAsia="Arial" w:hAnsi="Arial" w:cs="Arial"/>
      <w:lang w:val="pl-PL"/>
    </w:rPr>
  </w:style>
  <w:style w:type="paragraph" w:styleId="Nagwek1">
    <w:name w:val="heading 1"/>
    <w:basedOn w:val="Normalny"/>
    <w:uiPriority w:val="9"/>
    <w:qFormat/>
    <w:pPr>
      <w:ind w:left="218"/>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Akapitzlist">
    <w:name w:val="List Paragraph"/>
    <w:basedOn w:val="Normalny"/>
    <w:uiPriority w:val="1"/>
    <w:qFormat/>
    <w:pPr>
      <w:ind w:left="938"/>
      <w:jc w:val="both"/>
    </w:pPr>
  </w:style>
  <w:style w:type="paragraph" w:customStyle="1" w:styleId="TableParagraph">
    <w:name w:val="Table Paragraph"/>
    <w:basedOn w:val="Normalny"/>
    <w:uiPriority w:val="1"/>
    <w:qFormat/>
    <w:pPr>
      <w:spacing w:before="56" w:line="187" w:lineRule="exact"/>
      <w:ind w:left="71"/>
    </w:pPr>
  </w:style>
  <w:style w:type="paragraph" w:styleId="Nagwek">
    <w:name w:val="header"/>
    <w:basedOn w:val="Normalny"/>
    <w:link w:val="NagwekZnak"/>
    <w:uiPriority w:val="99"/>
    <w:unhideWhenUsed/>
    <w:rsid w:val="00133193"/>
    <w:pPr>
      <w:tabs>
        <w:tab w:val="center" w:pos="4536"/>
        <w:tab w:val="right" w:pos="9072"/>
      </w:tabs>
    </w:pPr>
  </w:style>
  <w:style w:type="character" w:customStyle="1" w:styleId="NagwekZnak">
    <w:name w:val="Nagłówek Znak"/>
    <w:basedOn w:val="Domylnaczcionkaakapitu"/>
    <w:link w:val="Nagwek"/>
    <w:uiPriority w:val="99"/>
    <w:rsid w:val="00133193"/>
    <w:rPr>
      <w:rFonts w:ascii="Arial" w:eastAsia="Arial" w:hAnsi="Arial" w:cs="Arial"/>
      <w:lang w:val="pl-PL"/>
    </w:rPr>
  </w:style>
  <w:style w:type="paragraph" w:styleId="Stopka">
    <w:name w:val="footer"/>
    <w:basedOn w:val="Normalny"/>
    <w:link w:val="StopkaZnak"/>
    <w:uiPriority w:val="99"/>
    <w:unhideWhenUsed/>
    <w:rsid w:val="00133193"/>
    <w:pPr>
      <w:tabs>
        <w:tab w:val="center" w:pos="4536"/>
        <w:tab w:val="right" w:pos="9072"/>
      </w:tabs>
    </w:pPr>
  </w:style>
  <w:style w:type="character" w:customStyle="1" w:styleId="StopkaZnak">
    <w:name w:val="Stopka Znak"/>
    <w:basedOn w:val="Domylnaczcionkaakapitu"/>
    <w:link w:val="Stopka"/>
    <w:uiPriority w:val="99"/>
    <w:rsid w:val="00133193"/>
    <w:rPr>
      <w:rFonts w:ascii="Arial" w:eastAsia="Arial" w:hAnsi="Arial" w:cs="Arial"/>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7661</Words>
  <Characters>45972</Characters>
  <Application>Microsoft Office Word</Application>
  <DocSecurity>0</DocSecurity>
  <Lines>383</Lines>
  <Paragraphs>107</Paragraphs>
  <ScaleCrop>false</ScaleCrop>
  <Company/>
  <LinksUpToDate>false</LinksUpToDate>
  <CharactersWithSpaces>53526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\376\377\0001\0000</dc:title>
  <dc:creator>\376\377\000C\000i\000u\000l\000a\000.\000M\000a\000c\000i\000e\000j</dc:creator>
  <cp:keywords>()</cp:keywords>
  <cp:lastModifiedBy>Tylutka.Agnieszka@rzeszow.rdos</cp:lastModifiedBy>
  <cp:revision>3</cp:revision>
  <dcterms:created xsi:type="dcterms:W3CDTF">2021-11-04T10:42:00Z</dcterms:created>
  <dcterms:modified xsi:type="dcterms:W3CDTF">2021-11-04T10:48:00Z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2013-11-18T00:00:00Z</vt:filetime>
  </property>
  <property fmtid="{D5CDD505-2E9C-101B-9397-08002B2CF9AE}" pid="3" name="Creator">
    <vt:lpwstr>\376\377\000P\000D\000F\000C\000r\000e\000a\000t\000o\000r\000 \000V\000e\000r\000s\000i\000o\000n\000 \0000\000.\0009\000.\0009</vt:lpwstr>
  </property>
  <property fmtid="{D5CDD505-2E9C-101B-9397-08002B2CF9AE}" pid="4" name="LastSaved">
    <vt:filetime>2021-11-04T00:00:00Z</vt:filetime>
  </property>
</Properties>
</file>