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0CEA104D" w:rsidR="00027DC4" w:rsidRPr="00C768E3" w:rsidRDefault="00ED6088" w:rsidP="00736866">
      <w:pPr>
        <w:spacing w:after="0" w:line="360" w:lineRule="auto"/>
        <w:jc w:val="both"/>
        <w:rPr>
          <w:rFonts w:ascii="Arial" w:hAnsi="Arial" w:cs="Arial"/>
        </w:rPr>
      </w:pPr>
      <w:r w:rsidRPr="00C768E3">
        <w:rPr>
          <w:rFonts w:ascii="Arial" w:hAnsi="Arial" w:cs="Arial"/>
        </w:rPr>
        <w:t>WOA.261</w:t>
      </w:r>
      <w:r w:rsidR="0062075D" w:rsidRPr="00C768E3">
        <w:rPr>
          <w:rFonts w:ascii="Arial" w:hAnsi="Arial" w:cs="Arial"/>
        </w:rPr>
        <w:t>.</w:t>
      </w:r>
      <w:r w:rsidR="003E72D7">
        <w:rPr>
          <w:rFonts w:ascii="Arial" w:hAnsi="Arial" w:cs="Arial"/>
        </w:rPr>
        <w:t>62</w:t>
      </w:r>
      <w:r w:rsidR="00705FF6" w:rsidRPr="00C768E3">
        <w:rPr>
          <w:rFonts w:ascii="Arial" w:hAnsi="Arial" w:cs="Arial"/>
        </w:rPr>
        <w:t>.202</w:t>
      </w:r>
      <w:r w:rsidR="00C768E3" w:rsidRPr="00C768E3">
        <w:rPr>
          <w:rFonts w:ascii="Arial" w:hAnsi="Arial" w:cs="Arial"/>
        </w:rPr>
        <w:t>1</w:t>
      </w:r>
      <w:r w:rsidR="0062075D" w:rsidRPr="00C768E3">
        <w:rPr>
          <w:rFonts w:ascii="Arial" w:hAnsi="Arial" w:cs="Arial"/>
        </w:rPr>
        <w:t>.</w:t>
      </w:r>
      <w:r w:rsidR="00C768E3" w:rsidRPr="00C768E3">
        <w:rPr>
          <w:rFonts w:ascii="Arial" w:hAnsi="Arial" w:cs="Arial"/>
        </w:rPr>
        <w:t>BK</w:t>
      </w:r>
      <w:r w:rsidR="00705FF6" w:rsidRPr="00C768E3">
        <w:rPr>
          <w:rFonts w:ascii="Arial" w:hAnsi="Arial" w:cs="Arial"/>
        </w:rPr>
        <w:t>.</w:t>
      </w:r>
      <w:r w:rsidRPr="00C768E3">
        <w:rPr>
          <w:rFonts w:ascii="Arial" w:hAnsi="Arial" w:cs="Arial"/>
        </w:rPr>
        <w:tab/>
      </w:r>
      <w:r w:rsidRPr="00C768E3">
        <w:rPr>
          <w:rFonts w:ascii="Arial" w:hAnsi="Arial" w:cs="Arial"/>
        </w:rPr>
        <w:tab/>
      </w:r>
      <w:r w:rsidRPr="00C768E3">
        <w:rPr>
          <w:rFonts w:ascii="Arial" w:hAnsi="Arial" w:cs="Arial"/>
        </w:rPr>
        <w:tab/>
      </w:r>
      <w:r w:rsidRPr="00C768E3">
        <w:rPr>
          <w:rFonts w:ascii="Arial" w:hAnsi="Arial" w:cs="Arial"/>
        </w:rPr>
        <w:tab/>
        <w:t xml:space="preserve">       </w:t>
      </w:r>
      <w:r w:rsidR="002A7EF7" w:rsidRPr="00C768E3">
        <w:rPr>
          <w:rFonts w:ascii="Arial" w:hAnsi="Arial" w:cs="Arial"/>
        </w:rPr>
        <w:t xml:space="preserve">    </w:t>
      </w:r>
      <w:r w:rsidR="00A81982" w:rsidRPr="00C768E3">
        <w:rPr>
          <w:rFonts w:ascii="Arial" w:hAnsi="Arial" w:cs="Arial"/>
        </w:rPr>
        <w:t>Rzeszów, dn</w:t>
      </w:r>
      <w:r w:rsidRPr="00C768E3">
        <w:rPr>
          <w:rFonts w:ascii="Arial" w:hAnsi="Arial" w:cs="Arial"/>
        </w:rPr>
        <w:t>ia</w:t>
      </w:r>
      <w:r w:rsidR="005519BD" w:rsidRPr="00C768E3">
        <w:rPr>
          <w:rFonts w:ascii="Arial" w:hAnsi="Arial" w:cs="Arial"/>
        </w:rPr>
        <w:t xml:space="preserve"> </w:t>
      </w:r>
      <w:r w:rsidR="003E72D7">
        <w:rPr>
          <w:rFonts w:ascii="Arial" w:hAnsi="Arial" w:cs="Arial"/>
        </w:rPr>
        <w:t xml:space="preserve">9 listopada </w:t>
      </w:r>
      <w:r w:rsidR="00705FF6" w:rsidRPr="00C768E3">
        <w:rPr>
          <w:rFonts w:ascii="Arial" w:hAnsi="Arial" w:cs="Arial"/>
        </w:rPr>
        <w:t>202</w:t>
      </w:r>
      <w:r w:rsidR="00C768E3" w:rsidRPr="00C768E3">
        <w:rPr>
          <w:rFonts w:ascii="Arial" w:hAnsi="Arial" w:cs="Arial"/>
        </w:rPr>
        <w:t>1</w:t>
      </w:r>
      <w:r w:rsidR="00705FF6" w:rsidRPr="00C768E3">
        <w:rPr>
          <w:rFonts w:ascii="Arial" w:hAnsi="Arial" w:cs="Arial"/>
        </w:rPr>
        <w:t xml:space="preserve"> </w:t>
      </w:r>
      <w:r w:rsidR="00A81982" w:rsidRPr="00C768E3">
        <w:rPr>
          <w:rFonts w:ascii="Arial" w:hAnsi="Arial" w:cs="Arial"/>
        </w:rPr>
        <w:t>r.</w:t>
      </w:r>
    </w:p>
    <w:p w14:paraId="3E4F1BAC" w14:textId="77777777" w:rsidR="00A81982" w:rsidRPr="00C768E3" w:rsidRDefault="00A81982" w:rsidP="00736866">
      <w:pPr>
        <w:spacing w:after="0" w:line="360" w:lineRule="auto"/>
        <w:jc w:val="both"/>
        <w:rPr>
          <w:rFonts w:ascii="Arial" w:hAnsi="Arial" w:cs="Arial"/>
        </w:rPr>
      </w:pPr>
    </w:p>
    <w:p w14:paraId="25DC4B4A" w14:textId="77777777" w:rsidR="00111A57" w:rsidRPr="00C768E3" w:rsidRDefault="00111A57" w:rsidP="00736866">
      <w:pPr>
        <w:spacing w:after="0" w:line="360" w:lineRule="auto"/>
        <w:jc w:val="both"/>
        <w:rPr>
          <w:rFonts w:ascii="Arial" w:hAnsi="Arial" w:cs="Arial"/>
        </w:rPr>
      </w:pPr>
    </w:p>
    <w:p w14:paraId="613AC2B9" w14:textId="77777777" w:rsidR="00AE57E7" w:rsidRDefault="00AE57E7" w:rsidP="00736866">
      <w:pPr>
        <w:spacing w:after="0" w:line="360" w:lineRule="auto"/>
        <w:jc w:val="both"/>
        <w:rPr>
          <w:rFonts w:ascii="Arial" w:hAnsi="Arial" w:cs="Arial"/>
          <w:b/>
        </w:rPr>
      </w:pPr>
    </w:p>
    <w:p w14:paraId="2C176288" w14:textId="253592C1" w:rsidR="00E4119F" w:rsidRPr="00C768E3" w:rsidRDefault="00943A53" w:rsidP="00736866">
      <w:pPr>
        <w:spacing w:after="0" w:line="360" w:lineRule="auto"/>
        <w:jc w:val="center"/>
        <w:rPr>
          <w:rFonts w:ascii="Arial" w:hAnsi="Arial" w:cs="Arial"/>
          <w:b/>
        </w:rPr>
      </w:pPr>
      <w:r w:rsidRPr="00C768E3">
        <w:rPr>
          <w:rFonts w:ascii="Arial" w:hAnsi="Arial" w:cs="Arial"/>
          <w:b/>
        </w:rPr>
        <w:t>Zawiadomienie o</w:t>
      </w:r>
      <w:r w:rsidR="00E67706" w:rsidRPr="00C768E3">
        <w:rPr>
          <w:rFonts w:ascii="Arial" w:hAnsi="Arial" w:cs="Arial"/>
          <w:b/>
        </w:rPr>
        <w:t xml:space="preserve"> </w:t>
      </w:r>
      <w:r w:rsidR="00E4119F" w:rsidRPr="00C768E3">
        <w:rPr>
          <w:rFonts w:ascii="Arial" w:hAnsi="Arial" w:cs="Arial"/>
          <w:b/>
        </w:rPr>
        <w:t>udzieleniu wyjaśnień na zapytania Wykonawców</w:t>
      </w:r>
    </w:p>
    <w:p w14:paraId="30CEF4E7" w14:textId="30ED2CF4" w:rsidR="00DE12C1" w:rsidRPr="00C768E3" w:rsidRDefault="00DE12C1" w:rsidP="00736866">
      <w:pPr>
        <w:spacing w:after="0" w:line="360" w:lineRule="auto"/>
        <w:jc w:val="both"/>
        <w:rPr>
          <w:rFonts w:ascii="Arial" w:hAnsi="Arial" w:cs="Arial"/>
          <w:b/>
        </w:rPr>
      </w:pPr>
    </w:p>
    <w:p w14:paraId="15E24AE9" w14:textId="77777777" w:rsidR="007A34E7" w:rsidRPr="00C768E3" w:rsidRDefault="007A34E7" w:rsidP="00736866">
      <w:pPr>
        <w:spacing w:after="0" w:line="360" w:lineRule="auto"/>
        <w:jc w:val="both"/>
        <w:rPr>
          <w:rFonts w:ascii="Arial" w:hAnsi="Arial" w:cs="Arial"/>
          <w:b/>
        </w:rPr>
      </w:pPr>
    </w:p>
    <w:p w14:paraId="04E6FC60" w14:textId="77777777" w:rsidR="00575059" w:rsidRDefault="00DE12C1" w:rsidP="00736866">
      <w:pPr>
        <w:spacing w:after="0" w:line="360" w:lineRule="auto"/>
        <w:jc w:val="both"/>
        <w:rPr>
          <w:rFonts w:ascii="Arial" w:hAnsi="Arial" w:cs="Arial"/>
        </w:rPr>
      </w:pPr>
      <w:r w:rsidRPr="00C768E3">
        <w:rPr>
          <w:rFonts w:ascii="Arial" w:hAnsi="Arial" w:cs="Arial"/>
        </w:rPr>
        <w:t xml:space="preserve">Dot. </w:t>
      </w:r>
      <w:r w:rsidR="00C63462" w:rsidRPr="00C768E3">
        <w:rPr>
          <w:rFonts w:ascii="Arial" w:hAnsi="Arial" w:cs="Arial"/>
        </w:rPr>
        <w:t>postępowani</w:t>
      </w:r>
      <w:r w:rsidRPr="00C768E3">
        <w:rPr>
          <w:rFonts w:ascii="Arial" w:hAnsi="Arial" w:cs="Arial"/>
        </w:rPr>
        <w:t xml:space="preserve">a </w:t>
      </w:r>
      <w:r w:rsidR="00C63462" w:rsidRPr="00C768E3">
        <w:rPr>
          <w:rFonts w:ascii="Arial" w:hAnsi="Arial" w:cs="Arial"/>
        </w:rPr>
        <w:t>prowadzon</w:t>
      </w:r>
      <w:r w:rsidR="00DC19FE" w:rsidRPr="00C768E3">
        <w:rPr>
          <w:rFonts w:ascii="Arial" w:hAnsi="Arial" w:cs="Arial"/>
        </w:rPr>
        <w:t>ego</w:t>
      </w:r>
      <w:r w:rsidR="00C63462" w:rsidRPr="00C768E3">
        <w:rPr>
          <w:rFonts w:ascii="Arial" w:hAnsi="Arial" w:cs="Arial"/>
        </w:rPr>
        <w:t xml:space="preserve"> w trybie zapytania ofertowego na</w:t>
      </w:r>
      <w:r w:rsidR="00C55F5C" w:rsidRPr="00C55F5C">
        <w:rPr>
          <w:rFonts w:ascii="Arial" w:hAnsi="Arial" w:cs="Arial"/>
        </w:rPr>
        <w:t xml:space="preserve"> </w:t>
      </w:r>
      <w:r w:rsidR="003E72D7">
        <w:rPr>
          <w:rFonts w:ascii="Arial" w:hAnsi="Arial" w:cs="Arial"/>
        </w:rPr>
        <w:t>dostawę prenumeraty prasy</w:t>
      </w:r>
      <w:r w:rsidR="00C768E3" w:rsidRPr="00C768E3">
        <w:rPr>
          <w:rFonts w:ascii="Arial" w:hAnsi="Arial" w:cs="Arial"/>
        </w:rPr>
        <w:t>, znak: WOA.261.</w:t>
      </w:r>
      <w:r w:rsidR="003E72D7">
        <w:rPr>
          <w:rFonts w:ascii="Arial" w:hAnsi="Arial" w:cs="Arial"/>
        </w:rPr>
        <w:t>62</w:t>
      </w:r>
      <w:r w:rsidR="00C768E3" w:rsidRPr="00C768E3">
        <w:rPr>
          <w:rFonts w:ascii="Arial" w:hAnsi="Arial" w:cs="Arial"/>
        </w:rPr>
        <w:t>.2021.</w:t>
      </w:r>
      <w:r w:rsidR="003E72D7">
        <w:rPr>
          <w:rFonts w:ascii="Arial" w:hAnsi="Arial" w:cs="Arial"/>
        </w:rPr>
        <w:t>BK</w:t>
      </w:r>
      <w:r w:rsidR="00C768E3" w:rsidRPr="00C768E3">
        <w:rPr>
          <w:rFonts w:ascii="Arial" w:hAnsi="Arial" w:cs="Arial"/>
        </w:rPr>
        <w:t>.2</w:t>
      </w:r>
      <w:r w:rsidR="00575059">
        <w:rPr>
          <w:rFonts w:ascii="Arial" w:hAnsi="Arial" w:cs="Arial"/>
        </w:rPr>
        <w:t>.</w:t>
      </w:r>
    </w:p>
    <w:p w14:paraId="614669B7" w14:textId="77777777" w:rsidR="00575059" w:rsidRDefault="00575059" w:rsidP="00736866">
      <w:pPr>
        <w:spacing w:after="0" w:line="360" w:lineRule="auto"/>
        <w:jc w:val="both"/>
        <w:rPr>
          <w:rFonts w:ascii="Arial" w:hAnsi="Arial" w:cs="Arial"/>
        </w:rPr>
      </w:pPr>
    </w:p>
    <w:p w14:paraId="389EE2CB" w14:textId="7A0631E6" w:rsidR="00111A57" w:rsidRDefault="00AF3185" w:rsidP="00736866">
      <w:pPr>
        <w:spacing w:after="0" w:line="360" w:lineRule="auto"/>
        <w:jc w:val="both"/>
        <w:rPr>
          <w:rFonts w:ascii="Arial" w:hAnsi="Arial" w:cs="Arial"/>
        </w:rPr>
      </w:pPr>
      <w:r w:rsidRPr="00AF3185">
        <w:rPr>
          <w:rFonts w:ascii="Arial" w:hAnsi="Arial" w:cs="Arial"/>
        </w:rPr>
        <w:t>W związku z zapytani</w:t>
      </w:r>
      <w:r>
        <w:rPr>
          <w:rFonts w:ascii="Arial" w:hAnsi="Arial" w:cs="Arial"/>
        </w:rPr>
        <w:t>ami</w:t>
      </w:r>
      <w:r w:rsidRPr="00AF3185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ów</w:t>
      </w:r>
      <w:r w:rsidRPr="00AF3185">
        <w:rPr>
          <w:rFonts w:ascii="Arial" w:hAnsi="Arial" w:cs="Arial"/>
        </w:rPr>
        <w:t xml:space="preserve"> otrzymanym</w:t>
      </w:r>
      <w:r>
        <w:rPr>
          <w:rFonts w:ascii="Arial" w:hAnsi="Arial" w:cs="Arial"/>
        </w:rPr>
        <w:t>i</w:t>
      </w:r>
      <w:r w:rsidRPr="00AF3185">
        <w:rPr>
          <w:rFonts w:ascii="Arial" w:hAnsi="Arial" w:cs="Arial"/>
        </w:rPr>
        <w:t xml:space="preserve"> w dniu </w:t>
      </w:r>
      <w:r>
        <w:rPr>
          <w:rFonts w:ascii="Arial" w:hAnsi="Arial" w:cs="Arial"/>
        </w:rPr>
        <w:t>8 listopada</w:t>
      </w:r>
      <w:r w:rsidRPr="00AF3185">
        <w:rPr>
          <w:rFonts w:ascii="Arial" w:hAnsi="Arial" w:cs="Arial"/>
        </w:rPr>
        <w:t xml:space="preserve"> 2021 roku, Zamawiający działając na podstawie części VIII ust. 2 zapytania ofertowego znak: WOA.261.</w:t>
      </w:r>
      <w:r>
        <w:rPr>
          <w:rFonts w:ascii="Arial" w:hAnsi="Arial" w:cs="Arial"/>
        </w:rPr>
        <w:t>62</w:t>
      </w:r>
      <w:r w:rsidRPr="00AF3185">
        <w:rPr>
          <w:rFonts w:ascii="Arial" w:hAnsi="Arial" w:cs="Arial"/>
        </w:rPr>
        <w:t>.2021.BK.2 wyjaśnia:</w:t>
      </w:r>
    </w:p>
    <w:p w14:paraId="10B08BFE" w14:textId="77777777" w:rsidR="00AF3185" w:rsidRPr="00C768E3" w:rsidRDefault="00AF3185" w:rsidP="00736866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FDAFD67" w14:textId="05840346" w:rsidR="00C768E3" w:rsidRDefault="00FF1C03" w:rsidP="00736866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AC6118">
        <w:rPr>
          <w:rFonts w:ascii="Arial" w:hAnsi="Arial" w:cs="Arial"/>
          <w:color w:val="000000"/>
          <w:u w:val="single"/>
          <w:shd w:val="clear" w:color="auto" w:fill="FFFFFF"/>
        </w:rPr>
        <w:t>Pytanie</w:t>
      </w:r>
      <w:r w:rsidR="006350C4" w:rsidRPr="00AC6118">
        <w:rPr>
          <w:rFonts w:ascii="Arial" w:hAnsi="Arial" w:cs="Arial"/>
          <w:color w:val="000000"/>
          <w:u w:val="single"/>
          <w:shd w:val="clear" w:color="auto" w:fill="FFFFFF"/>
        </w:rPr>
        <w:t xml:space="preserve"> nr 1</w:t>
      </w:r>
      <w:r w:rsidR="00AC6118">
        <w:rPr>
          <w:rFonts w:ascii="Arial" w:hAnsi="Arial" w:cs="Arial"/>
          <w:color w:val="000000"/>
          <w:u w:val="single"/>
          <w:shd w:val="clear" w:color="auto" w:fill="FFFFFF"/>
        </w:rPr>
        <w:t>:</w:t>
      </w:r>
      <w:r w:rsidR="00376B8D" w:rsidRPr="00AC6118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14:paraId="00D4A14D" w14:textId="77777777" w:rsidR="00575059" w:rsidRDefault="003E72D7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Zwracam się z uprzejmą prośbą o wykreślenie z załącznika nr 2 </w:t>
      </w:r>
      <w:r w:rsidR="00575059">
        <w:rPr>
          <w:rFonts w:ascii="Arial" w:eastAsia="Calibri" w:hAnsi="Arial" w:cs="Arial"/>
        </w:rPr>
        <w:t>Formularza asortymentowo</w:t>
      </w:r>
    </w:p>
    <w:p w14:paraId="317590AE" w14:textId="5AB54F3F" w:rsidR="00C55F5C" w:rsidRDefault="00575059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ilościowego poz. 6 „Prawo i Środowisko”, tytuł nie ukazuje się od 2021 r. </w:t>
      </w:r>
    </w:p>
    <w:p w14:paraId="1EB2428E" w14:textId="37B011E9" w:rsidR="00575059" w:rsidRDefault="00575059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</w:rPr>
      </w:pPr>
    </w:p>
    <w:p w14:paraId="78ABE6B1" w14:textId="23447AD1" w:rsidR="00575059" w:rsidRPr="00575059" w:rsidRDefault="00575059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  <w:u w:val="single"/>
        </w:rPr>
      </w:pPr>
      <w:r w:rsidRPr="00575059">
        <w:rPr>
          <w:rFonts w:ascii="Arial" w:eastAsia="Calibri" w:hAnsi="Arial" w:cs="Arial"/>
          <w:u w:val="single"/>
        </w:rPr>
        <w:t xml:space="preserve">Pytanie nr 2: </w:t>
      </w:r>
    </w:p>
    <w:p w14:paraId="15286D49" w14:textId="25EB9989" w:rsidR="00575059" w:rsidRPr="00C55F5C" w:rsidRDefault="00575059" w:rsidP="00575059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</w:rPr>
      </w:pPr>
      <w:r w:rsidRPr="00575059">
        <w:rPr>
          <w:rFonts w:ascii="Arial" w:eastAsia="Calibri" w:hAnsi="Arial" w:cs="Arial"/>
        </w:rPr>
        <w:t>Zwracam się z prośbą o wykreślenie z zapytania ofertowego: Załącznik nr 2 tytułu:</w:t>
      </w:r>
      <w:r>
        <w:rPr>
          <w:rFonts w:ascii="Arial" w:eastAsia="Calibri" w:hAnsi="Arial" w:cs="Arial"/>
        </w:rPr>
        <w:t xml:space="preserve"> </w:t>
      </w:r>
      <w:r w:rsidRPr="00575059">
        <w:rPr>
          <w:rFonts w:ascii="Arial" w:eastAsia="Calibri" w:hAnsi="Arial" w:cs="Arial"/>
        </w:rPr>
        <w:t>PRAWO I</w:t>
      </w:r>
      <w:r>
        <w:rPr>
          <w:rFonts w:ascii="Arial" w:eastAsia="Calibri" w:hAnsi="Arial" w:cs="Arial"/>
        </w:rPr>
        <w:t> </w:t>
      </w:r>
      <w:r w:rsidRPr="00575059">
        <w:rPr>
          <w:rFonts w:ascii="Arial" w:eastAsia="Calibri" w:hAnsi="Arial" w:cs="Arial"/>
        </w:rPr>
        <w:t>ŚRODOWISKO - od 2021 roku tytuł nie będzie ukazywać się ani w wersji drukowanej ani</w:t>
      </w:r>
      <w:r w:rsidR="009A7351">
        <w:rPr>
          <w:rFonts w:ascii="Arial" w:eastAsia="Calibri" w:hAnsi="Arial" w:cs="Arial"/>
        </w:rPr>
        <w:br/>
        <w:t xml:space="preserve"> </w:t>
      </w:r>
      <w:r w:rsidRPr="00575059">
        <w:rPr>
          <w:rFonts w:ascii="Arial" w:eastAsia="Calibri" w:hAnsi="Arial" w:cs="Arial"/>
        </w:rPr>
        <w:t>e-wydania</w:t>
      </w:r>
      <w:r>
        <w:rPr>
          <w:rFonts w:ascii="Arial" w:eastAsia="Calibri" w:hAnsi="Arial" w:cs="Arial"/>
        </w:rPr>
        <w:t>.</w:t>
      </w:r>
    </w:p>
    <w:p w14:paraId="324104A7" w14:textId="7DDA0EC5" w:rsidR="00266FC9" w:rsidRDefault="00C55F5C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 xml:space="preserve"> </w:t>
      </w:r>
    </w:p>
    <w:p w14:paraId="4B6AD4AA" w14:textId="2BBD7823" w:rsidR="00C768E3" w:rsidRDefault="00C768E3" w:rsidP="00736866">
      <w:pPr>
        <w:pStyle w:val="Akapitzlist"/>
        <w:spacing w:after="200" w:line="360" w:lineRule="auto"/>
        <w:ind w:left="0"/>
        <w:jc w:val="both"/>
        <w:rPr>
          <w:rFonts w:ascii="Arial" w:eastAsia="Calibri" w:hAnsi="Arial" w:cs="Arial"/>
          <w:b/>
          <w:bCs/>
          <w:u w:val="single"/>
        </w:rPr>
      </w:pPr>
      <w:r w:rsidRPr="00C768E3">
        <w:rPr>
          <w:rFonts w:ascii="Arial" w:eastAsia="Calibri" w:hAnsi="Arial" w:cs="Arial"/>
          <w:b/>
          <w:bCs/>
          <w:u w:val="single"/>
        </w:rPr>
        <w:t xml:space="preserve">Odpowiedź do pytania nr </w:t>
      </w:r>
      <w:r w:rsidR="00C55F5C">
        <w:rPr>
          <w:rFonts w:ascii="Arial" w:eastAsia="Calibri" w:hAnsi="Arial" w:cs="Arial"/>
          <w:b/>
          <w:bCs/>
          <w:u w:val="single"/>
        </w:rPr>
        <w:t>1</w:t>
      </w:r>
      <w:r w:rsidR="00AF3185">
        <w:rPr>
          <w:rFonts w:ascii="Arial" w:eastAsia="Calibri" w:hAnsi="Arial" w:cs="Arial"/>
          <w:b/>
          <w:bCs/>
          <w:u w:val="single"/>
        </w:rPr>
        <w:t xml:space="preserve"> i 2</w:t>
      </w:r>
      <w:r w:rsidRPr="00C768E3">
        <w:rPr>
          <w:rFonts w:ascii="Arial" w:eastAsia="Calibri" w:hAnsi="Arial" w:cs="Arial"/>
          <w:b/>
          <w:bCs/>
          <w:u w:val="single"/>
        </w:rPr>
        <w:t>:</w:t>
      </w:r>
    </w:p>
    <w:p w14:paraId="0E2A281E" w14:textId="29EC0E90" w:rsidR="00884AFF" w:rsidRPr="00C768E3" w:rsidRDefault="00C55F5C" w:rsidP="00E563FF">
      <w:pPr>
        <w:pStyle w:val="Akapitzlist"/>
        <w:spacing w:after="200" w:line="360" w:lineRule="auto"/>
        <w:ind w:left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Zamawiający wyraża zgodę na zmianę zapisów </w:t>
      </w:r>
      <w:r w:rsidR="00575059">
        <w:rPr>
          <w:rFonts w:ascii="Arial" w:eastAsia="Calibri" w:hAnsi="Arial" w:cs="Arial"/>
        </w:rPr>
        <w:t>załącznika nr 2 do zapytania ofertowego</w:t>
      </w:r>
      <w:r w:rsidR="00E563FF">
        <w:rPr>
          <w:rFonts w:ascii="Arial" w:eastAsia="Calibri" w:hAnsi="Arial" w:cs="Arial"/>
        </w:rPr>
        <w:t xml:space="preserve"> Formularza asortymentowo - ilościowego</w:t>
      </w:r>
      <w:r>
        <w:rPr>
          <w:rFonts w:ascii="Arial" w:eastAsia="Calibri" w:hAnsi="Arial" w:cs="Arial"/>
        </w:rPr>
        <w:t xml:space="preserve"> </w:t>
      </w:r>
      <w:r w:rsidR="00575059">
        <w:rPr>
          <w:rFonts w:ascii="Arial" w:eastAsia="Calibri" w:hAnsi="Arial" w:cs="Arial"/>
        </w:rPr>
        <w:t xml:space="preserve">poprzez wykreślenie poz. nr 6. </w:t>
      </w:r>
      <w:r w:rsidR="00884AFF">
        <w:rPr>
          <w:rFonts w:ascii="Arial" w:eastAsia="Times New Roman" w:hAnsi="Arial" w:cs="Arial"/>
          <w:lang w:eastAsia="pl-PL"/>
        </w:rPr>
        <w:t xml:space="preserve">Powyższa zmiana zostanie umieszczona na stronie internetowej w osobnym pliku. </w:t>
      </w:r>
    </w:p>
    <w:p w14:paraId="4E9F0E85" w14:textId="524F8E1E" w:rsidR="00C55F5C" w:rsidRDefault="00C55F5C" w:rsidP="00736866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10BF69B" w14:textId="53006CC0" w:rsidR="00C770C2" w:rsidRDefault="00C770C2" w:rsidP="00F150E3">
      <w:pPr>
        <w:suppressAutoHyphens/>
        <w:spacing w:after="0" w:line="360" w:lineRule="auto"/>
        <w:ind w:left="3828"/>
        <w:jc w:val="both"/>
        <w:rPr>
          <w:rFonts w:ascii="Arial" w:hAnsi="Arial" w:cs="Arial"/>
          <w:lang w:eastAsia="ar-SA"/>
        </w:rPr>
      </w:pPr>
    </w:p>
    <w:p w14:paraId="50DB461E" w14:textId="77777777" w:rsidR="00F150E3" w:rsidRPr="000928A8" w:rsidRDefault="00F150E3" w:rsidP="00F150E3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071DCB3D" w14:textId="77777777" w:rsidR="00F150E3" w:rsidRPr="000928A8" w:rsidRDefault="00F150E3" w:rsidP="00F150E3">
      <w:pPr>
        <w:shd w:val="clear" w:color="auto" w:fill="FFFFFF" w:themeFill="background1"/>
        <w:spacing w:after="0" w:line="36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D0A8A93" w14:textId="77777777" w:rsidR="00F150E3" w:rsidRPr="000928A8" w:rsidRDefault="00F150E3" w:rsidP="00F150E3">
      <w:pPr>
        <w:shd w:val="clear" w:color="auto" w:fill="FFFFFF" w:themeFill="background1"/>
        <w:spacing w:after="0" w:line="36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872F1B5" w14:textId="77777777" w:rsidR="00F150E3" w:rsidRPr="000928A8" w:rsidRDefault="00F150E3" w:rsidP="00F150E3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2CAF9176" w14:textId="77777777" w:rsidR="00F150E3" w:rsidRPr="000928A8" w:rsidRDefault="00F150E3" w:rsidP="00F150E3">
      <w:pPr>
        <w:shd w:val="clear" w:color="auto" w:fill="FFFFFF" w:themeFill="background1"/>
        <w:spacing w:after="0" w:line="240" w:lineRule="auto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666C1423" w14:textId="77777777" w:rsidR="00F150E3" w:rsidRPr="000928A8" w:rsidRDefault="00F150E3" w:rsidP="00F150E3">
      <w:pPr>
        <w:shd w:val="clear" w:color="auto" w:fill="FFFFFF" w:themeFill="background1"/>
        <w:spacing w:after="0"/>
        <w:ind w:left="382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258F6CA" w14:textId="77777777" w:rsidR="00C770C2" w:rsidRPr="00226325" w:rsidRDefault="00C770C2" w:rsidP="00C770C2">
      <w:pPr>
        <w:suppressAutoHyphens/>
        <w:spacing w:after="0" w:line="360" w:lineRule="auto"/>
        <w:ind w:left="4536"/>
        <w:jc w:val="both"/>
        <w:rPr>
          <w:rFonts w:ascii="Arial" w:hAnsi="Arial" w:cs="Arial"/>
          <w:lang w:eastAsia="ar-SA"/>
        </w:rPr>
      </w:pPr>
    </w:p>
    <w:sectPr w:rsidR="00C770C2" w:rsidRPr="00226325" w:rsidSect="007C0A73">
      <w:headerReference w:type="first" r:id="rId7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0016" w14:textId="39885528" w:rsidR="007C0A73" w:rsidRDefault="007C0A73">
    <w:pPr>
      <w:pStyle w:val="Nagwek"/>
    </w:pPr>
    <w:r>
      <w:rPr>
        <w:noProof/>
      </w:rPr>
      <w:drawing>
        <wp:inline distT="0" distB="0" distL="0" distR="0" wp14:anchorId="3E37B493" wp14:editId="7A174B75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D82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3162E"/>
    <w:multiLevelType w:val="hybridMultilevel"/>
    <w:tmpl w:val="2750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1396"/>
    <w:multiLevelType w:val="hybridMultilevel"/>
    <w:tmpl w:val="E21E4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F0736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/>
        <w:sz w:val="22"/>
        <w:szCs w:val="22"/>
      </w:rPr>
    </w:lvl>
    <w:lvl w:ilvl="2" w:tplc="937EF282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35C9E"/>
    <w:multiLevelType w:val="hybridMultilevel"/>
    <w:tmpl w:val="3A3C6A84"/>
    <w:lvl w:ilvl="0" w:tplc="E6723526">
      <w:start w:val="1"/>
      <w:numFmt w:val="lowerLetter"/>
      <w:lvlText w:val="%1)"/>
      <w:lvlJc w:val="left"/>
      <w:pPr>
        <w:ind w:left="1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2413F"/>
    <w:rsid w:val="00027DC4"/>
    <w:rsid w:val="00031D99"/>
    <w:rsid w:val="00036871"/>
    <w:rsid w:val="000B1934"/>
    <w:rsid w:val="00111A57"/>
    <w:rsid w:val="00156726"/>
    <w:rsid w:val="001C1F14"/>
    <w:rsid w:val="001E52A5"/>
    <w:rsid w:val="002164DD"/>
    <w:rsid w:val="00257F17"/>
    <w:rsid w:val="00266FC9"/>
    <w:rsid w:val="002A7EF7"/>
    <w:rsid w:val="002B7FF0"/>
    <w:rsid w:val="002D13B6"/>
    <w:rsid w:val="002D71C5"/>
    <w:rsid w:val="0033790C"/>
    <w:rsid w:val="00350D4A"/>
    <w:rsid w:val="00376B8D"/>
    <w:rsid w:val="00392050"/>
    <w:rsid w:val="003E0E57"/>
    <w:rsid w:val="003E72D7"/>
    <w:rsid w:val="003F2A20"/>
    <w:rsid w:val="00421C29"/>
    <w:rsid w:val="004F283F"/>
    <w:rsid w:val="005245D3"/>
    <w:rsid w:val="00531B83"/>
    <w:rsid w:val="005519BD"/>
    <w:rsid w:val="005656A5"/>
    <w:rsid w:val="00575059"/>
    <w:rsid w:val="0057772D"/>
    <w:rsid w:val="005D7AE0"/>
    <w:rsid w:val="0062075D"/>
    <w:rsid w:val="00626F73"/>
    <w:rsid w:val="006350C4"/>
    <w:rsid w:val="006633BB"/>
    <w:rsid w:val="006C053D"/>
    <w:rsid w:val="006F186B"/>
    <w:rsid w:val="006F721B"/>
    <w:rsid w:val="00705FF6"/>
    <w:rsid w:val="00712B2B"/>
    <w:rsid w:val="007219F0"/>
    <w:rsid w:val="00736866"/>
    <w:rsid w:val="00754EC1"/>
    <w:rsid w:val="007664EB"/>
    <w:rsid w:val="007A34E7"/>
    <w:rsid w:val="007C0A73"/>
    <w:rsid w:val="007E1614"/>
    <w:rsid w:val="00821EBE"/>
    <w:rsid w:val="008324F9"/>
    <w:rsid w:val="008760A7"/>
    <w:rsid w:val="00884AFF"/>
    <w:rsid w:val="008A33E2"/>
    <w:rsid w:val="008A34F9"/>
    <w:rsid w:val="008D3E22"/>
    <w:rsid w:val="009304B6"/>
    <w:rsid w:val="00943A53"/>
    <w:rsid w:val="009A46E6"/>
    <w:rsid w:val="009A7351"/>
    <w:rsid w:val="00A30157"/>
    <w:rsid w:val="00A30C7E"/>
    <w:rsid w:val="00A50D6A"/>
    <w:rsid w:val="00A81982"/>
    <w:rsid w:val="00AA6C43"/>
    <w:rsid w:val="00AC6118"/>
    <w:rsid w:val="00AE457A"/>
    <w:rsid w:val="00AE57E7"/>
    <w:rsid w:val="00AF3185"/>
    <w:rsid w:val="00AF623C"/>
    <w:rsid w:val="00B36BB8"/>
    <w:rsid w:val="00B549E8"/>
    <w:rsid w:val="00B72AD9"/>
    <w:rsid w:val="00BA3EA2"/>
    <w:rsid w:val="00BA6BD2"/>
    <w:rsid w:val="00BF229E"/>
    <w:rsid w:val="00C2278D"/>
    <w:rsid w:val="00C55F5C"/>
    <w:rsid w:val="00C63462"/>
    <w:rsid w:val="00C768E3"/>
    <w:rsid w:val="00C770C2"/>
    <w:rsid w:val="00C941C4"/>
    <w:rsid w:val="00CC507C"/>
    <w:rsid w:val="00D43617"/>
    <w:rsid w:val="00DC19FE"/>
    <w:rsid w:val="00DE12C1"/>
    <w:rsid w:val="00E1592B"/>
    <w:rsid w:val="00E27B4C"/>
    <w:rsid w:val="00E4119F"/>
    <w:rsid w:val="00E563FF"/>
    <w:rsid w:val="00E60BC9"/>
    <w:rsid w:val="00E642FD"/>
    <w:rsid w:val="00E67706"/>
    <w:rsid w:val="00EA096A"/>
    <w:rsid w:val="00ED6088"/>
    <w:rsid w:val="00F07007"/>
    <w:rsid w:val="00F128A9"/>
    <w:rsid w:val="00F150E3"/>
    <w:rsid w:val="00F37876"/>
    <w:rsid w:val="00F4677F"/>
    <w:rsid w:val="00F6392B"/>
    <w:rsid w:val="00FA56D1"/>
    <w:rsid w:val="00FB074A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21C29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1C29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</w:rPr>
  </w:style>
  <w:style w:type="character" w:customStyle="1" w:styleId="Nagwek10">
    <w:name w:val="Nagłówek #1_"/>
    <w:basedOn w:val="Domylnaczcionkaakapitu"/>
    <w:link w:val="Nagwek11"/>
    <w:rsid w:val="00712B2B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12B2B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0">
    <w:name w:val="teksttreci20"/>
    <w:basedOn w:val="Normalny"/>
    <w:rsid w:val="0052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4</cp:revision>
  <cp:lastPrinted>2021-11-09T09:29:00Z</cp:lastPrinted>
  <dcterms:created xsi:type="dcterms:W3CDTF">2021-11-09T09:25:00Z</dcterms:created>
  <dcterms:modified xsi:type="dcterms:W3CDTF">2021-11-09T09:35:00Z</dcterms:modified>
</cp:coreProperties>
</file>