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45360" w14:textId="7DE94CD7" w:rsidR="0083086A" w:rsidRDefault="002D4FF7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Znak sprawy:</w:t>
      </w:r>
      <w:r w:rsidR="00BB7D55" w:rsidRPr="00226325">
        <w:rPr>
          <w:rFonts w:ascii="Arial" w:hAnsi="Arial" w:cs="Arial"/>
        </w:rPr>
        <w:t xml:space="preserve"> WOA.261.</w:t>
      </w:r>
      <w:r w:rsidR="00AC6878">
        <w:rPr>
          <w:rFonts w:ascii="Arial" w:hAnsi="Arial" w:cs="Arial"/>
        </w:rPr>
        <w:t>5</w:t>
      </w:r>
      <w:r w:rsidR="002F57EB">
        <w:rPr>
          <w:rFonts w:ascii="Arial" w:hAnsi="Arial" w:cs="Arial"/>
        </w:rPr>
        <w:t>2</w:t>
      </w:r>
      <w:r w:rsidR="003260E1" w:rsidRPr="00226325">
        <w:rPr>
          <w:rFonts w:ascii="Arial" w:hAnsi="Arial" w:cs="Arial"/>
        </w:rPr>
        <w:t>.202</w:t>
      </w:r>
      <w:r w:rsidR="009C3B49" w:rsidRPr="00226325">
        <w:rPr>
          <w:rFonts w:ascii="Arial" w:hAnsi="Arial" w:cs="Arial"/>
        </w:rPr>
        <w:t>1</w:t>
      </w:r>
      <w:r w:rsidR="00BB7D55" w:rsidRPr="00226325">
        <w:rPr>
          <w:rFonts w:ascii="Arial" w:hAnsi="Arial" w:cs="Arial"/>
        </w:rPr>
        <w:t>.</w:t>
      </w:r>
      <w:r w:rsidR="00652C27">
        <w:rPr>
          <w:rFonts w:ascii="Arial" w:hAnsi="Arial" w:cs="Arial"/>
        </w:rPr>
        <w:t>BK</w:t>
      </w:r>
      <w:r w:rsidR="00BB7D55" w:rsidRPr="00226325">
        <w:rPr>
          <w:rFonts w:ascii="Arial" w:hAnsi="Arial" w:cs="Arial"/>
        </w:rPr>
        <w:t>.</w:t>
      </w:r>
      <w:r w:rsidR="002F57EB">
        <w:rPr>
          <w:rFonts w:ascii="Arial" w:hAnsi="Arial" w:cs="Arial"/>
        </w:rPr>
        <w:t>3</w:t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3260E1" w:rsidRPr="00226325">
        <w:rPr>
          <w:rFonts w:ascii="Arial" w:hAnsi="Arial" w:cs="Arial"/>
        </w:rPr>
        <w:t xml:space="preserve">     </w:t>
      </w:r>
    </w:p>
    <w:p w14:paraId="430F7792" w14:textId="44678C5E" w:rsidR="00B513BB" w:rsidRPr="00226325" w:rsidRDefault="00B513BB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Rzeszów, dnia</w:t>
      </w:r>
      <w:r w:rsidR="007669AF">
        <w:rPr>
          <w:rFonts w:ascii="Arial" w:hAnsi="Arial" w:cs="Arial"/>
        </w:rPr>
        <w:t xml:space="preserve"> </w:t>
      </w:r>
      <w:r w:rsidR="002F57EB">
        <w:rPr>
          <w:rFonts w:ascii="Arial" w:hAnsi="Arial" w:cs="Arial"/>
        </w:rPr>
        <w:t xml:space="preserve"> </w:t>
      </w:r>
      <w:r w:rsidR="00D90A1D">
        <w:rPr>
          <w:rFonts w:ascii="Arial" w:hAnsi="Arial" w:cs="Arial"/>
        </w:rPr>
        <w:t xml:space="preserve">22 </w:t>
      </w:r>
      <w:r w:rsidR="00AC6878">
        <w:rPr>
          <w:rFonts w:ascii="Arial" w:hAnsi="Arial" w:cs="Arial"/>
        </w:rPr>
        <w:t>września</w:t>
      </w:r>
      <w:r w:rsidR="00652C27">
        <w:rPr>
          <w:rFonts w:ascii="Arial" w:hAnsi="Arial" w:cs="Arial"/>
        </w:rPr>
        <w:t xml:space="preserve"> </w:t>
      </w:r>
      <w:r w:rsidR="001E0877" w:rsidRPr="00226325">
        <w:rPr>
          <w:rFonts w:ascii="Arial" w:hAnsi="Arial" w:cs="Arial"/>
        </w:rPr>
        <w:t>20</w:t>
      </w:r>
      <w:r w:rsidR="00960AF2" w:rsidRPr="00226325">
        <w:rPr>
          <w:rFonts w:ascii="Arial" w:hAnsi="Arial" w:cs="Arial"/>
        </w:rPr>
        <w:t>2</w:t>
      </w:r>
      <w:r w:rsidR="009C3B49" w:rsidRPr="00226325">
        <w:rPr>
          <w:rFonts w:ascii="Arial" w:hAnsi="Arial" w:cs="Arial"/>
        </w:rPr>
        <w:t>1</w:t>
      </w:r>
      <w:r w:rsidRPr="00226325">
        <w:rPr>
          <w:rFonts w:ascii="Arial" w:hAnsi="Arial" w:cs="Arial"/>
        </w:rPr>
        <w:t xml:space="preserve"> r.</w:t>
      </w:r>
    </w:p>
    <w:p w14:paraId="436AF2E2" w14:textId="77777777" w:rsidR="00C31FDE" w:rsidRPr="00226325" w:rsidRDefault="00C31FDE" w:rsidP="0083086A">
      <w:pPr>
        <w:spacing w:after="0" w:line="360" w:lineRule="auto"/>
        <w:rPr>
          <w:rFonts w:ascii="Arial" w:hAnsi="Arial" w:cs="Arial"/>
        </w:rPr>
      </w:pPr>
    </w:p>
    <w:p w14:paraId="59352BE8" w14:textId="77777777" w:rsidR="00475DEF" w:rsidRPr="00226325" w:rsidRDefault="001813DA" w:rsidP="0083086A">
      <w:pPr>
        <w:pStyle w:val="Nagwek1"/>
        <w:spacing w:before="0"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ZAPYTANIE OFERTOWE</w:t>
      </w:r>
    </w:p>
    <w:p w14:paraId="1F01C7FA" w14:textId="5A94EB5E" w:rsidR="00652C27" w:rsidRDefault="002F57EB" w:rsidP="0083086A">
      <w:pPr>
        <w:spacing w:after="0" w:line="360" w:lineRule="auto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bookmarkStart w:id="1" w:name="_Hlk82067540"/>
      <w:r>
        <w:rPr>
          <w:rFonts w:ascii="Arial" w:eastAsia="Times New Roman" w:hAnsi="Arial" w:cs="Arial"/>
          <w:b/>
          <w:bCs/>
          <w:kern w:val="32"/>
          <w:sz w:val="28"/>
          <w:szCs w:val="28"/>
        </w:rPr>
        <w:t>Zakup i wymiana opon.</w:t>
      </w:r>
    </w:p>
    <w:bookmarkEnd w:id="1"/>
    <w:p w14:paraId="3C79AE99" w14:textId="77777777" w:rsidR="00530EC9" w:rsidRPr="00530EC9" w:rsidRDefault="00530EC9" w:rsidP="0083086A">
      <w:pPr>
        <w:spacing w:after="0" w:line="360" w:lineRule="auto"/>
        <w:rPr>
          <w:rFonts w:ascii="Arial" w:hAnsi="Arial" w:cs="Arial"/>
          <w:bCs/>
        </w:rPr>
      </w:pPr>
    </w:p>
    <w:p w14:paraId="322CC7F1" w14:textId="77777777"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I.</w:t>
      </w:r>
      <w:r w:rsidR="00822834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Zamawiający</w:t>
      </w:r>
    </w:p>
    <w:p w14:paraId="7AFF2550" w14:textId="77777777" w:rsidR="00822834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Skarb Państwa - </w:t>
      </w:r>
      <w:r w:rsidR="00B513BB" w:rsidRPr="00226325">
        <w:rPr>
          <w:rFonts w:ascii="Arial" w:hAnsi="Arial" w:cs="Arial"/>
          <w:b w:val="0"/>
          <w:sz w:val="22"/>
          <w:szCs w:val="22"/>
        </w:rPr>
        <w:t>Regionalna Dyrekcja Ochrony Środowiska w Rzeszowie,</w:t>
      </w:r>
      <w:r w:rsidRPr="00226325">
        <w:rPr>
          <w:rFonts w:ascii="Arial" w:hAnsi="Arial" w:cs="Arial"/>
          <w:b w:val="0"/>
          <w:sz w:val="22"/>
          <w:szCs w:val="22"/>
        </w:rPr>
        <w:t xml:space="preserve"> </w:t>
      </w:r>
    </w:p>
    <w:p w14:paraId="29477A2E" w14:textId="77777777" w:rsidR="00B513BB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Adres: </w:t>
      </w:r>
      <w:r w:rsidR="00B513BB" w:rsidRPr="00226325">
        <w:rPr>
          <w:rFonts w:ascii="Arial" w:hAnsi="Arial" w:cs="Arial"/>
          <w:b w:val="0"/>
          <w:sz w:val="22"/>
          <w:szCs w:val="22"/>
        </w:rPr>
        <w:t>35-001 Rzeszów, al. J. Piłsudskiego 38</w:t>
      </w:r>
      <w:r w:rsidRPr="00226325">
        <w:rPr>
          <w:rFonts w:ascii="Arial" w:hAnsi="Arial" w:cs="Arial"/>
          <w:b w:val="0"/>
          <w:sz w:val="22"/>
          <w:szCs w:val="22"/>
        </w:rPr>
        <w:t>,</w:t>
      </w:r>
    </w:p>
    <w:p w14:paraId="362703F7" w14:textId="77777777" w:rsidR="00CD59DD" w:rsidRPr="00226325" w:rsidRDefault="00B513BB" w:rsidP="0083086A">
      <w:pPr>
        <w:spacing w:after="0" w:line="360" w:lineRule="auto"/>
        <w:rPr>
          <w:rFonts w:ascii="Arial" w:hAnsi="Arial" w:cs="Arial"/>
          <w:lang w:val="en-US"/>
        </w:rPr>
      </w:pPr>
      <w:r w:rsidRPr="00226325">
        <w:rPr>
          <w:rFonts w:ascii="Arial" w:hAnsi="Arial" w:cs="Arial"/>
          <w:lang w:val="en-US"/>
        </w:rPr>
        <w:t xml:space="preserve">e-mail: </w:t>
      </w:r>
      <w:hyperlink r:id="rId8" w:history="1">
        <w:r w:rsidR="00CD59DD" w:rsidRPr="00226325">
          <w:rPr>
            <w:rStyle w:val="Hipercze"/>
            <w:rFonts w:ascii="Arial" w:hAnsi="Arial" w:cs="Arial"/>
            <w:color w:val="auto"/>
            <w:lang w:val="en-US"/>
          </w:rPr>
          <w:t>zampub.rzeszow@rdos.gov.pl</w:t>
        </w:r>
      </w:hyperlink>
      <w:r w:rsidR="00CD59DD" w:rsidRPr="00226325">
        <w:rPr>
          <w:rFonts w:ascii="Arial" w:hAnsi="Arial" w:cs="Arial"/>
          <w:lang w:val="en-US"/>
        </w:rPr>
        <w:t xml:space="preserve"> </w:t>
      </w:r>
    </w:p>
    <w:p w14:paraId="11CFD8A0" w14:textId="77777777" w:rsidR="00B513BB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tel. 17 785 00 44</w:t>
      </w:r>
      <w:r w:rsidR="00822834" w:rsidRPr="00995E31">
        <w:rPr>
          <w:rFonts w:ascii="Arial" w:hAnsi="Arial" w:cs="Arial"/>
        </w:rPr>
        <w:t>,</w:t>
      </w:r>
    </w:p>
    <w:p w14:paraId="6DB626F2" w14:textId="77777777" w:rsidR="00822834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fax. 17 852 11 09</w:t>
      </w:r>
      <w:r w:rsidR="00822834" w:rsidRPr="00995E31">
        <w:rPr>
          <w:rFonts w:ascii="Arial" w:hAnsi="Arial" w:cs="Arial"/>
        </w:rPr>
        <w:t>.</w:t>
      </w:r>
    </w:p>
    <w:p w14:paraId="0001144B" w14:textId="77777777" w:rsidR="00BA3360" w:rsidRPr="00995E31" w:rsidRDefault="00BA3360" w:rsidP="0083086A">
      <w:pPr>
        <w:spacing w:after="0" w:line="360" w:lineRule="auto"/>
        <w:rPr>
          <w:rFonts w:ascii="Arial" w:hAnsi="Arial" w:cs="Arial"/>
        </w:rPr>
      </w:pPr>
    </w:p>
    <w:p w14:paraId="447436D2" w14:textId="77777777"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Opis przedmiotu zamówienia</w:t>
      </w:r>
    </w:p>
    <w:p w14:paraId="5D839CF4" w14:textId="61E7364D" w:rsidR="001F385F" w:rsidRDefault="002F57EB" w:rsidP="001F385F">
      <w:pPr>
        <w:numPr>
          <w:ilvl w:val="0"/>
          <w:numId w:val="8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bookmarkStart w:id="2" w:name="_Hlk3273858"/>
      <w:r w:rsidRPr="00840B6C">
        <w:rPr>
          <w:rFonts w:ascii="Arial" w:hAnsi="Arial" w:cs="Arial"/>
        </w:rPr>
        <w:t>Przedmiotem zamówienia jest zakup 1 kompletu fabrycznie nowych opon do samochodu służbowego Isuzu D-Max będącego w posiadaniu Regionalnej Dyrekcji Ochrony Środowiska w</w:t>
      </w:r>
      <w:r w:rsidR="00840B6C" w:rsidRPr="00840B6C">
        <w:rPr>
          <w:rFonts w:ascii="Arial" w:hAnsi="Arial" w:cs="Arial"/>
        </w:rPr>
        <w:t> </w:t>
      </w:r>
      <w:r w:rsidRPr="00840B6C">
        <w:rPr>
          <w:rFonts w:ascii="Arial" w:hAnsi="Arial" w:cs="Arial"/>
        </w:rPr>
        <w:t>Rzeszowie</w:t>
      </w:r>
      <w:r w:rsidR="00840B6C" w:rsidRPr="00840B6C">
        <w:rPr>
          <w:rFonts w:ascii="Arial" w:hAnsi="Arial" w:cs="Arial"/>
        </w:rPr>
        <w:t xml:space="preserve"> wraz z ich montażem</w:t>
      </w:r>
      <w:r w:rsidR="001F385F">
        <w:rPr>
          <w:rFonts w:ascii="Arial" w:hAnsi="Arial" w:cs="Arial"/>
        </w:rPr>
        <w:t xml:space="preserve"> oraz utylizacją starych opon</w:t>
      </w:r>
      <w:r w:rsidR="00840B6C" w:rsidRPr="00840B6C">
        <w:rPr>
          <w:rFonts w:ascii="Arial" w:hAnsi="Arial" w:cs="Arial"/>
        </w:rPr>
        <w:t xml:space="preserve"> w</w:t>
      </w:r>
      <w:r w:rsidR="001F385F">
        <w:rPr>
          <w:rFonts w:ascii="Arial" w:hAnsi="Arial" w:cs="Arial"/>
        </w:rPr>
        <w:t> </w:t>
      </w:r>
      <w:r w:rsidR="00840B6C" w:rsidRPr="00840B6C">
        <w:rPr>
          <w:rFonts w:ascii="Arial" w:hAnsi="Arial" w:cs="Arial"/>
        </w:rPr>
        <w:t>warsztacie samochodowym wskazanym przez Wykonawcę w załączniku nr 1 do zapytania ofertowego.</w:t>
      </w:r>
    </w:p>
    <w:p w14:paraId="24A1084F" w14:textId="0C889DA9" w:rsidR="001F385F" w:rsidRPr="001F385F" w:rsidRDefault="001F385F" w:rsidP="001F385F">
      <w:pPr>
        <w:numPr>
          <w:ilvl w:val="0"/>
          <w:numId w:val="8"/>
        </w:numPr>
        <w:suppressAutoHyphens/>
        <w:spacing w:after="0" w:line="360" w:lineRule="auto"/>
        <w:ind w:left="426" w:hanging="426"/>
        <w:rPr>
          <w:rFonts w:ascii="Arial" w:hAnsi="Arial" w:cs="Arial"/>
          <w:b/>
          <w:bCs/>
          <w:u w:val="single"/>
          <w:lang w:eastAsia="ar-SA"/>
        </w:rPr>
      </w:pPr>
      <w:r w:rsidRPr="001F385F">
        <w:rPr>
          <w:rFonts w:ascii="Arial" w:hAnsi="Arial" w:cs="Arial"/>
          <w:b/>
          <w:bCs/>
          <w:u w:val="single"/>
          <w:lang w:eastAsia="ar-SA"/>
        </w:rPr>
        <w:t xml:space="preserve">Wykonawca wskaże warsztat, w którym dokonana zostanie zmiana opon. Warsztat nie może mieścić się dalej niż 5 km od granicy miasta Krosno.  </w:t>
      </w:r>
    </w:p>
    <w:p w14:paraId="5D35EF6D" w14:textId="18E70B45" w:rsidR="002F57EB" w:rsidRPr="002F57EB" w:rsidRDefault="00931AF3" w:rsidP="002F57EB">
      <w:pPr>
        <w:numPr>
          <w:ilvl w:val="0"/>
          <w:numId w:val="8"/>
        </w:numPr>
        <w:suppressAutoHyphens/>
        <w:spacing w:after="0" w:line="360" w:lineRule="auto"/>
        <w:ind w:left="426" w:hanging="426"/>
        <w:rPr>
          <w:rFonts w:ascii="Arial" w:hAnsi="Arial" w:cs="Arial"/>
        </w:rPr>
      </w:pPr>
      <w:r w:rsidRPr="00226325">
        <w:rPr>
          <w:rFonts w:ascii="Arial" w:hAnsi="Arial" w:cs="Arial"/>
        </w:rPr>
        <w:t>Szczegółowy opis przedmiotu zamówienia</w:t>
      </w:r>
      <w:r w:rsidR="002F57EB">
        <w:rPr>
          <w:rFonts w:ascii="Arial" w:hAnsi="Arial" w:cs="Arial"/>
        </w:rPr>
        <w:t>:</w:t>
      </w:r>
      <w:r w:rsidR="002F57EB" w:rsidRPr="002F57EB">
        <w:t xml:space="preserve"> </w:t>
      </w:r>
      <w:r w:rsidR="002F57EB" w:rsidRPr="00840B6C">
        <w:rPr>
          <w:rFonts w:ascii="Arial" w:hAnsi="Arial" w:cs="Arial"/>
        </w:rPr>
        <w:t>do</w:t>
      </w:r>
      <w:r w:rsidR="002F57EB" w:rsidRPr="002F57EB">
        <w:rPr>
          <w:rFonts w:ascii="Arial" w:hAnsi="Arial" w:cs="Arial"/>
        </w:rPr>
        <w:t>stawa</w:t>
      </w:r>
      <w:r w:rsidR="002F57EB">
        <w:rPr>
          <w:rFonts w:ascii="Arial" w:hAnsi="Arial" w:cs="Arial"/>
        </w:rPr>
        <w:t xml:space="preserve">, wyważenie i wymiana </w:t>
      </w:r>
      <w:r w:rsidR="002F57EB" w:rsidRPr="002F57EB">
        <w:rPr>
          <w:rFonts w:ascii="Arial" w:hAnsi="Arial" w:cs="Arial"/>
        </w:rPr>
        <w:t>1</w:t>
      </w:r>
      <w:r w:rsidR="002F57EB">
        <w:rPr>
          <w:rFonts w:ascii="Arial" w:hAnsi="Arial" w:cs="Arial"/>
        </w:rPr>
        <w:t> </w:t>
      </w:r>
      <w:r w:rsidR="002F57EB" w:rsidRPr="002F57EB">
        <w:rPr>
          <w:rFonts w:ascii="Arial" w:hAnsi="Arial" w:cs="Arial"/>
        </w:rPr>
        <w:t xml:space="preserve">kompletu opon </w:t>
      </w:r>
      <w:r w:rsidR="002F57EB">
        <w:rPr>
          <w:rFonts w:ascii="Arial" w:hAnsi="Arial" w:cs="Arial"/>
        </w:rPr>
        <w:t>zimowych</w:t>
      </w:r>
      <w:r w:rsidR="002F57EB" w:rsidRPr="002F57EB">
        <w:rPr>
          <w:rFonts w:ascii="Arial" w:hAnsi="Arial" w:cs="Arial"/>
        </w:rPr>
        <w:t xml:space="preserve"> do samochodu służbowego Isuzu D-MAX – 4 sztuki. Wymagania techniczne:</w:t>
      </w:r>
    </w:p>
    <w:p w14:paraId="06779A12" w14:textId="74E4E10B" w:rsidR="002F57EB" w:rsidRDefault="002F57EB" w:rsidP="002F57EB">
      <w:pPr>
        <w:pStyle w:val="Akapitzlist"/>
        <w:numPr>
          <w:ilvl w:val="3"/>
          <w:numId w:val="8"/>
        </w:numPr>
        <w:suppressAutoHyphens/>
        <w:spacing w:after="0" w:line="360" w:lineRule="auto"/>
        <w:ind w:left="851" w:hanging="425"/>
        <w:rPr>
          <w:rFonts w:ascii="Arial" w:hAnsi="Arial" w:cs="Arial"/>
        </w:rPr>
      </w:pPr>
      <w:r w:rsidRPr="002F57EB">
        <w:rPr>
          <w:rFonts w:ascii="Arial" w:hAnsi="Arial" w:cs="Arial"/>
        </w:rPr>
        <w:t>opony  zimowe (1 komplet) do samochodu służbowego Isuzu D-MAX typ:</w:t>
      </w:r>
      <w:r w:rsidR="00E73CE1" w:rsidRPr="00E73CE1">
        <w:t xml:space="preserve"> </w:t>
      </w:r>
      <w:r w:rsidR="00E73CE1" w:rsidRPr="00E73CE1">
        <w:rPr>
          <w:rFonts w:ascii="Arial" w:hAnsi="Arial" w:cs="Arial"/>
        </w:rPr>
        <w:t>(ATFS/</w:t>
      </w:r>
      <w:proofErr w:type="spellStart"/>
      <w:r w:rsidR="00E73CE1" w:rsidRPr="00E73CE1">
        <w:rPr>
          <w:rFonts w:ascii="Arial" w:hAnsi="Arial" w:cs="Arial"/>
        </w:rPr>
        <w:t>Facelift</w:t>
      </w:r>
      <w:proofErr w:type="spellEnd"/>
      <w:r w:rsidR="00E73CE1" w:rsidRPr="00E73CE1">
        <w:rPr>
          <w:rFonts w:ascii="Arial" w:hAnsi="Arial" w:cs="Arial"/>
        </w:rPr>
        <w:t>) 2017 – 2020 D-Max 1.9 D 4WD</w:t>
      </w:r>
      <w:r w:rsidR="00E73CE1">
        <w:rPr>
          <w:rFonts w:ascii="Arial" w:hAnsi="Arial" w:cs="Arial"/>
        </w:rPr>
        <w:t>,</w:t>
      </w:r>
    </w:p>
    <w:p w14:paraId="37393C6B" w14:textId="77777777" w:rsidR="002F57EB" w:rsidRDefault="002F57EB" w:rsidP="002F57EB">
      <w:pPr>
        <w:pStyle w:val="Akapitzlist"/>
        <w:numPr>
          <w:ilvl w:val="3"/>
          <w:numId w:val="8"/>
        </w:numPr>
        <w:suppressAutoHyphens/>
        <w:spacing w:after="0" w:line="360" w:lineRule="auto"/>
        <w:ind w:left="851" w:hanging="425"/>
        <w:rPr>
          <w:rFonts w:ascii="Arial" w:hAnsi="Arial" w:cs="Arial"/>
        </w:rPr>
      </w:pPr>
      <w:r w:rsidRPr="002F57EB">
        <w:rPr>
          <w:rFonts w:ascii="Arial" w:hAnsi="Arial" w:cs="Arial"/>
        </w:rPr>
        <w:t>rozmiar opon/index: 245/70R16,</w:t>
      </w:r>
    </w:p>
    <w:p w14:paraId="46EA7C6F" w14:textId="77777777" w:rsidR="00E73CE1" w:rsidRDefault="002F57EB" w:rsidP="00E73CE1">
      <w:pPr>
        <w:pStyle w:val="Akapitzlist"/>
        <w:numPr>
          <w:ilvl w:val="3"/>
          <w:numId w:val="8"/>
        </w:numPr>
        <w:suppressAutoHyphens/>
        <w:spacing w:after="0" w:line="360" w:lineRule="auto"/>
        <w:ind w:left="851" w:hanging="425"/>
        <w:rPr>
          <w:rFonts w:ascii="Arial" w:hAnsi="Arial" w:cs="Arial"/>
        </w:rPr>
      </w:pPr>
      <w:r w:rsidRPr="002F57EB">
        <w:rPr>
          <w:rFonts w:ascii="Arial" w:hAnsi="Arial" w:cs="Arial"/>
        </w:rPr>
        <w:t xml:space="preserve">opony klasy </w:t>
      </w:r>
      <w:proofErr w:type="spellStart"/>
      <w:r w:rsidRPr="002F57EB">
        <w:rPr>
          <w:rFonts w:ascii="Arial" w:hAnsi="Arial" w:cs="Arial"/>
        </w:rPr>
        <w:t>premium</w:t>
      </w:r>
      <w:proofErr w:type="spellEnd"/>
      <w:r w:rsidRPr="002F57EB">
        <w:rPr>
          <w:rFonts w:ascii="Arial" w:hAnsi="Arial" w:cs="Arial"/>
        </w:rPr>
        <w:t xml:space="preserve">, </w:t>
      </w:r>
    </w:p>
    <w:p w14:paraId="5198EC0E" w14:textId="07C793E3" w:rsidR="00E73CE1" w:rsidRPr="00E73CE1" w:rsidRDefault="00E73CE1" w:rsidP="00E73CE1">
      <w:pPr>
        <w:pStyle w:val="Akapitzlist"/>
        <w:numPr>
          <w:ilvl w:val="3"/>
          <w:numId w:val="8"/>
        </w:numPr>
        <w:suppressAutoHyphens/>
        <w:spacing w:after="0" w:line="360" w:lineRule="auto"/>
        <w:ind w:left="851" w:hanging="425"/>
        <w:rPr>
          <w:rFonts w:ascii="Arial" w:hAnsi="Arial" w:cs="Arial"/>
        </w:rPr>
      </w:pPr>
      <w:r w:rsidRPr="00E73CE1">
        <w:rPr>
          <w:rFonts w:ascii="Arial" w:hAnsi="Arial" w:cs="Arial"/>
        </w:rPr>
        <w:t xml:space="preserve">z uwagi na częste użytkowanie pojazdu w terenie </w:t>
      </w:r>
      <w:r>
        <w:rPr>
          <w:rFonts w:ascii="Arial" w:hAnsi="Arial" w:cs="Arial"/>
        </w:rPr>
        <w:t>-</w:t>
      </w:r>
      <w:r w:rsidRPr="00E73CE1">
        <w:rPr>
          <w:rFonts w:ascii="Arial" w:hAnsi="Arial" w:cs="Arial"/>
        </w:rPr>
        <w:t xml:space="preserve"> typ/rodzaj bieżnika – terenowy - „kostka”,</w:t>
      </w:r>
    </w:p>
    <w:p w14:paraId="41C5BCCC" w14:textId="77777777" w:rsidR="002F57EB" w:rsidRDefault="002F57EB" w:rsidP="002F57EB">
      <w:pPr>
        <w:pStyle w:val="Akapitzlist"/>
        <w:numPr>
          <w:ilvl w:val="3"/>
          <w:numId w:val="8"/>
        </w:numPr>
        <w:suppressAutoHyphens/>
        <w:spacing w:after="0" w:line="360" w:lineRule="auto"/>
        <w:ind w:left="851" w:hanging="425"/>
        <w:rPr>
          <w:rFonts w:ascii="Arial" w:hAnsi="Arial" w:cs="Arial"/>
        </w:rPr>
      </w:pPr>
      <w:r w:rsidRPr="002F57EB">
        <w:rPr>
          <w:rFonts w:ascii="Arial" w:hAnsi="Arial" w:cs="Arial"/>
        </w:rPr>
        <w:t>gwarancja – min. 5 lat,</w:t>
      </w:r>
    </w:p>
    <w:p w14:paraId="7C8D63AA" w14:textId="77777777" w:rsidR="002F57EB" w:rsidRDefault="002F57EB" w:rsidP="002F57EB">
      <w:pPr>
        <w:pStyle w:val="Akapitzlist"/>
        <w:numPr>
          <w:ilvl w:val="3"/>
          <w:numId w:val="8"/>
        </w:numPr>
        <w:suppressAutoHyphens/>
        <w:spacing w:after="0" w:line="360" w:lineRule="auto"/>
        <w:ind w:left="851" w:hanging="425"/>
        <w:rPr>
          <w:rFonts w:ascii="Arial" w:hAnsi="Arial" w:cs="Arial"/>
        </w:rPr>
      </w:pPr>
      <w:r w:rsidRPr="002F57EB">
        <w:rPr>
          <w:rFonts w:ascii="Arial" w:hAnsi="Arial" w:cs="Arial"/>
        </w:rPr>
        <w:t>oferowane opony będą fabrycznie nowe, wolne od wad i usterek produkcyjnych, wyprodukowane w roku 2021, z homologacją europejską,</w:t>
      </w:r>
    </w:p>
    <w:p w14:paraId="7807FB68" w14:textId="77777777" w:rsidR="00840B6C" w:rsidRDefault="002F57EB" w:rsidP="00840B6C">
      <w:pPr>
        <w:pStyle w:val="Akapitzlist"/>
        <w:numPr>
          <w:ilvl w:val="3"/>
          <w:numId w:val="8"/>
        </w:numPr>
        <w:suppressAutoHyphens/>
        <w:spacing w:after="0" w:line="360" w:lineRule="auto"/>
        <w:ind w:left="851" w:hanging="425"/>
        <w:rPr>
          <w:rFonts w:ascii="Arial" w:hAnsi="Arial" w:cs="Arial"/>
        </w:rPr>
      </w:pPr>
      <w:r w:rsidRPr="002F57EB">
        <w:rPr>
          <w:rFonts w:ascii="Arial" w:hAnsi="Arial" w:cs="Arial"/>
        </w:rPr>
        <w:lastRenderedPageBreak/>
        <w:t>dostarczone opony powinny być oznaczone w sposób trwały i czytelny</w:t>
      </w:r>
      <w:r>
        <w:rPr>
          <w:rFonts w:ascii="Arial" w:hAnsi="Arial" w:cs="Arial"/>
        </w:rPr>
        <w:t>,</w:t>
      </w:r>
    </w:p>
    <w:p w14:paraId="7A8AD542" w14:textId="46009C94" w:rsidR="00840B6C" w:rsidRPr="00840B6C" w:rsidRDefault="00840B6C" w:rsidP="00840B6C">
      <w:pPr>
        <w:pStyle w:val="Akapitzlist"/>
        <w:numPr>
          <w:ilvl w:val="3"/>
          <w:numId w:val="8"/>
        </w:numPr>
        <w:suppressAutoHyphens/>
        <w:spacing w:after="0" w:line="360" w:lineRule="auto"/>
        <w:ind w:left="851" w:hanging="425"/>
        <w:rPr>
          <w:rFonts w:ascii="Arial" w:hAnsi="Arial" w:cs="Arial"/>
        </w:rPr>
      </w:pPr>
      <w:r w:rsidRPr="00840B6C">
        <w:rPr>
          <w:rFonts w:ascii="Arial" w:hAnsi="Arial" w:cs="Arial"/>
        </w:rPr>
        <w:t>montaż opon leży po stronie Wykonawcy,</w:t>
      </w:r>
    </w:p>
    <w:p w14:paraId="2083C2BE" w14:textId="6630EE2B" w:rsidR="00840B6C" w:rsidRPr="00840B6C" w:rsidRDefault="00840B6C" w:rsidP="00840B6C">
      <w:pPr>
        <w:pStyle w:val="Akapitzlist"/>
        <w:numPr>
          <w:ilvl w:val="3"/>
          <w:numId w:val="8"/>
        </w:numPr>
        <w:suppressAutoHyphens/>
        <w:spacing w:after="0" w:line="360" w:lineRule="auto"/>
        <w:ind w:left="851" w:hanging="425"/>
        <w:rPr>
          <w:rFonts w:ascii="Arial" w:hAnsi="Arial" w:cs="Arial"/>
        </w:rPr>
      </w:pPr>
      <w:r w:rsidRPr="00840B6C">
        <w:rPr>
          <w:rFonts w:ascii="Arial" w:hAnsi="Arial" w:cs="Arial"/>
        </w:rPr>
        <w:t xml:space="preserve">Wykonawca dokona utylizacji starych opon. Koszt utylizacji opon Wykonawca musi  uwzględnić w ofercie, </w:t>
      </w:r>
    </w:p>
    <w:p w14:paraId="03DEAA12" w14:textId="6EB8C90F" w:rsidR="00840B6C" w:rsidRPr="00840B6C" w:rsidRDefault="00840B6C" w:rsidP="00840B6C">
      <w:pPr>
        <w:pStyle w:val="Akapitzlist"/>
        <w:numPr>
          <w:ilvl w:val="3"/>
          <w:numId w:val="8"/>
        </w:numPr>
        <w:suppressAutoHyphens/>
        <w:spacing w:after="0" w:line="360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po </w:t>
      </w:r>
      <w:r w:rsidRPr="00840B6C">
        <w:rPr>
          <w:rFonts w:ascii="Arial" w:hAnsi="Arial" w:cs="Arial"/>
        </w:rPr>
        <w:t xml:space="preserve">zamontowaniu opon Wykonawca przystosuje samochód do bezpiecznej jazdy </w:t>
      </w:r>
      <w:r>
        <w:rPr>
          <w:rFonts w:ascii="Arial" w:hAnsi="Arial" w:cs="Arial"/>
        </w:rPr>
        <w:t xml:space="preserve"> </w:t>
      </w:r>
      <w:r w:rsidRPr="00840B6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Pr="00840B6C">
        <w:rPr>
          <w:rFonts w:ascii="Arial" w:hAnsi="Arial" w:cs="Arial"/>
        </w:rPr>
        <w:t>szczególności: wyważy koła, sprawdzi ciśnienie w oponach.</w:t>
      </w:r>
    </w:p>
    <w:p w14:paraId="5081DAD1" w14:textId="77777777" w:rsidR="002F57EB" w:rsidRDefault="002F57EB" w:rsidP="00840B6C">
      <w:pPr>
        <w:pStyle w:val="Podtytu"/>
        <w:numPr>
          <w:ilvl w:val="0"/>
          <w:numId w:val="8"/>
        </w:numPr>
        <w:spacing w:line="360" w:lineRule="auto"/>
        <w:rPr>
          <w:rFonts w:cs="Arial"/>
        </w:rPr>
      </w:pPr>
      <w:r>
        <w:rPr>
          <w:rFonts w:cs="Arial"/>
        </w:rPr>
        <w:t>Wykonawca zrealizuje zamówienie w oparciu o zlecenie przekazane przez Zamawiającego.</w:t>
      </w:r>
    </w:p>
    <w:p w14:paraId="20B4658F" w14:textId="77777777" w:rsidR="002F57EB" w:rsidRDefault="002F57EB" w:rsidP="00840B6C">
      <w:pPr>
        <w:pStyle w:val="Podtytu"/>
        <w:numPr>
          <w:ilvl w:val="0"/>
          <w:numId w:val="8"/>
        </w:numPr>
        <w:spacing w:line="360" w:lineRule="auto"/>
        <w:rPr>
          <w:rFonts w:cs="Arial"/>
        </w:rPr>
      </w:pPr>
      <w:r>
        <w:rPr>
          <w:rFonts w:cs="Arial"/>
          <w:lang w:eastAsia="pl-PL"/>
        </w:rPr>
        <w:t>Wykonawca wykona przedmiot zamówienia zgodnie z zapisami zapytania ofertowego oraz złożoną przez siebie ofertą.</w:t>
      </w:r>
    </w:p>
    <w:p w14:paraId="43A8EC6D" w14:textId="77777777" w:rsidR="002F57EB" w:rsidRDefault="002F57EB" w:rsidP="00840B6C">
      <w:pPr>
        <w:pStyle w:val="Podtytu"/>
        <w:numPr>
          <w:ilvl w:val="0"/>
          <w:numId w:val="8"/>
        </w:numPr>
        <w:spacing w:line="360" w:lineRule="auto"/>
        <w:rPr>
          <w:rFonts w:cs="Arial"/>
        </w:rPr>
      </w:pPr>
      <w:r>
        <w:rPr>
          <w:rFonts w:cs="Arial"/>
        </w:rPr>
        <w:t xml:space="preserve">W </w:t>
      </w:r>
      <w:r>
        <w:rPr>
          <w:rFonts w:cs="Arial"/>
          <w:lang w:eastAsia="pl-PL"/>
        </w:rPr>
        <w:t xml:space="preserve">przypadku stwierdzenia wad przy odbiorze przedmiotu zamówienia, Zamawiający zwróci się do Wykonawcy o poprawienie wadliwie wykonanego przedmiotu zamówienia. Wykonawca zobowiązuje się do poprawy wad w terminie nie dłuższym niż 5 dni, </w:t>
      </w:r>
    </w:p>
    <w:p w14:paraId="4282E465" w14:textId="77777777" w:rsidR="002F57EB" w:rsidRDefault="002F57EB" w:rsidP="00840B6C">
      <w:pPr>
        <w:pStyle w:val="Podtytu"/>
        <w:numPr>
          <w:ilvl w:val="0"/>
          <w:numId w:val="8"/>
        </w:numPr>
        <w:spacing w:line="360" w:lineRule="auto"/>
        <w:rPr>
          <w:rFonts w:cs="Arial"/>
        </w:rPr>
      </w:pPr>
      <w:r>
        <w:rPr>
          <w:rFonts w:cs="Arial"/>
        </w:rPr>
        <w:t>Rozliczenie za wykonanie przedmiotu zamówienia odbywać się będzie w oparciu o fakturę/rachunek wystawioną/wystawiony przez Wykonawcę po prawidłowej realizacji przedmiotu zamówienia,</w:t>
      </w:r>
    </w:p>
    <w:p w14:paraId="3280C584" w14:textId="77777777" w:rsidR="002F57EB" w:rsidRDefault="002F57EB" w:rsidP="00840B6C">
      <w:pPr>
        <w:pStyle w:val="Podtytu"/>
        <w:numPr>
          <w:ilvl w:val="0"/>
          <w:numId w:val="8"/>
        </w:numPr>
        <w:spacing w:line="360" w:lineRule="auto"/>
        <w:rPr>
          <w:rFonts w:cs="Arial"/>
        </w:rPr>
      </w:pPr>
      <w:r>
        <w:rPr>
          <w:rFonts w:cs="Arial"/>
        </w:rPr>
        <w:t>Faktura/rachunek będzie podstawą do uregulowania należności w terminie 21 dni od daty jej wystawienia.</w:t>
      </w:r>
    </w:p>
    <w:p w14:paraId="11263618" w14:textId="77777777" w:rsidR="002F57EB" w:rsidRDefault="002F57EB" w:rsidP="00840B6C">
      <w:pPr>
        <w:pStyle w:val="Podtytu"/>
        <w:numPr>
          <w:ilvl w:val="0"/>
          <w:numId w:val="8"/>
        </w:numPr>
        <w:spacing w:line="360" w:lineRule="auto"/>
      </w:pPr>
      <w:r>
        <w:rPr>
          <w:rFonts w:cs="Arial"/>
          <w:szCs w:val="22"/>
        </w:rPr>
        <w:t xml:space="preserve">Nazwa i kod według Wspólnego Słownika Zamówień (CPV): </w:t>
      </w:r>
      <w:r>
        <w:t xml:space="preserve"> 334351100-3 Opony do pojazdów silnikowych</w:t>
      </w:r>
    </w:p>
    <w:p w14:paraId="59BBB9F9" w14:textId="77777777" w:rsidR="002F57EB" w:rsidRPr="00226325" w:rsidRDefault="002F57EB" w:rsidP="002F57EB">
      <w:p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</w:p>
    <w:bookmarkEnd w:id="2"/>
    <w:p w14:paraId="56A025FA" w14:textId="77777777" w:rsidR="00354ED1" w:rsidRPr="00942438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Termin realizacji zamówienia</w:t>
      </w:r>
    </w:p>
    <w:p w14:paraId="4D5B6D93" w14:textId="424E4AD0" w:rsidR="00BA3360" w:rsidRDefault="00652C2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652C27">
        <w:rPr>
          <w:rFonts w:ascii="Arial" w:hAnsi="Arial" w:cs="Arial"/>
          <w:lang w:eastAsia="ar-SA"/>
        </w:rPr>
        <w:t>Termin realizacji przedmiotu zamówienia:</w:t>
      </w:r>
      <w:r w:rsidR="00632716">
        <w:rPr>
          <w:rFonts w:ascii="Arial" w:hAnsi="Arial" w:cs="Arial"/>
          <w:lang w:eastAsia="ar-SA"/>
        </w:rPr>
        <w:t xml:space="preserve"> </w:t>
      </w:r>
      <w:r w:rsidR="002F57EB">
        <w:rPr>
          <w:rFonts w:ascii="Arial" w:hAnsi="Arial" w:cs="Arial"/>
          <w:lang w:eastAsia="ar-SA"/>
        </w:rPr>
        <w:t>14 dni od przekazania zlecenia Wykonawcy.</w:t>
      </w:r>
    </w:p>
    <w:p w14:paraId="6875379D" w14:textId="77777777" w:rsidR="00530EC9" w:rsidRPr="00226325" w:rsidRDefault="00530EC9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47878F4C" w14:textId="77777777" w:rsidR="00165E4B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IV</w:t>
      </w:r>
      <w:r w:rsidR="00BA3360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Warunki udziału w postępowaniu oraz opis sposobu dokonywania oceny ich spełniania</w:t>
      </w:r>
    </w:p>
    <w:p w14:paraId="722EF23B" w14:textId="0633BDF9" w:rsidR="00E87698" w:rsidRPr="00E87698" w:rsidRDefault="002F57EB" w:rsidP="002F57EB">
      <w:pPr>
        <w:suppressAutoHyphens/>
        <w:spacing w:after="0" w:line="360" w:lineRule="auto"/>
        <w:rPr>
          <w:rFonts w:ascii="Arial" w:eastAsia="Times New Roman" w:hAnsi="Arial" w:cs="Arial"/>
          <w:b/>
          <w:bCs/>
          <w:u w:val="single"/>
          <w:lang w:eastAsia="ar-SA"/>
        </w:rPr>
      </w:pPr>
      <w:bookmarkStart w:id="3" w:name="_Hlk82070029"/>
      <w:r>
        <w:rPr>
          <w:rFonts w:ascii="Arial" w:eastAsia="Times New Roman" w:hAnsi="Arial" w:cs="Arial"/>
          <w:lang w:eastAsia="ar-SA"/>
        </w:rPr>
        <w:t>Zamawiający nie stawia warunków udziału w postępowaniu.</w:t>
      </w:r>
    </w:p>
    <w:bookmarkEnd w:id="3"/>
    <w:p w14:paraId="6C84A9E9" w14:textId="77777777" w:rsidR="00E87698" w:rsidRPr="00E87698" w:rsidRDefault="00E87698" w:rsidP="00E87698">
      <w:pPr>
        <w:suppressAutoHyphens/>
        <w:spacing w:after="0" w:line="360" w:lineRule="auto"/>
        <w:ind w:left="284"/>
        <w:rPr>
          <w:rFonts w:ascii="Arial" w:eastAsia="Times New Roman" w:hAnsi="Arial" w:cs="Arial"/>
          <w:b/>
          <w:bCs/>
          <w:u w:val="single"/>
          <w:lang w:eastAsia="ar-SA"/>
        </w:rPr>
      </w:pPr>
    </w:p>
    <w:p w14:paraId="5B3117CA" w14:textId="77777777" w:rsidR="00B1782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V.</w:t>
      </w:r>
      <w:r w:rsidR="009C3B49" w:rsidRPr="005A0AD3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Kryteria oceny ofert</w:t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 xml:space="preserve"> wraz z informacją o wagach punktowych lub procentowych przypisanych do poszczególnych kryteriów oceny oferty </w:t>
      </w:r>
      <w:r w:rsidR="0076199D">
        <w:rPr>
          <w:rFonts w:ascii="Arial" w:hAnsi="Arial" w:cs="Arial"/>
          <w:i w:val="0"/>
          <w:iCs w:val="0"/>
          <w:sz w:val="26"/>
          <w:szCs w:val="26"/>
        </w:rPr>
        <w:br/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>i opisem sposobu przyznawania punktacji za spełnienie danego kryterium oceny ofert</w:t>
      </w:r>
    </w:p>
    <w:p w14:paraId="697388FB" w14:textId="77777777" w:rsidR="002F57EB" w:rsidRPr="002F57EB" w:rsidRDefault="002F57EB" w:rsidP="002F57EB">
      <w:pPr>
        <w:spacing w:after="0" w:line="360" w:lineRule="auto"/>
        <w:rPr>
          <w:rFonts w:ascii="Arial" w:hAnsi="Arial" w:cs="Arial"/>
        </w:rPr>
      </w:pPr>
      <w:r w:rsidRPr="002F57EB">
        <w:rPr>
          <w:rFonts w:ascii="Arial" w:hAnsi="Arial" w:cs="Arial"/>
        </w:rPr>
        <w:t xml:space="preserve">Zamawiający wybiera ofertę najkorzystniejszą na podstawie kryteriów oceny ofert: </w:t>
      </w:r>
    </w:p>
    <w:p w14:paraId="5FF3F8FB" w14:textId="4E0497AF" w:rsidR="00B17822" w:rsidRDefault="002F57EB" w:rsidP="002F57EB">
      <w:pPr>
        <w:spacing w:after="0" w:line="360" w:lineRule="auto"/>
        <w:rPr>
          <w:rFonts w:ascii="Arial" w:hAnsi="Arial" w:cs="Arial"/>
        </w:rPr>
      </w:pPr>
      <w:r w:rsidRPr="002F57EB">
        <w:rPr>
          <w:rFonts w:ascii="Arial" w:hAnsi="Arial" w:cs="Arial"/>
        </w:rPr>
        <w:t>Cena - 100%.</w:t>
      </w:r>
    </w:p>
    <w:p w14:paraId="213BE87F" w14:textId="77777777" w:rsidR="002F57EB" w:rsidRPr="00226325" w:rsidRDefault="002F57EB" w:rsidP="002F57EB">
      <w:pPr>
        <w:spacing w:after="0" w:line="360" w:lineRule="auto"/>
        <w:rPr>
          <w:rFonts w:ascii="Arial" w:hAnsi="Arial" w:cs="Arial"/>
        </w:rPr>
      </w:pPr>
    </w:p>
    <w:p w14:paraId="2DA3AD98" w14:textId="77777777" w:rsidR="00F63EC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lastRenderedPageBreak/>
        <w:t>V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="00B513BB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Termin i sposób składania ofert</w:t>
      </w:r>
    </w:p>
    <w:p w14:paraId="04C0CABC" w14:textId="05278476" w:rsidR="00E87698" w:rsidRPr="002F57EB" w:rsidRDefault="00E87698" w:rsidP="002F57EB">
      <w:pPr>
        <w:numPr>
          <w:ilvl w:val="0"/>
          <w:numId w:val="21"/>
        </w:numPr>
        <w:spacing w:after="0" w:line="360" w:lineRule="auto"/>
        <w:ind w:left="284" w:hanging="284"/>
        <w:rPr>
          <w:rFonts w:ascii="Arial" w:hAnsi="Arial" w:cs="Arial"/>
        </w:rPr>
      </w:pPr>
      <w:r w:rsidRPr="00E87698">
        <w:rPr>
          <w:rFonts w:ascii="Arial" w:hAnsi="Arial" w:cs="Arial"/>
        </w:rPr>
        <w:t xml:space="preserve">Ofertę należy złożyć na Formularzu oferty stanowiącym załącznik nr 1 do zapytania ofertowego wraz z </w:t>
      </w:r>
      <w:r w:rsidRPr="002F57EB">
        <w:rPr>
          <w:rFonts w:ascii="Arial" w:hAnsi="Arial" w:cs="Arial"/>
          <w:u w:val="single"/>
        </w:rPr>
        <w:t xml:space="preserve">pełnomocnictwem do podpisania oferty </w:t>
      </w:r>
      <w:r w:rsidRPr="002F57EB">
        <w:rPr>
          <w:rFonts w:ascii="Arial" w:hAnsi="Arial" w:cs="Arial"/>
        </w:rPr>
        <w:t>w imieniu Wykonawcy, jeżeli prawo do reprezentowania Wykonawcy nie wynika z odpisu z właściwego rejestru lub z centralnej ewidencji i informacji o działalności gospodarczej</w:t>
      </w:r>
      <w:r w:rsidR="00ED025B" w:rsidRPr="002F57EB">
        <w:rPr>
          <w:rFonts w:ascii="Arial" w:hAnsi="Arial" w:cs="Arial"/>
        </w:rPr>
        <w:t>,</w:t>
      </w:r>
    </w:p>
    <w:p w14:paraId="6DAD8985" w14:textId="1BD3B6C7" w:rsidR="00DC36EB" w:rsidRPr="006704E4" w:rsidRDefault="00DC36EB" w:rsidP="006704E4">
      <w:pPr>
        <w:pStyle w:val="Akapitzlist"/>
        <w:numPr>
          <w:ilvl w:val="0"/>
          <w:numId w:val="21"/>
        </w:numPr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6704E4">
        <w:rPr>
          <w:rFonts w:ascii="Arial" w:hAnsi="Arial" w:cs="Arial"/>
        </w:rPr>
        <w:t>Ofertę należy złożyć w terminie do dnia</w:t>
      </w:r>
      <w:r w:rsidRPr="006704E4">
        <w:rPr>
          <w:rFonts w:ascii="Arial" w:hAnsi="Arial" w:cs="Arial"/>
          <w:lang w:eastAsia="ar-SA"/>
        </w:rPr>
        <w:t xml:space="preserve"> </w:t>
      </w:r>
      <w:r w:rsidR="00D90A1D">
        <w:rPr>
          <w:rFonts w:ascii="Arial" w:hAnsi="Arial" w:cs="Arial"/>
          <w:b/>
          <w:bCs/>
          <w:lang w:eastAsia="ar-SA"/>
        </w:rPr>
        <w:t>28</w:t>
      </w:r>
      <w:r w:rsidR="002F57EB">
        <w:rPr>
          <w:rFonts w:ascii="Arial" w:hAnsi="Arial" w:cs="Arial"/>
          <w:b/>
          <w:bCs/>
          <w:lang w:eastAsia="ar-SA"/>
        </w:rPr>
        <w:t xml:space="preserve"> </w:t>
      </w:r>
      <w:r w:rsidR="003B6974">
        <w:rPr>
          <w:rFonts w:ascii="Arial" w:hAnsi="Arial" w:cs="Arial"/>
          <w:b/>
          <w:bCs/>
          <w:lang w:eastAsia="ar-SA"/>
        </w:rPr>
        <w:t>września</w:t>
      </w:r>
      <w:r w:rsidR="00995E31" w:rsidRPr="006704E4">
        <w:rPr>
          <w:rFonts w:ascii="Arial" w:hAnsi="Arial" w:cs="Arial"/>
          <w:b/>
          <w:bCs/>
          <w:lang w:eastAsia="ar-SA"/>
        </w:rPr>
        <w:t xml:space="preserve"> 2021 </w:t>
      </w:r>
      <w:r w:rsidRPr="006704E4">
        <w:rPr>
          <w:rFonts w:ascii="Arial" w:hAnsi="Arial" w:cs="Arial"/>
          <w:b/>
          <w:bCs/>
          <w:lang w:eastAsia="ar-SA"/>
        </w:rPr>
        <w:t xml:space="preserve">roku </w:t>
      </w:r>
      <w:r w:rsidRPr="006704E4">
        <w:rPr>
          <w:rFonts w:ascii="Arial" w:hAnsi="Arial" w:cs="Arial"/>
          <w:lang w:eastAsia="ar-SA"/>
        </w:rPr>
        <w:t>w formie:</w:t>
      </w:r>
    </w:p>
    <w:p w14:paraId="35819B18" w14:textId="77777777" w:rsidR="00DC36EB" w:rsidRPr="00226325" w:rsidRDefault="00DC36EB" w:rsidP="0083086A">
      <w:pPr>
        <w:keepNext/>
        <w:widowControl w:val="0"/>
        <w:numPr>
          <w:ilvl w:val="0"/>
          <w:numId w:val="2"/>
        </w:numPr>
        <w:tabs>
          <w:tab w:val="clear" w:pos="720"/>
          <w:tab w:val="left" w:pos="709"/>
        </w:tabs>
        <w:suppressAutoHyphens/>
        <w:spacing w:after="0" w:line="360" w:lineRule="auto"/>
        <w:ind w:hanging="294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pisemnej (osobiście, listownie) na adres: Regionalna Dyrekcja Ochrony Środowiska</w:t>
      </w:r>
      <w:r w:rsidRPr="00226325">
        <w:rPr>
          <w:rFonts w:ascii="Arial" w:hAnsi="Arial" w:cs="Arial"/>
          <w:lang w:eastAsia="ar-SA"/>
        </w:rPr>
        <w:br/>
        <w:t>w Rzeszowie, 35-001 Rzeszów, al. Piłsudskiego 38 lub</w:t>
      </w:r>
    </w:p>
    <w:p w14:paraId="4827B139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faksem na numer: 178521109 lub</w:t>
      </w:r>
    </w:p>
    <w:p w14:paraId="35C6B8D1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b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skanu przesłanego na e-mail: </w:t>
      </w:r>
      <w:r w:rsidRPr="0083086A">
        <w:rPr>
          <w:rFonts w:ascii="Arial" w:hAnsi="Arial" w:cs="Arial"/>
          <w:u w:val="single"/>
          <w:lang w:eastAsia="ar-SA"/>
        </w:rPr>
        <w:t>zampub.rzeszow@rdos.gov.pl</w:t>
      </w:r>
      <w:r w:rsidRPr="00226325">
        <w:rPr>
          <w:rFonts w:ascii="Arial" w:hAnsi="Arial" w:cs="Arial"/>
          <w:b/>
          <w:lang w:eastAsia="ar-SA"/>
        </w:rPr>
        <w:t xml:space="preserve"> </w:t>
      </w:r>
      <w:r w:rsidRPr="00226325">
        <w:rPr>
          <w:rFonts w:ascii="Arial" w:hAnsi="Arial" w:cs="Arial"/>
          <w:bCs/>
          <w:lang w:eastAsia="ar-SA"/>
        </w:rPr>
        <w:t>lub</w:t>
      </w:r>
    </w:p>
    <w:p w14:paraId="23ACECFD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elektronicznej podpisanej kwalifikowanym podpisem przesłanej e-mailem na </w:t>
      </w:r>
      <w:r w:rsidRPr="00226325">
        <w:rPr>
          <w:rFonts w:ascii="Arial" w:hAnsi="Arial" w:cs="Arial"/>
          <w:lang w:eastAsia="ar-SA"/>
        </w:rPr>
        <w:tab/>
        <w:t xml:space="preserve">adres: </w:t>
      </w:r>
      <w:hyperlink r:id="rId9" w:history="1">
        <w:r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Pr="00226325">
        <w:rPr>
          <w:rFonts w:ascii="Arial" w:hAnsi="Arial" w:cs="Arial"/>
          <w:lang w:eastAsia="ar-SA"/>
        </w:rPr>
        <w:t xml:space="preserve"> lub</w:t>
      </w:r>
    </w:p>
    <w:p w14:paraId="3C0C6F31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elektronicznej podpisanej kwalifikowanym podpisem przesłanej na adres</w:t>
      </w:r>
      <w:r w:rsidRPr="00226325">
        <w:rPr>
          <w:rFonts w:ascii="Arial" w:hAnsi="Arial" w:cs="Arial"/>
          <w:lang w:eastAsia="ar-SA"/>
        </w:rPr>
        <w:br/>
        <w:t xml:space="preserve">           e-</w:t>
      </w:r>
      <w:r w:rsidRPr="00226325">
        <w:rPr>
          <w:rFonts w:ascii="Arial" w:hAnsi="Arial" w:cs="Arial"/>
          <w:lang w:eastAsia="ar-SA"/>
        </w:rPr>
        <w:tab/>
        <w:t>PUAP Urzędu: /</w:t>
      </w:r>
      <w:proofErr w:type="spellStart"/>
      <w:r w:rsidRPr="00226325">
        <w:rPr>
          <w:rFonts w:ascii="Arial" w:hAnsi="Arial" w:cs="Arial"/>
          <w:lang w:eastAsia="ar-SA"/>
        </w:rPr>
        <w:t>rdos-rzeszow</w:t>
      </w:r>
      <w:proofErr w:type="spellEnd"/>
      <w:r w:rsidRPr="00226325">
        <w:rPr>
          <w:rFonts w:ascii="Arial" w:hAnsi="Arial" w:cs="Arial"/>
          <w:lang w:eastAsia="ar-SA"/>
        </w:rPr>
        <w:t>/skrytka.</w:t>
      </w:r>
    </w:p>
    <w:p w14:paraId="44127701" w14:textId="77777777" w:rsidR="00DC36EB" w:rsidRPr="00226325" w:rsidRDefault="00DC36EB" w:rsidP="0083086A">
      <w:pPr>
        <w:keepNext/>
        <w:widowControl w:val="0"/>
        <w:tabs>
          <w:tab w:val="left" w:pos="0"/>
          <w:tab w:val="left" w:pos="709"/>
          <w:tab w:val="left" w:pos="993"/>
        </w:tabs>
        <w:suppressAutoHyphens/>
        <w:spacing w:after="0" w:line="360" w:lineRule="auto"/>
        <w:ind w:left="30" w:hanging="15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(liczy się moment wpływu oferty do RDOŚ w Rzeszowie).</w:t>
      </w:r>
    </w:p>
    <w:p w14:paraId="136C30CA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Osoby uprawnione do reprezentacji Wykonawcy lub pełnomocnik muszą złożyć podpisy na Ofercie.</w:t>
      </w:r>
    </w:p>
    <w:p w14:paraId="38987D8A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może wprowadzać zmiany, poprawki, modyfikacje i uzupełnienia do złożonej oferty pod warunkiem, że Zamawiający otrzyma pisemne powiadomienie o wprowadzeniu zmian, poprawek itp. przed terminem składania ofert.</w:t>
      </w:r>
    </w:p>
    <w:p w14:paraId="4D14EDE6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ma prawo przed upływem terminu składania ofert wycofać się                                 z postępowania poprzez złożenie pisemnego powiadomienia.</w:t>
      </w:r>
    </w:p>
    <w:p w14:paraId="36F7776F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nie może wprowadzać jakichkolwiek zmian w treści oferty po upływie terminu składania.</w:t>
      </w:r>
    </w:p>
    <w:p w14:paraId="04933084" w14:textId="77777777" w:rsidR="00B17822" w:rsidRPr="005A0AD3" w:rsidRDefault="0094145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. Wskazanie osoby upoważnionej do kontaktu z Wykonawcami</w:t>
      </w:r>
    </w:p>
    <w:p w14:paraId="7DE7BDC5" w14:textId="6E4C4FB1" w:rsidR="00193B58" w:rsidRDefault="0094145D" w:rsidP="00E87698">
      <w:pPr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razie wątpliwości i pytań Zamawiający wyznacza do kontaktowania się z Wykonawcą:</w:t>
      </w:r>
      <w:r w:rsidR="00E87698">
        <w:rPr>
          <w:rFonts w:ascii="Arial" w:hAnsi="Arial" w:cs="Arial"/>
        </w:rPr>
        <w:t xml:space="preserve"> </w:t>
      </w:r>
      <w:r w:rsidR="00193B58" w:rsidRPr="00226325">
        <w:rPr>
          <w:rFonts w:ascii="Arial" w:hAnsi="Arial" w:cs="Arial"/>
          <w:lang w:eastAsia="ar-SA"/>
        </w:rPr>
        <w:t>Pan</w:t>
      </w:r>
      <w:r w:rsidR="002F57EB">
        <w:rPr>
          <w:rFonts w:ascii="Arial" w:hAnsi="Arial" w:cs="Arial"/>
          <w:lang w:eastAsia="ar-SA"/>
        </w:rPr>
        <w:t>a Tomasza Jastrzębskiego</w:t>
      </w:r>
      <w:r w:rsidR="00193B58">
        <w:rPr>
          <w:rFonts w:ascii="Arial" w:hAnsi="Arial" w:cs="Arial"/>
          <w:lang w:eastAsia="ar-SA"/>
        </w:rPr>
        <w:t xml:space="preserve">, </w:t>
      </w:r>
      <w:r w:rsidR="00193B58" w:rsidRPr="00226325">
        <w:rPr>
          <w:rFonts w:ascii="Arial" w:hAnsi="Arial" w:cs="Arial"/>
          <w:lang w:eastAsia="ar-SA"/>
        </w:rPr>
        <w:t xml:space="preserve">tel. </w:t>
      </w:r>
      <w:r w:rsidR="002F57EB">
        <w:rPr>
          <w:rFonts w:ascii="Arial" w:hAnsi="Arial" w:cs="Arial"/>
          <w:lang w:eastAsia="ar-SA"/>
        </w:rPr>
        <w:t>783 921 790</w:t>
      </w:r>
      <w:r w:rsidR="00193B58" w:rsidRPr="00226325">
        <w:rPr>
          <w:rFonts w:ascii="Arial" w:hAnsi="Arial" w:cs="Arial"/>
          <w:lang w:eastAsia="ar-SA"/>
        </w:rPr>
        <w:t xml:space="preserve">, e-mail: </w:t>
      </w:r>
      <w:hyperlink r:id="rId10" w:history="1">
        <w:r w:rsidR="00193B58"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="00193B58">
        <w:rPr>
          <w:rStyle w:val="Hipercze"/>
          <w:rFonts w:ascii="Arial" w:hAnsi="Arial" w:cs="Arial"/>
          <w:color w:val="auto"/>
          <w:lang w:eastAsia="ar-SA"/>
        </w:rPr>
        <w:t xml:space="preserve"> </w:t>
      </w:r>
      <w:r w:rsidR="00193B58">
        <w:rPr>
          <w:rFonts w:ascii="Arial" w:hAnsi="Arial" w:cs="Arial"/>
          <w:lang w:eastAsia="ar-SA"/>
        </w:rPr>
        <w:t xml:space="preserve">  </w:t>
      </w:r>
    </w:p>
    <w:p w14:paraId="7FC617A4" w14:textId="77777777" w:rsidR="00ED025B" w:rsidRDefault="00ED025B" w:rsidP="00E87698">
      <w:pPr>
        <w:spacing w:after="0" w:line="360" w:lineRule="auto"/>
        <w:rPr>
          <w:rFonts w:ascii="Arial" w:hAnsi="Arial" w:cs="Arial"/>
        </w:rPr>
      </w:pPr>
    </w:p>
    <w:p w14:paraId="3C23CCA4" w14:textId="77777777" w:rsidR="00B17822" w:rsidRPr="005A0AD3" w:rsidRDefault="0083576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I. Pozostałe postanowienia</w:t>
      </w:r>
    </w:p>
    <w:p w14:paraId="446E8200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Wykonawca może zwrócić się do Zamawiającego o wyjaśnienie treści zapytania ofertowego.</w:t>
      </w:r>
    </w:p>
    <w:p w14:paraId="5E7E0C58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Treść pytań dotyczących zapytania ofertowego wraz z wyjaśnieniami Zamawiającego bez ujawniania źródła zapytania zostanie przekazana Wykonawcom, do których przesłano zapytanie ofertowe, Wykonawcom, którzy zwrócili się o wyjaśnienie treści zapytania ofertowego oraz zamieszczana na stronie internetowej Zamawiającego.</w:t>
      </w:r>
    </w:p>
    <w:p w14:paraId="24AC7DB6" w14:textId="77777777"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5" w:hanging="425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może przed upływem terminu składania ofert zmienić treść zapytania ofertowego </w:t>
      </w:r>
      <w:r w:rsidRPr="00226325">
        <w:rPr>
          <w:rFonts w:ascii="Arial" w:eastAsia="Lucida Sans Unicode" w:hAnsi="Arial" w:cs="Arial"/>
          <w:lang w:eastAsia="ar-SA"/>
        </w:rPr>
        <w:t>oraz zastrzega sobie prawo do zmiany warunków postępowania.</w:t>
      </w:r>
      <w:r w:rsidRPr="00226325">
        <w:rPr>
          <w:rFonts w:ascii="Arial" w:hAnsi="Arial" w:cs="Arial"/>
          <w:lang w:eastAsia="ar-SA"/>
        </w:rPr>
        <w:t xml:space="preserve"> </w:t>
      </w:r>
      <w:r w:rsidRPr="00226325">
        <w:rPr>
          <w:rFonts w:ascii="Arial" w:hAnsi="Arial" w:cs="Arial"/>
        </w:rPr>
        <w:t xml:space="preserve">Dokonaną </w:t>
      </w:r>
      <w:r w:rsidRPr="00226325">
        <w:rPr>
          <w:rFonts w:ascii="Arial" w:hAnsi="Arial" w:cs="Arial"/>
        </w:rPr>
        <w:lastRenderedPageBreak/>
        <w:t>zmianę treści zapytania ofertowego lub warunków postępowania Zamawiający przekaże Wykonawcom, do których przesłano zapytanie ofertowe, Wykonawcom, którzy zwrócili się o wyjaśnienie treści zapytania ofertowego oraz zamieści na stronie internetowej Zamawiającego.</w:t>
      </w:r>
    </w:p>
    <w:p w14:paraId="085F7E9F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może przedłużyć termin składania ofert o czas niezbędny do wprowadzenia zmian w ofertach, jeżeli jest to konieczne z uwagi na zakres wprowadzonych zmian.</w:t>
      </w:r>
    </w:p>
    <w:p w14:paraId="52894286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W toku badania i oceny ofert Zamawiający może żądać od Wykonawców </w:t>
      </w:r>
      <w:r w:rsidRPr="00226325">
        <w:rPr>
          <w:rStyle w:val="luchili"/>
          <w:rFonts w:ascii="Arial" w:hAnsi="Arial" w:cs="Arial"/>
        </w:rPr>
        <w:t>wyjaśnień</w:t>
      </w:r>
      <w:r w:rsidRPr="00226325">
        <w:rPr>
          <w:rFonts w:ascii="Arial" w:hAnsi="Arial" w:cs="Arial"/>
        </w:rPr>
        <w:t xml:space="preserve"> dotyczących treści złożonych ofert w terminie przez siebie wskazanym.</w:t>
      </w:r>
    </w:p>
    <w:p w14:paraId="76C9E153" w14:textId="2E217843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Jeżeli</w:t>
      </w:r>
      <w:r w:rsidRPr="00226325">
        <w:rPr>
          <w:rFonts w:ascii="Arial" w:eastAsia="Times New Roman" w:hAnsi="Arial" w:cs="Arial"/>
          <w:lang w:eastAsia="pl-PL"/>
        </w:rPr>
        <w:t xml:space="preserve"> Wykonawca nie złożył dokumentu wymaganego w cz. VI, ust. </w:t>
      </w:r>
      <w:r w:rsidR="006704E4">
        <w:rPr>
          <w:rFonts w:ascii="Arial" w:eastAsia="Times New Roman" w:hAnsi="Arial" w:cs="Arial"/>
          <w:lang w:eastAsia="pl-PL"/>
        </w:rPr>
        <w:t xml:space="preserve">1 </w:t>
      </w:r>
      <w:r w:rsidRPr="00226325">
        <w:rPr>
          <w:rFonts w:ascii="Arial" w:eastAsia="Times New Roman" w:hAnsi="Arial" w:cs="Arial"/>
          <w:lang w:eastAsia="pl-PL"/>
        </w:rPr>
        <w:t>zapytania ofertowego lub dokument</w:t>
      </w:r>
      <w:r w:rsidR="002F57EB">
        <w:rPr>
          <w:rFonts w:ascii="Arial" w:eastAsia="Times New Roman" w:hAnsi="Arial" w:cs="Arial"/>
          <w:lang w:eastAsia="pl-PL"/>
        </w:rPr>
        <w:t xml:space="preserve"> </w:t>
      </w:r>
      <w:r w:rsidRPr="00226325">
        <w:rPr>
          <w:rFonts w:ascii="Arial" w:eastAsia="Times New Roman" w:hAnsi="Arial" w:cs="Arial"/>
          <w:lang w:eastAsia="pl-PL"/>
        </w:rPr>
        <w:t xml:space="preserve">jest niekompletny, zawiera błędy lub budzi wskazane przez Zamawiającego wątpliwości, Zamawiający </w:t>
      </w:r>
      <w:r w:rsidRPr="00226325">
        <w:rPr>
          <w:rFonts w:ascii="Arial" w:eastAsia="Times New Roman" w:hAnsi="Arial" w:cs="Arial"/>
          <w:iCs/>
          <w:lang w:eastAsia="pl-PL"/>
        </w:rPr>
        <w:t>wzywa</w:t>
      </w:r>
      <w:r w:rsidRPr="00226325">
        <w:rPr>
          <w:rFonts w:ascii="Arial" w:eastAsia="Times New Roman" w:hAnsi="Arial" w:cs="Arial"/>
          <w:lang w:eastAsia="pl-PL"/>
        </w:rPr>
        <w:t xml:space="preserve"> do jego złożenia, uzupełnienia lub poprawienia lub do udzielania wyjaśnień w terminie przez siebie wskazanym, chyba że mimo jego złożenia, uzupełnienia lub poprawienia lub udzielenia wyjaśnień oferta Wykonawcy podlega odrzuceniu albo konieczne byłoby unieważnienie postępowania.</w:t>
      </w:r>
    </w:p>
    <w:p w14:paraId="39D61467" w14:textId="77777777" w:rsidR="00DC36EB" w:rsidRPr="005A0AD3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eastAsia="Times New Roman" w:hAnsi="Arial" w:cs="Arial"/>
          <w:lang w:eastAsia="pl-PL"/>
        </w:rPr>
        <w:t>Nieuzupełnienie dokumentu lub niezłożenie wyjaśnień w przypadkach określonych  w ust. 5 i 6 powoduje odrzucenie oferty przez Zamawiającego.</w:t>
      </w:r>
    </w:p>
    <w:p w14:paraId="4CAF6D85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poprawia w ofercie:</w:t>
      </w:r>
    </w:p>
    <w:p w14:paraId="01096D27" w14:textId="77777777" w:rsidR="00DC36EB" w:rsidRPr="00226325" w:rsidRDefault="00DC36EB" w:rsidP="0083086A">
      <w:pPr>
        <w:pStyle w:val="Tytu"/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oczywiste omyłki pisarskie,</w:t>
      </w:r>
    </w:p>
    <w:p w14:paraId="61AD0F83" w14:textId="77777777"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oczywiste omyłki rachunkowe, z uwzględnieniem konsekwencji rachunkowych dokonanych poprawek,</w:t>
      </w:r>
    </w:p>
    <w:p w14:paraId="47390416" w14:textId="77777777"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inne omyłki polegające na niezgodności oferty z zapytaniem ofertowym niepowodujące istotnych zmian w treści oferty,</w:t>
      </w:r>
    </w:p>
    <w:p w14:paraId="715E89B8" w14:textId="77777777" w:rsidR="00DC36EB" w:rsidRPr="00226325" w:rsidRDefault="00DC36EB" w:rsidP="0083086A">
      <w:pPr>
        <w:numPr>
          <w:ilvl w:val="0"/>
          <w:numId w:val="6"/>
        </w:numPr>
        <w:suppressAutoHyphens/>
        <w:spacing w:after="0" w:line="360" w:lineRule="auto"/>
        <w:ind w:left="567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niezwłocznie zawiadamiając o tym Wykonawcę, którego oferta została poprawiona.</w:t>
      </w:r>
    </w:p>
    <w:p w14:paraId="52D64DDB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przypadku, gdy nie można dokonać wyboru najkorzystniejszej oferty ze względu na to, że zostały złożone oferty o takiej samej cenie, Zamawiający wzywa Wykonawców, którzy złożyli te oferty do złożenia w określonym terminie ofert dodatkowych, których ceny nie mogą być wyższe niż zaoferowane w pierwotnie złożonych ofertach.</w:t>
      </w:r>
    </w:p>
    <w:p w14:paraId="0275A7B3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odrzuca ofertę bez wzywania do jej uzupełnienia w przypadku:</w:t>
      </w:r>
    </w:p>
    <w:p w14:paraId="76AF2908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gdy</w:t>
      </w:r>
      <w:r w:rsidRPr="00226325">
        <w:rPr>
          <w:rFonts w:ascii="Arial" w:hAnsi="Arial" w:cs="Arial"/>
          <w:lang w:eastAsia="ar-SA"/>
        </w:rPr>
        <w:t xml:space="preserve"> treść Oferty nie odpowiada innym wymaganiom wskazanym przez Zamawiającego,</w:t>
      </w:r>
    </w:p>
    <w:p w14:paraId="38C62227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złożenia Oferty po wyznaczonym przez Zamawiającego terminie,</w:t>
      </w:r>
    </w:p>
    <w:p w14:paraId="24190185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gdy Wykonawca złoży więcej niż jedną ofertę,</w:t>
      </w:r>
    </w:p>
    <w:p w14:paraId="6E5C0C80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braku podpisu na ofercie Wykonawcy lub osoby upoważnionej.</w:t>
      </w:r>
    </w:p>
    <w:p w14:paraId="5C588BC0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unieważnia postępowanie w przypadku gdy:</w:t>
      </w:r>
    </w:p>
    <w:p w14:paraId="4BF62B54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cena najkorzystniejszej oferty przewyższa kwotę przeznaczoną na realizację zamówienia publicznego i nie jest uzasadnione lub możliwe zwiększanie tej kwoty,</w:t>
      </w:r>
    </w:p>
    <w:p w14:paraId="3DE9028B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lastRenderedPageBreak/>
        <w:t>nie złożono żadnej oferty lub oferty niepodlegającej odrzuceniu,</w:t>
      </w:r>
    </w:p>
    <w:p w14:paraId="2F135DD9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wystąpią okoliczności, których nie dało się przewidzieć w momencie wszczęcia postępowania,</w:t>
      </w:r>
    </w:p>
    <w:p w14:paraId="74B07EF8" w14:textId="6A3E77A2" w:rsidR="000E4A13" w:rsidRPr="00A54391" w:rsidRDefault="00DC36EB" w:rsidP="00A54391">
      <w:pPr>
        <w:pStyle w:val="Podtytu"/>
        <w:numPr>
          <w:ilvl w:val="0"/>
          <w:numId w:val="11"/>
        </w:numPr>
        <w:spacing w:line="360" w:lineRule="auto"/>
        <w:ind w:left="426" w:firstLine="0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postępowanie jest obarczone niemożliwą do usunięcia wadą</w:t>
      </w:r>
      <w:r w:rsidR="00A54391">
        <w:rPr>
          <w:rFonts w:cs="Arial"/>
          <w:szCs w:val="22"/>
        </w:rPr>
        <w:t>.</w:t>
      </w:r>
    </w:p>
    <w:p w14:paraId="57C10DB4" w14:textId="77777777"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zastrzega sobie prawo do unieważnienia postępowania bez podania przyczyny.</w:t>
      </w:r>
    </w:p>
    <w:p w14:paraId="59704D97" w14:textId="07FFA731" w:rsidR="00366371" w:rsidRDefault="005A0AD3" w:rsidP="00366371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5A0AD3">
        <w:rPr>
          <w:rFonts w:ascii="Arial" w:eastAsia="Times New Roman" w:hAnsi="Arial" w:cs="Arial"/>
          <w:lang w:eastAsia="ar-SA"/>
        </w:rPr>
        <w:t>Jeżeli Wykonawca, którego oferta została wybrana jako najkorzystniejsza, uchyla się od</w:t>
      </w:r>
      <w:r w:rsidR="00F344A0">
        <w:rPr>
          <w:rFonts w:ascii="Arial" w:eastAsia="Times New Roman" w:hAnsi="Arial" w:cs="Arial"/>
          <w:lang w:eastAsia="ar-SA"/>
        </w:rPr>
        <w:t xml:space="preserve"> realizacji </w:t>
      </w:r>
      <w:r w:rsidRPr="005A0AD3">
        <w:rPr>
          <w:rFonts w:ascii="Arial" w:eastAsia="Times New Roman" w:hAnsi="Arial" w:cs="Arial"/>
          <w:lang w:eastAsia="ar-SA"/>
        </w:rPr>
        <w:t>zamówienia publicznego Zamawiający może dokonać ponownego badania i oceny ofert spośród ofert pozostałych w postępowaniu Wykonawców oraz wybrać najkorzystniejszą ofertę albo unieważnić postępowanie.</w:t>
      </w:r>
    </w:p>
    <w:p w14:paraId="7689841C" w14:textId="77777777" w:rsidR="0083576D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IX</w:t>
      </w:r>
      <w:r w:rsidR="0083576D" w:rsidRPr="005A0AD3">
        <w:rPr>
          <w:rFonts w:ascii="Arial" w:hAnsi="Arial" w:cs="Arial"/>
          <w:i w:val="0"/>
          <w:iCs w:val="0"/>
          <w:sz w:val="26"/>
          <w:szCs w:val="26"/>
        </w:rPr>
        <w:t>. Informacje dodatkowe</w:t>
      </w:r>
    </w:p>
    <w:p w14:paraId="149E0B41" w14:textId="77777777" w:rsidR="00DC36EB" w:rsidRPr="00226325" w:rsidRDefault="00DC36EB" w:rsidP="0083086A">
      <w:pPr>
        <w:numPr>
          <w:ilvl w:val="0"/>
          <w:numId w:val="14"/>
        </w:numPr>
        <w:tabs>
          <w:tab w:val="left" w:pos="426"/>
        </w:tabs>
        <w:suppressAutoHyphens/>
        <w:spacing w:after="0" w:line="360" w:lineRule="auto"/>
        <w:ind w:left="426"/>
        <w:rPr>
          <w:rFonts w:ascii="Arial" w:hAnsi="Arial" w:cs="Arial"/>
          <w:lang w:eastAsia="pl-PL"/>
        </w:rPr>
      </w:pPr>
      <w:r w:rsidRPr="00226325">
        <w:rPr>
          <w:rFonts w:ascii="Arial" w:hAnsi="Arial" w:cs="Arial"/>
        </w:rPr>
        <w:t xml:space="preserve">Wykonawca zapozna się z Polityką środowiskową dostępną na stronie internetowej RDOŚ w Rzeszowie pod adresem: </w:t>
      </w:r>
      <w:hyperlink r:id="rId11" w:history="1">
        <w:r w:rsidRPr="00226325">
          <w:rPr>
            <w:rStyle w:val="Hipercze"/>
            <w:rFonts w:ascii="Arial" w:hAnsi="Arial" w:cs="Arial"/>
          </w:rPr>
          <w:t>http://rzeszow.rdos.gov.pl/system-ekozarzadzania-i-audytu-emas</w:t>
        </w:r>
      </w:hyperlink>
      <w:r w:rsidRPr="00226325">
        <w:rPr>
          <w:rFonts w:ascii="Arial" w:hAnsi="Arial" w:cs="Arial"/>
        </w:rPr>
        <w:t xml:space="preserve"> i zobowiąże się postępować zgodnie z wymaganiami prawnymi w zakresie ochrony środowiska.</w:t>
      </w:r>
    </w:p>
    <w:p w14:paraId="0E227171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  <w:lang w:eastAsia="pl-PL"/>
        </w:rPr>
      </w:pPr>
      <w:r w:rsidRPr="00226325">
        <w:rPr>
          <w:rFonts w:cs="Arial"/>
          <w:szCs w:val="22"/>
          <w:lang w:eastAsia="pl-PL"/>
        </w:rPr>
        <w:t>Wszystkie pisma związane z postępowaniem w tym wyniki postępowania, wezwania do wyjaśnień, wezwania do uzupełnień zostaną przekazane w formie elektronicznej na adresy e-mail podane przez Wykonawców w złożonych ofertach.</w:t>
      </w:r>
    </w:p>
    <w:p w14:paraId="5A66B1B3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Wykonawca ponosi wszelkie koszty związane z przygotowaniem i złożeniem oferty. Niezależnie od wyniku postępowania, Zamawiający w żadnym wypadku nie odpowiada za koszty poniesione przez Wykonawcę w związku z przygotowaniem i złożeniem oferty.</w:t>
      </w:r>
    </w:p>
    <w:p w14:paraId="30BBFBF7" w14:textId="084BBBBF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 xml:space="preserve">Wykonawca zapozna się z informacją dotyczącą przetwarzania danych osobowych stanowiącą załącznik nr </w:t>
      </w:r>
      <w:r w:rsidR="00F344A0">
        <w:rPr>
          <w:rFonts w:cs="Arial"/>
          <w:szCs w:val="22"/>
        </w:rPr>
        <w:t>2</w:t>
      </w:r>
      <w:r w:rsidRPr="00226325">
        <w:rPr>
          <w:rFonts w:cs="Arial"/>
          <w:szCs w:val="22"/>
        </w:rPr>
        <w:t xml:space="preserve"> do zapytania ofertowego.</w:t>
      </w:r>
    </w:p>
    <w:p w14:paraId="36BE07B3" w14:textId="77777777" w:rsidR="00C403E2" w:rsidRPr="00226325" w:rsidRDefault="00C403E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333A371E" w14:textId="77777777" w:rsidR="00B745D1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Załączniki do zapytania ofertowego:</w:t>
      </w:r>
    </w:p>
    <w:p w14:paraId="5B61529D" w14:textId="77777777" w:rsidR="00F63EC2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 1 – Formularz oferty</w:t>
      </w:r>
    </w:p>
    <w:p w14:paraId="24F4A0E9" w14:textId="5CF97E9B" w:rsidR="00737603" w:rsidRDefault="00673B71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</w:t>
      </w:r>
      <w:r w:rsidR="00F344A0">
        <w:rPr>
          <w:rFonts w:ascii="Arial" w:hAnsi="Arial" w:cs="Arial"/>
          <w:lang w:eastAsia="ar-SA"/>
        </w:rPr>
        <w:t>2</w:t>
      </w:r>
      <w:r w:rsidRPr="00226325">
        <w:rPr>
          <w:rFonts w:ascii="Arial" w:hAnsi="Arial" w:cs="Arial"/>
          <w:lang w:eastAsia="ar-SA"/>
        </w:rPr>
        <w:t xml:space="preserve"> </w:t>
      </w:r>
      <w:r w:rsidR="00734EE8" w:rsidRPr="00226325">
        <w:rPr>
          <w:rFonts w:ascii="Arial" w:hAnsi="Arial" w:cs="Arial"/>
          <w:lang w:eastAsia="ar-SA"/>
        </w:rPr>
        <w:t>–</w:t>
      </w:r>
      <w:r w:rsidR="00734EE8">
        <w:rPr>
          <w:rFonts w:ascii="Arial" w:hAnsi="Arial" w:cs="Arial"/>
          <w:lang w:eastAsia="ar-SA"/>
        </w:rPr>
        <w:t xml:space="preserve"> </w:t>
      </w:r>
      <w:r w:rsidR="00737603" w:rsidRPr="00226325">
        <w:rPr>
          <w:rFonts w:ascii="Arial" w:hAnsi="Arial" w:cs="Arial"/>
          <w:lang w:eastAsia="ar-SA"/>
        </w:rPr>
        <w:t>Informacja dot. przetwarzania danych osobowych</w:t>
      </w:r>
    </w:p>
    <w:p w14:paraId="57CDD340" w14:textId="77777777" w:rsidR="00BA3360" w:rsidRPr="00226325" w:rsidRDefault="00BA3360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602C8E47" w14:textId="5C9DD491" w:rsidR="007669AF" w:rsidRDefault="007669AF" w:rsidP="00F344A0">
      <w:pPr>
        <w:shd w:val="clear" w:color="auto" w:fill="FFFFFF" w:themeFill="background1"/>
        <w:spacing w:after="0" w:line="240" w:lineRule="auto"/>
        <w:ind w:left="3969"/>
        <w:jc w:val="center"/>
        <w:rPr>
          <w:rFonts w:ascii="Arial" w:hAnsi="Arial" w:cs="Arial"/>
          <w:lang w:eastAsia="ar-SA"/>
        </w:rPr>
      </w:pPr>
    </w:p>
    <w:p w14:paraId="2DF094B2" w14:textId="0185383A" w:rsidR="00F344A0" w:rsidRDefault="00F344A0" w:rsidP="00D90A1D">
      <w:pPr>
        <w:shd w:val="clear" w:color="auto" w:fill="FFFFFF" w:themeFill="background1"/>
        <w:spacing w:after="0" w:line="240" w:lineRule="auto"/>
        <w:ind w:left="4395"/>
        <w:jc w:val="center"/>
        <w:rPr>
          <w:rFonts w:ascii="Arial" w:hAnsi="Arial" w:cs="Arial"/>
          <w:lang w:eastAsia="ar-SA"/>
        </w:rPr>
      </w:pPr>
    </w:p>
    <w:p w14:paraId="36EF5D15" w14:textId="77777777" w:rsidR="00D90A1D" w:rsidRDefault="00D90A1D" w:rsidP="00D90A1D">
      <w:pPr>
        <w:spacing w:after="0" w:line="240" w:lineRule="auto"/>
        <w:ind w:left="4395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Regionalny Dyrektor Ochrony Środowiska</w:t>
      </w:r>
    </w:p>
    <w:p w14:paraId="17D2AEEC" w14:textId="77777777" w:rsidR="00D90A1D" w:rsidRDefault="00D90A1D" w:rsidP="00D90A1D">
      <w:pPr>
        <w:spacing w:after="0" w:line="360" w:lineRule="auto"/>
        <w:ind w:left="4395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w Rzeszowie</w:t>
      </w:r>
    </w:p>
    <w:p w14:paraId="088D415F" w14:textId="77777777" w:rsidR="00D90A1D" w:rsidRDefault="00D90A1D" w:rsidP="00D90A1D">
      <w:pPr>
        <w:spacing w:after="0" w:line="360" w:lineRule="auto"/>
        <w:ind w:left="4395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(-)</w:t>
      </w:r>
    </w:p>
    <w:p w14:paraId="2E117E61" w14:textId="77777777" w:rsidR="00D90A1D" w:rsidRDefault="00D90A1D" w:rsidP="00D90A1D">
      <w:pPr>
        <w:spacing w:after="0"/>
        <w:ind w:left="4395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Wojciech Wdowik</w:t>
      </w:r>
    </w:p>
    <w:p w14:paraId="4B082312" w14:textId="6A5AC36A" w:rsidR="003B6974" w:rsidRPr="00F344A0" w:rsidRDefault="003B6974" w:rsidP="007669AF">
      <w:pPr>
        <w:suppressAutoHyphens/>
        <w:spacing w:after="0" w:line="360" w:lineRule="auto"/>
        <w:jc w:val="both"/>
        <w:rPr>
          <w:rFonts w:ascii="Arial" w:hAnsi="Arial" w:cs="Arial"/>
          <w:sz w:val="14"/>
          <w:szCs w:val="14"/>
          <w:lang w:eastAsia="ar-SA"/>
        </w:rPr>
      </w:pPr>
    </w:p>
    <w:sectPr w:rsidR="003B6974" w:rsidRPr="00F344A0" w:rsidSect="00734EE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1E72" w14:textId="77777777" w:rsidR="002E06A5" w:rsidRDefault="002E06A5" w:rsidP="000F38F9">
      <w:pPr>
        <w:spacing w:after="0" w:line="240" w:lineRule="auto"/>
      </w:pPr>
      <w:r>
        <w:separator/>
      </w:r>
    </w:p>
  </w:endnote>
  <w:endnote w:type="continuationSeparator" w:id="0">
    <w:p w14:paraId="4B6487C0" w14:textId="77777777" w:rsidR="002E06A5" w:rsidRDefault="002E06A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062C" w14:textId="77777777" w:rsidR="00960AF2" w:rsidRPr="000C2A2B" w:rsidRDefault="00960AF2" w:rsidP="00822834">
    <w:pPr>
      <w:pStyle w:val="Stopka"/>
      <w:rPr>
        <w:rFonts w:ascii="Arial" w:hAnsi="Arial" w:cs="Arial"/>
        <w:sz w:val="20"/>
        <w:szCs w:val="20"/>
      </w:rPr>
    </w:pPr>
    <w:r w:rsidRPr="000C2A2B">
      <w:rPr>
        <w:rFonts w:ascii="Arial" w:hAnsi="Arial" w:cs="Arial"/>
        <w:sz w:val="20"/>
        <w:szCs w:val="20"/>
      </w:rPr>
      <w:tab/>
    </w:r>
    <w:r w:rsidRPr="000C2A2B">
      <w:rPr>
        <w:rFonts w:ascii="Arial" w:hAnsi="Arial" w:cs="Arial"/>
        <w:sz w:val="20"/>
        <w:szCs w:val="20"/>
      </w:rPr>
      <w:tab/>
      <w:t xml:space="preserve">Strona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PAGE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2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  <w:r w:rsidRPr="000C2A2B">
      <w:rPr>
        <w:rFonts w:ascii="Arial" w:hAnsi="Arial" w:cs="Arial"/>
        <w:sz w:val="20"/>
        <w:szCs w:val="20"/>
      </w:rPr>
      <w:t xml:space="preserve"> z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NUMPAGES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5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</w:p>
  <w:p w14:paraId="27779F00" w14:textId="77777777" w:rsidR="00960AF2" w:rsidRDefault="00960AF2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6DE6" w14:textId="77777777" w:rsidR="00960AF2" w:rsidRPr="00425F85" w:rsidRDefault="0014123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274BDD7A" wp14:editId="247C4E50">
          <wp:extent cx="5581650" cy="1009650"/>
          <wp:effectExtent l="0" t="0" r="0" b="0"/>
          <wp:docPr id="4" name="Obraz 4" descr="Logo Zweryfikowanego systemu zarządzania środowiskowego EMAS &#10;Pięć żółtych gwiazd, zielony listek i niebieska fala tworzą okrą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Zweryfikowanego systemu zarządzania środowiskowego EMAS &#10;Pięć żółtych gwiazd, zielony listek i niebieska fala tworzą okrą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0D344" w14:textId="77777777" w:rsidR="002E06A5" w:rsidRDefault="002E06A5" w:rsidP="000F38F9">
      <w:pPr>
        <w:spacing w:after="0" w:line="240" w:lineRule="auto"/>
      </w:pPr>
      <w:bookmarkStart w:id="0" w:name="_Hlk82067898"/>
      <w:bookmarkEnd w:id="0"/>
      <w:r>
        <w:separator/>
      </w:r>
    </w:p>
  </w:footnote>
  <w:footnote w:type="continuationSeparator" w:id="0">
    <w:p w14:paraId="60308F9E" w14:textId="77777777" w:rsidR="002E06A5" w:rsidRDefault="002E06A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F76E" w14:textId="77777777" w:rsidR="00960AF2" w:rsidRDefault="00960AF2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43BF" w14:textId="15F30256" w:rsidR="00960AF2" w:rsidRDefault="00366371" w:rsidP="00366371">
    <w:pPr>
      <w:pStyle w:val="Nagwek"/>
      <w:tabs>
        <w:tab w:val="left" w:pos="3828"/>
      </w:tabs>
      <w:ind w:left="-426"/>
    </w:pPr>
    <w:r>
      <w:rPr>
        <w:noProof/>
      </w:rPr>
      <w:drawing>
        <wp:inline distT="0" distB="0" distL="0" distR="0" wp14:anchorId="26AD5DD5" wp14:editId="63F57DE2">
          <wp:extent cx="4351020" cy="1059180"/>
          <wp:effectExtent l="0" t="0" r="0" b="762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020" cy="10591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C32223">
      <w:t xml:space="preserve">       </w:t>
    </w:r>
    <w:r w:rsidR="00081A46">
      <w:rPr>
        <w:rFonts w:ascii="Arial" w:hAnsi="Arial" w:cs="Arial"/>
        <w:sz w:val="18"/>
      </w:rPr>
      <w:tab/>
    </w:r>
    <w:r w:rsidR="00C32223">
      <w:rPr>
        <w:noProof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multilevel"/>
    <w:tmpl w:val="A828A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05" w:hanging="360"/>
      </w:pPr>
    </w:lvl>
  </w:abstractNum>
  <w:abstractNum w:abstractNumId="3" w15:restartNumberingAfterBreak="0">
    <w:nsid w:val="02290CF8"/>
    <w:multiLevelType w:val="hybridMultilevel"/>
    <w:tmpl w:val="015C8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45F4F"/>
    <w:multiLevelType w:val="hybridMultilevel"/>
    <w:tmpl w:val="6E5C494E"/>
    <w:lvl w:ilvl="0" w:tplc="FE62B4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B7DE4"/>
    <w:multiLevelType w:val="hybridMultilevel"/>
    <w:tmpl w:val="FBF0D004"/>
    <w:lvl w:ilvl="0" w:tplc="71BA8D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CC7753"/>
    <w:multiLevelType w:val="hybridMultilevel"/>
    <w:tmpl w:val="DD385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D244C"/>
    <w:multiLevelType w:val="hybridMultilevel"/>
    <w:tmpl w:val="20C8F80C"/>
    <w:lvl w:ilvl="0" w:tplc="9D32F9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D5CBE"/>
    <w:multiLevelType w:val="hybridMultilevel"/>
    <w:tmpl w:val="ABE60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C797F"/>
    <w:multiLevelType w:val="hybridMultilevel"/>
    <w:tmpl w:val="7C0C5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7464C"/>
    <w:multiLevelType w:val="hybridMultilevel"/>
    <w:tmpl w:val="47EA4EE2"/>
    <w:lvl w:ilvl="0" w:tplc="904C225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F61E6D"/>
    <w:multiLevelType w:val="hybridMultilevel"/>
    <w:tmpl w:val="A85669AC"/>
    <w:lvl w:ilvl="0" w:tplc="6C94DC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00BCC"/>
    <w:multiLevelType w:val="hybridMultilevel"/>
    <w:tmpl w:val="BC2ED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064C14"/>
    <w:multiLevelType w:val="hybridMultilevel"/>
    <w:tmpl w:val="05D057E8"/>
    <w:lvl w:ilvl="0" w:tplc="11566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E2A4E71"/>
    <w:multiLevelType w:val="multilevel"/>
    <w:tmpl w:val="3104E1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FD2038"/>
    <w:multiLevelType w:val="hybridMultilevel"/>
    <w:tmpl w:val="4244959C"/>
    <w:lvl w:ilvl="0" w:tplc="2D8EFA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540B2"/>
    <w:multiLevelType w:val="hybridMultilevel"/>
    <w:tmpl w:val="0D8CFCB2"/>
    <w:lvl w:ilvl="0" w:tplc="8C1C9FE2">
      <w:start w:val="3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71BA9"/>
    <w:multiLevelType w:val="hybridMultilevel"/>
    <w:tmpl w:val="4A66B8FA"/>
    <w:lvl w:ilvl="0" w:tplc="EF46D79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30168"/>
    <w:multiLevelType w:val="hybridMultilevel"/>
    <w:tmpl w:val="3F423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DF555E"/>
    <w:multiLevelType w:val="multilevel"/>
    <w:tmpl w:val="C3E0FC56"/>
    <w:styleLink w:val="Styl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FD47A2"/>
    <w:multiLevelType w:val="hybridMultilevel"/>
    <w:tmpl w:val="AB383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96FD7"/>
    <w:multiLevelType w:val="hybridMultilevel"/>
    <w:tmpl w:val="15F6D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E72331"/>
    <w:multiLevelType w:val="hybridMultilevel"/>
    <w:tmpl w:val="3372FD7C"/>
    <w:lvl w:ilvl="0" w:tplc="16C4E3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D5BBA"/>
    <w:multiLevelType w:val="hybridMultilevel"/>
    <w:tmpl w:val="84FA03CC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DF364A"/>
    <w:multiLevelType w:val="hybridMultilevel"/>
    <w:tmpl w:val="9F784F54"/>
    <w:lvl w:ilvl="0" w:tplc="B18CFF3E">
      <w:start w:val="1"/>
      <w:numFmt w:val="decimal"/>
      <w:pStyle w:val="Tytu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0FD2751"/>
    <w:multiLevelType w:val="hybridMultilevel"/>
    <w:tmpl w:val="F2541A50"/>
    <w:lvl w:ilvl="0" w:tplc="04150011">
      <w:start w:val="1"/>
      <w:numFmt w:val="decimal"/>
      <w:lvlText w:val="%1)"/>
      <w:lvlJc w:val="left"/>
      <w:pPr>
        <w:ind w:left="2424" w:hanging="360"/>
      </w:p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27" w15:restartNumberingAfterBreak="0">
    <w:nsid w:val="613D1997"/>
    <w:multiLevelType w:val="hybridMultilevel"/>
    <w:tmpl w:val="40E4B638"/>
    <w:lvl w:ilvl="0" w:tplc="E0501A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67309E5"/>
    <w:multiLevelType w:val="hybridMultilevel"/>
    <w:tmpl w:val="9AC864C6"/>
    <w:lvl w:ilvl="0" w:tplc="12EC6AD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C41BBB"/>
    <w:multiLevelType w:val="hybridMultilevel"/>
    <w:tmpl w:val="07DAA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71979"/>
    <w:multiLevelType w:val="hybridMultilevel"/>
    <w:tmpl w:val="BC3CC3D2"/>
    <w:lvl w:ilvl="0" w:tplc="CA2213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D60D6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A3DE8"/>
    <w:multiLevelType w:val="hybridMultilevel"/>
    <w:tmpl w:val="B0820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C1C26"/>
    <w:multiLevelType w:val="multilevel"/>
    <w:tmpl w:val="0415001D"/>
    <w:styleLink w:val="Styl13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F327639"/>
    <w:multiLevelType w:val="hybridMultilevel"/>
    <w:tmpl w:val="8702D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"/>
  </w:num>
  <w:num w:numId="3">
    <w:abstractNumId w:val="5"/>
  </w:num>
  <w:num w:numId="4">
    <w:abstractNumId w:val="24"/>
  </w:num>
  <w:num w:numId="5">
    <w:abstractNumId w:val="25"/>
    <w:lvlOverride w:ilvl="0">
      <w:startOverride w:val="1"/>
    </w:lvlOverride>
  </w:num>
  <w:num w:numId="6">
    <w:abstractNumId w:val="4"/>
  </w:num>
  <w:num w:numId="7">
    <w:abstractNumId w:val="25"/>
  </w:num>
  <w:num w:numId="8">
    <w:abstractNumId w:val="9"/>
  </w:num>
  <w:num w:numId="9">
    <w:abstractNumId w:val="12"/>
  </w:num>
  <w:num w:numId="10">
    <w:abstractNumId w:val="7"/>
  </w:num>
  <w:num w:numId="11">
    <w:abstractNumId w:val="6"/>
  </w:num>
  <w:num w:numId="12">
    <w:abstractNumId w:val="33"/>
  </w:num>
  <w:num w:numId="13">
    <w:abstractNumId w:val="23"/>
  </w:num>
  <w:num w:numId="14">
    <w:abstractNumId w:val="21"/>
  </w:num>
  <w:num w:numId="15">
    <w:abstractNumId w:val="15"/>
  </w:num>
  <w:num w:numId="16">
    <w:abstractNumId w:val="22"/>
  </w:num>
  <w:num w:numId="17">
    <w:abstractNumId w:val="20"/>
  </w:num>
  <w:num w:numId="18">
    <w:abstractNumId w:val="31"/>
  </w:num>
  <w:num w:numId="19">
    <w:abstractNumId w:val="29"/>
  </w:num>
  <w:num w:numId="20">
    <w:abstractNumId w:val="32"/>
  </w:num>
  <w:num w:numId="21">
    <w:abstractNumId w:val="10"/>
  </w:num>
  <w:num w:numId="22">
    <w:abstractNumId w:val="19"/>
  </w:num>
  <w:num w:numId="23">
    <w:abstractNumId w:val="13"/>
  </w:num>
  <w:num w:numId="24">
    <w:abstractNumId w:val="34"/>
  </w:num>
  <w:num w:numId="25">
    <w:abstractNumId w:val="8"/>
  </w:num>
  <w:num w:numId="26">
    <w:abstractNumId w:val="27"/>
  </w:num>
  <w:num w:numId="27">
    <w:abstractNumId w:val="11"/>
  </w:num>
  <w:num w:numId="28">
    <w:abstractNumId w:val="14"/>
  </w:num>
  <w:num w:numId="29">
    <w:abstractNumId w:val="18"/>
  </w:num>
  <w:num w:numId="30">
    <w:abstractNumId w:val="30"/>
  </w:num>
  <w:num w:numId="31">
    <w:abstractNumId w:val="3"/>
  </w:num>
  <w:num w:numId="32">
    <w:abstractNumId w:val="28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BE"/>
    <w:rsid w:val="00007F23"/>
    <w:rsid w:val="00010A42"/>
    <w:rsid w:val="000125C5"/>
    <w:rsid w:val="000206E4"/>
    <w:rsid w:val="00033685"/>
    <w:rsid w:val="00037C21"/>
    <w:rsid w:val="00042DFD"/>
    <w:rsid w:val="000470E4"/>
    <w:rsid w:val="00061995"/>
    <w:rsid w:val="00072914"/>
    <w:rsid w:val="000751C1"/>
    <w:rsid w:val="00081A46"/>
    <w:rsid w:val="0008483C"/>
    <w:rsid w:val="00087258"/>
    <w:rsid w:val="00087B31"/>
    <w:rsid w:val="00091193"/>
    <w:rsid w:val="000971D2"/>
    <w:rsid w:val="000A0EC4"/>
    <w:rsid w:val="000B519E"/>
    <w:rsid w:val="000C0219"/>
    <w:rsid w:val="000C172D"/>
    <w:rsid w:val="000C2A2B"/>
    <w:rsid w:val="000D1D93"/>
    <w:rsid w:val="000D4389"/>
    <w:rsid w:val="000D5C61"/>
    <w:rsid w:val="000E041C"/>
    <w:rsid w:val="000E4A13"/>
    <w:rsid w:val="000F1166"/>
    <w:rsid w:val="000F3184"/>
    <w:rsid w:val="000F3813"/>
    <w:rsid w:val="000F38F9"/>
    <w:rsid w:val="000F3A56"/>
    <w:rsid w:val="000F6170"/>
    <w:rsid w:val="001000BE"/>
    <w:rsid w:val="00101E6B"/>
    <w:rsid w:val="00111089"/>
    <w:rsid w:val="0011492B"/>
    <w:rsid w:val="0012595B"/>
    <w:rsid w:val="00127B57"/>
    <w:rsid w:val="00131316"/>
    <w:rsid w:val="0014123B"/>
    <w:rsid w:val="00152488"/>
    <w:rsid w:val="00152CA5"/>
    <w:rsid w:val="00164715"/>
    <w:rsid w:val="0016542D"/>
    <w:rsid w:val="00165E4B"/>
    <w:rsid w:val="00166FC0"/>
    <w:rsid w:val="00175D69"/>
    <w:rsid w:val="001766D0"/>
    <w:rsid w:val="00181113"/>
    <w:rsid w:val="001813DA"/>
    <w:rsid w:val="0018518E"/>
    <w:rsid w:val="00193B58"/>
    <w:rsid w:val="0019743F"/>
    <w:rsid w:val="00197866"/>
    <w:rsid w:val="001A12FD"/>
    <w:rsid w:val="001A5461"/>
    <w:rsid w:val="001A5B83"/>
    <w:rsid w:val="001A7A66"/>
    <w:rsid w:val="001B429B"/>
    <w:rsid w:val="001B6C89"/>
    <w:rsid w:val="001C4ED0"/>
    <w:rsid w:val="001C6367"/>
    <w:rsid w:val="001D587B"/>
    <w:rsid w:val="001D786D"/>
    <w:rsid w:val="001E0877"/>
    <w:rsid w:val="001E5D3D"/>
    <w:rsid w:val="001F13E3"/>
    <w:rsid w:val="001F385F"/>
    <w:rsid w:val="001F489F"/>
    <w:rsid w:val="001F5CDA"/>
    <w:rsid w:val="001F5DAC"/>
    <w:rsid w:val="00200F3B"/>
    <w:rsid w:val="002078CB"/>
    <w:rsid w:val="0021529F"/>
    <w:rsid w:val="00221F98"/>
    <w:rsid w:val="00222AEC"/>
    <w:rsid w:val="00223B13"/>
    <w:rsid w:val="00225414"/>
    <w:rsid w:val="00225767"/>
    <w:rsid w:val="00226325"/>
    <w:rsid w:val="00231FCD"/>
    <w:rsid w:val="002347A1"/>
    <w:rsid w:val="00236C10"/>
    <w:rsid w:val="00243F36"/>
    <w:rsid w:val="0024534D"/>
    <w:rsid w:val="0025275E"/>
    <w:rsid w:val="00280E79"/>
    <w:rsid w:val="00284E5B"/>
    <w:rsid w:val="00290B34"/>
    <w:rsid w:val="00293524"/>
    <w:rsid w:val="002A1712"/>
    <w:rsid w:val="002A2117"/>
    <w:rsid w:val="002B353D"/>
    <w:rsid w:val="002C018D"/>
    <w:rsid w:val="002C28AF"/>
    <w:rsid w:val="002D0DBF"/>
    <w:rsid w:val="002D4FF7"/>
    <w:rsid w:val="002D6166"/>
    <w:rsid w:val="002E06A5"/>
    <w:rsid w:val="002E195E"/>
    <w:rsid w:val="002E2DAE"/>
    <w:rsid w:val="002F3587"/>
    <w:rsid w:val="002F57EB"/>
    <w:rsid w:val="0031117F"/>
    <w:rsid w:val="00311BAA"/>
    <w:rsid w:val="003149CE"/>
    <w:rsid w:val="00324DFF"/>
    <w:rsid w:val="003260E1"/>
    <w:rsid w:val="00330F33"/>
    <w:rsid w:val="00332695"/>
    <w:rsid w:val="003349BE"/>
    <w:rsid w:val="00342586"/>
    <w:rsid w:val="003428F0"/>
    <w:rsid w:val="00344A79"/>
    <w:rsid w:val="00347254"/>
    <w:rsid w:val="00350065"/>
    <w:rsid w:val="00350DC0"/>
    <w:rsid w:val="00352411"/>
    <w:rsid w:val="00354ED1"/>
    <w:rsid w:val="00355D99"/>
    <w:rsid w:val="0036053F"/>
    <w:rsid w:val="0036229F"/>
    <w:rsid w:val="00366371"/>
    <w:rsid w:val="003677B0"/>
    <w:rsid w:val="003714E9"/>
    <w:rsid w:val="00383FDD"/>
    <w:rsid w:val="00390E4A"/>
    <w:rsid w:val="00393829"/>
    <w:rsid w:val="0039484B"/>
    <w:rsid w:val="00396F31"/>
    <w:rsid w:val="003A1BEC"/>
    <w:rsid w:val="003A377D"/>
    <w:rsid w:val="003A3C07"/>
    <w:rsid w:val="003B2B29"/>
    <w:rsid w:val="003B53EB"/>
    <w:rsid w:val="003B6854"/>
    <w:rsid w:val="003B6974"/>
    <w:rsid w:val="003C009A"/>
    <w:rsid w:val="003D22EB"/>
    <w:rsid w:val="003D2F0F"/>
    <w:rsid w:val="003F0ACF"/>
    <w:rsid w:val="003F14C8"/>
    <w:rsid w:val="00403238"/>
    <w:rsid w:val="00417F5F"/>
    <w:rsid w:val="004200CE"/>
    <w:rsid w:val="00425F85"/>
    <w:rsid w:val="00427E74"/>
    <w:rsid w:val="00437DDD"/>
    <w:rsid w:val="00453DED"/>
    <w:rsid w:val="00473B59"/>
    <w:rsid w:val="00475DEF"/>
    <w:rsid w:val="00476E20"/>
    <w:rsid w:val="00477301"/>
    <w:rsid w:val="00487C74"/>
    <w:rsid w:val="00490C43"/>
    <w:rsid w:val="00491775"/>
    <w:rsid w:val="004959AC"/>
    <w:rsid w:val="004961C1"/>
    <w:rsid w:val="004A1577"/>
    <w:rsid w:val="004A2F36"/>
    <w:rsid w:val="004A3C1D"/>
    <w:rsid w:val="004A6681"/>
    <w:rsid w:val="004B6FC1"/>
    <w:rsid w:val="004C1079"/>
    <w:rsid w:val="004C7451"/>
    <w:rsid w:val="004D7DDE"/>
    <w:rsid w:val="004E2442"/>
    <w:rsid w:val="004E388E"/>
    <w:rsid w:val="004E5A6D"/>
    <w:rsid w:val="005014D7"/>
    <w:rsid w:val="005021C7"/>
    <w:rsid w:val="00506A37"/>
    <w:rsid w:val="00516626"/>
    <w:rsid w:val="00522C1A"/>
    <w:rsid w:val="00523EEF"/>
    <w:rsid w:val="00524A81"/>
    <w:rsid w:val="00530799"/>
    <w:rsid w:val="00530EC9"/>
    <w:rsid w:val="005352C2"/>
    <w:rsid w:val="00542C6C"/>
    <w:rsid w:val="0054781B"/>
    <w:rsid w:val="00563BD9"/>
    <w:rsid w:val="00570A98"/>
    <w:rsid w:val="0057585D"/>
    <w:rsid w:val="00581534"/>
    <w:rsid w:val="00582794"/>
    <w:rsid w:val="00585A34"/>
    <w:rsid w:val="00586138"/>
    <w:rsid w:val="0058619B"/>
    <w:rsid w:val="00587F4D"/>
    <w:rsid w:val="00593F15"/>
    <w:rsid w:val="005A0AD3"/>
    <w:rsid w:val="005A347B"/>
    <w:rsid w:val="005A596F"/>
    <w:rsid w:val="005B1CF7"/>
    <w:rsid w:val="005C7609"/>
    <w:rsid w:val="005D4167"/>
    <w:rsid w:val="005E1CC4"/>
    <w:rsid w:val="005E35E7"/>
    <w:rsid w:val="005E713C"/>
    <w:rsid w:val="005F4F3B"/>
    <w:rsid w:val="005F7CFE"/>
    <w:rsid w:val="00600DF3"/>
    <w:rsid w:val="006111D8"/>
    <w:rsid w:val="0062060B"/>
    <w:rsid w:val="0062316B"/>
    <w:rsid w:val="00626F39"/>
    <w:rsid w:val="00632716"/>
    <w:rsid w:val="00633F2F"/>
    <w:rsid w:val="006353E7"/>
    <w:rsid w:val="00650CAD"/>
    <w:rsid w:val="00652C27"/>
    <w:rsid w:val="00652EBF"/>
    <w:rsid w:val="00654F41"/>
    <w:rsid w:val="00656996"/>
    <w:rsid w:val="00661A1F"/>
    <w:rsid w:val="00661A57"/>
    <w:rsid w:val="00664B54"/>
    <w:rsid w:val="00665D43"/>
    <w:rsid w:val="006704E4"/>
    <w:rsid w:val="00672FC0"/>
    <w:rsid w:val="00673B71"/>
    <w:rsid w:val="00675133"/>
    <w:rsid w:val="0067700B"/>
    <w:rsid w:val="0068091C"/>
    <w:rsid w:val="0069262E"/>
    <w:rsid w:val="006A6AB1"/>
    <w:rsid w:val="006A6EE6"/>
    <w:rsid w:val="006B0453"/>
    <w:rsid w:val="006B32C5"/>
    <w:rsid w:val="006B5A1D"/>
    <w:rsid w:val="006C1C32"/>
    <w:rsid w:val="006D1F03"/>
    <w:rsid w:val="006D20C5"/>
    <w:rsid w:val="006D3CAF"/>
    <w:rsid w:val="006E40BE"/>
    <w:rsid w:val="006F61EF"/>
    <w:rsid w:val="00700C6B"/>
    <w:rsid w:val="00705BE9"/>
    <w:rsid w:val="00705E77"/>
    <w:rsid w:val="007077D9"/>
    <w:rsid w:val="00710828"/>
    <w:rsid w:val="007114C3"/>
    <w:rsid w:val="00711757"/>
    <w:rsid w:val="00712349"/>
    <w:rsid w:val="00721AE7"/>
    <w:rsid w:val="00734EE8"/>
    <w:rsid w:val="00737603"/>
    <w:rsid w:val="007418FE"/>
    <w:rsid w:val="00742E03"/>
    <w:rsid w:val="00744DDB"/>
    <w:rsid w:val="007456C8"/>
    <w:rsid w:val="007466FC"/>
    <w:rsid w:val="0075095D"/>
    <w:rsid w:val="00751F91"/>
    <w:rsid w:val="00755C19"/>
    <w:rsid w:val="00760DA3"/>
    <w:rsid w:val="0076199D"/>
    <w:rsid w:val="00762D7D"/>
    <w:rsid w:val="00763886"/>
    <w:rsid w:val="007669AF"/>
    <w:rsid w:val="00781208"/>
    <w:rsid w:val="007876CB"/>
    <w:rsid w:val="007A7320"/>
    <w:rsid w:val="007A7EBB"/>
    <w:rsid w:val="007B1BE5"/>
    <w:rsid w:val="007B2A03"/>
    <w:rsid w:val="007B5595"/>
    <w:rsid w:val="007B6170"/>
    <w:rsid w:val="007D5879"/>
    <w:rsid w:val="007D7C22"/>
    <w:rsid w:val="007E28EB"/>
    <w:rsid w:val="007E7B0C"/>
    <w:rsid w:val="007F2AB2"/>
    <w:rsid w:val="00803922"/>
    <w:rsid w:val="008053E2"/>
    <w:rsid w:val="008066CE"/>
    <w:rsid w:val="0080690E"/>
    <w:rsid w:val="00812CEA"/>
    <w:rsid w:val="00822834"/>
    <w:rsid w:val="0083086A"/>
    <w:rsid w:val="00831D26"/>
    <w:rsid w:val="0083576D"/>
    <w:rsid w:val="00840B6C"/>
    <w:rsid w:val="008418FC"/>
    <w:rsid w:val="0084452C"/>
    <w:rsid w:val="00850795"/>
    <w:rsid w:val="0085274A"/>
    <w:rsid w:val="00861EFF"/>
    <w:rsid w:val="008655AC"/>
    <w:rsid w:val="00867BAF"/>
    <w:rsid w:val="00871002"/>
    <w:rsid w:val="00875E06"/>
    <w:rsid w:val="00884C8B"/>
    <w:rsid w:val="00892459"/>
    <w:rsid w:val="00893D75"/>
    <w:rsid w:val="008940E9"/>
    <w:rsid w:val="008B3266"/>
    <w:rsid w:val="008B6E97"/>
    <w:rsid w:val="008D77DE"/>
    <w:rsid w:val="008D7B9A"/>
    <w:rsid w:val="008E1965"/>
    <w:rsid w:val="008E316D"/>
    <w:rsid w:val="008E31BB"/>
    <w:rsid w:val="008E3344"/>
    <w:rsid w:val="008E5233"/>
    <w:rsid w:val="00910A2E"/>
    <w:rsid w:val="00910A43"/>
    <w:rsid w:val="00915581"/>
    <w:rsid w:val="009224BC"/>
    <w:rsid w:val="009301BF"/>
    <w:rsid w:val="009304FA"/>
    <w:rsid w:val="00931AF3"/>
    <w:rsid w:val="0094145D"/>
    <w:rsid w:val="00942438"/>
    <w:rsid w:val="00942B35"/>
    <w:rsid w:val="00947075"/>
    <w:rsid w:val="00951C0C"/>
    <w:rsid w:val="00960AF2"/>
    <w:rsid w:val="00961420"/>
    <w:rsid w:val="0096370D"/>
    <w:rsid w:val="009650D1"/>
    <w:rsid w:val="0096680E"/>
    <w:rsid w:val="00973620"/>
    <w:rsid w:val="00974F09"/>
    <w:rsid w:val="009754D4"/>
    <w:rsid w:val="00980EA3"/>
    <w:rsid w:val="009832FE"/>
    <w:rsid w:val="0099257C"/>
    <w:rsid w:val="009949ED"/>
    <w:rsid w:val="00995E31"/>
    <w:rsid w:val="00997AA4"/>
    <w:rsid w:val="009A58BD"/>
    <w:rsid w:val="009B1BB1"/>
    <w:rsid w:val="009B36F3"/>
    <w:rsid w:val="009C0EE9"/>
    <w:rsid w:val="009C3B49"/>
    <w:rsid w:val="009C5AC7"/>
    <w:rsid w:val="009D3046"/>
    <w:rsid w:val="009E5084"/>
    <w:rsid w:val="009E5CA9"/>
    <w:rsid w:val="009E6599"/>
    <w:rsid w:val="009F1282"/>
    <w:rsid w:val="009F7301"/>
    <w:rsid w:val="00A07895"/>
    <w:rsid w:val="00A20FE6"/>
    <w:rsid w:val="00A25242"/>
    <w:rsid w:val="00A36BC2"/>
    <w:rsid w:val="00A4035B"/>
    <w:rsid w:val="00A436E6"/>
    <w:rsid w:val="00A46EBB"/>
    <w:rsid w:val="00A54391"/>
    <w:rsid w:val="00A57948"/>
    <w:rsid w:val="00A61476"/>
    <w:rsid w:val="00A65A07"/>
    <w:rsid w:val="00A66F4C"/>
    <w:rsid w:val="00A84355"/>
    <w:rsid w:val="00A9313E"/>
    <w:rsid w:val="00A96D1C"/>
    <w:rsid w:val="00AA5A74"/>
    <w:rsid w:val="00AA7627"/>
    <w:rsid w:val="00AB1EA0"/>
    <w:rsid w:val="00AB590B"/>
    <w:rsid w:val="00AC4783"/>
    <w:rsid w:val="00AC6878"/>
    <w:rsid w:val="00AC7449"/>
    <w:rsid w:val="00AD6A98"/>
    <w:rsid w:val="00AE0FC2"/>
    <w:rsid w:val="00AE1D6D"/>
    <w:rsid w:val="00AE1E84"/>
    <w:rsid w:val="00AE209D"/>
    <w:rsid w:val="00AE5C8B"/>
    <w:rsid w:val="00AF0B90"/>
    <w:rsid w:val="00AF6617"/>
    <w:rsid w:val="00B14BAA"/>
    <w:rsid w:val="00B17822"/>
    <w:rsid w:val="00B33EEE"/>
    <w:rsid w:val="00B33F63"/>
    <w:rsid w:val="00B41139"/>
    <w:rsid w:val="00B424DA"/>
    <w:rsid w:val="00B502B2"/>
    <w:rsid w:val="00B513BB"/>
    <w:rsid w:val="00B6709D"/>
    <w:rsid w:val="00B7210C"/>
    <w:rsid w:val="00B745D1"/>
    <w:rsid w:val="00B74687"/>
    <w:rsid w:val="00B777F9"/>
    <w:rsid w:val="00B8503C"/>
    <w:rsid w:val="00B93805"/>
    <w:rsid w:val="00B96679"/>
    <w:rsid w:val="00B977DC"/>
    <w:rsid w:val="00BA284E"/>
    <w:rsid w:val="00BA3360"/>
    <w:rsid w:val="00BA4AB8"/>
    <w:rsid w:val="00BB33F5"/>
    <w:rsid w:val="00BB5A33"/>
    <w:rsid w:val="00BB5F2E"/>
    <w:rsid w:val="00BB7D55"/>
    <w:rsid w:val="00BC407A"/>
    <w:rsid w:val="00BD0B70"/>
    <w:rsid w:val="00BD3105"/>
    <w:rsid w:val="00BE4A5F"/>
    <w:rsid w:val="00BF264A"/>
    <w:rsid w:val="00BF3D54"/>
    <w:rsid w:val="00C00720"/>
    <w:rsid w:val="00C02059"/>
    <w:rsid w:val="00C02A7C"/>
    <w:rsid w:val="00C106CC"/>
    <w:rsid w:val="00C14CDC"/>
    <w:rsid w:val="00C15C8B"/>
    <w:rsid w:val="00C2633D"/>
    <w:rsid w:val="00C31FDE"/>
    <w:rsid w:val="00C32223"/>
    <w:rsid w:val="00C32554"/>
    <w:rsid w:val="00C403E2"/>
    <w:rsid w:val="00C46D42"/>
    <w:rsid w:val="00C651DC"/>
    <w:rsid w:val="00C65CD8"/>
    <w:rsid w:val="00C66E40"/>
    <w:rsid w:val="00C71FD4"/>
    <w:rsid w:val="00C75FA0"/>
    <w:rsid w:val="00C84795"/>
    <w:rsid w:val="00C85CA4"/>
    <w:rsid w:val="00C907EA"/>
    <w:rsid w:val="00C91CE5"/>
    <w:rsid w:val="00CA2342"/>
    <w:rsid w:val="00CA3733"/>
    <w:rsid w:val="00CB2397"/>
    <w:rsid w:val="00CB674B"/>
    <w:rsid w:val="00CB79ED"/>
    <w:rsid w:val="00CC1B7B"/>
    <w:rsid w:val="00CD2ACB"/>
    <w:rsid w:val="00CD59DD"/>
    <w:rsid w:val="00CF024E"/>
    <w:rsid w:val="00CF136F"/>
    <w:rsid w:val="00CF38DC"/>
    <w:rsid w:val="00CF4D1C"/>
    <w:rsid w:val="00CF7D17"/>
    <w:rsid w:val="00D06763"/>
    <w:rsid w:val="00D132C5"/>
    <w:rsid w:val="00D16970"/>
    <w:rsid w:val="00D173B8"/>
    <w:rsid w:val="00D22945"/>
    <w:rsid w:val="00D24764"/>
    <w:rsid w:val="00D26BF7"/>
    <w:rsid w:val="00D26CC4"/>
    <w:rsid w:val="00D2794D"/>
    <w:rsid w:val="00D31652"/>
    <w:rsid w:val="00D3188D"/>
    <w:rsid w:val="00D32B28"/>
    <w:rsid w:val="00D3402C"/>
    <w:rsid w:val="00D401B3"/>
    <w:rsid w:val="00D4066C"/>
    <w:rsid w:val="00D42153"/>
    <w:rsid w:val="00D44942"/>
    <w:rsid w:val="00D477D7"/>
    <w:rsid w:val="00D556EF"/>
    <w:rsid w:val="00D60E7C"/>
    <w:rsid w:val="00D611C2"/>
    <w:rsid w:val="00D80DAD"/>
    <w:rsid w:val="00D80FE0"/>
    <w:rsid w:val="00D827B2"/>
    <w:rsid w:val="00D830C1"/>
    <w:rsid w:val="00D856C8"/>
    <w:rsid w:val="00D87C6F"/>
    <w:rsid w:val="00D90A1D"/>
    <w:rsid w:val="00D913CD"/>
    <w:rsid w:val="00D94534"/>
    <w:rsid w:val="00D971E8"/>
    <w:rsid w:val="00DA7744"/>
    <w:rsid w:val="00DA7AC4"/>
    <w:rsid w:val="00DB3258"/>
    <w:rsid w:val="00DB44AB"/>
    <w:rsid w:val="00DB7263"/>
    <w:rsid w:val="00DC36EB"/>
    <w:rsid w:val="00DD61C1"/>
    <w:rsid w:val="00DE3A1E"/>
    <w:rsid w:val="00DE6EB5"/>
    <w:rsid w:val="00DF331F"/>
    <w:rsid w:val="00DF5E6D"/>
    <w:rsid w:val="00E05969"/>
    <w:rsid w:val="00E131AF"/>
    <w:rsid w:val="00E1523D"/>
    <w:rsid w:val="00E1684D"/>
    <w:rsid w:val="00E242FE"/>
    <w:rsid w:val="00E24A10"/>
    <w:rsid w:val="00E37929"/>
    <w:rsid w:val="00E40E5E"/>
    <w:rsid w:val="00E4185F"/>
    <w:rsid w:val="00E47224"/>
    <w:rsid w:val="00E52BC4"/>
    <w:rsid w:val="00E5354F"/>
    <w:rsid w:val="00E70285"/>
    <w:rsid w:val="00E732DF"/>
    <w:rsid w:val="00E73CE1"/>
    <w:rsid w:val="00E744A9"/>
    <w:rsid w:val="00E840D4"/>
    <w:rsid w:val="00E87698"/>
    <w:rsid w:val="00E87ABB"/>
    <w:rsid w:val="00E911C4"/>
    <w:rsid w:val="00E9242F"/>
    <w:rsid w:val="00E926B9"/>
    <w:rsid w:val="00E94B6F"/>
    <w:rsid w:val="00E97225"/>
    <w:rsid w:val="00EA1C27"/>
    <w:rsid w:val="00EB1653"/>
    <w:rsid w:val="00EB38F2"/>
    <w:rsid w:val="00EC136E"/>
    <w:rsid w:val="00EC496E"/>
    <w:rsid w:val="00EC5B51"/>
    <w:rsid w:val="00ED025B"/>
    <w:rsid w:val="00ED046B"/>
    <w:rsid w:val="00ED0725"/>
    <w:rsid w:val="00ED2989"/>
    <w:rsid w:val="00ED4A40"/>
    <w:rsid w:val="00ED70EC"/>
    <w:rsid w:val="00EE4ACE"/>
    <w:rsid w:val="00EE7556"/>
    <w:rsid w:val="00EE7BA2"/>
    <w:rsid w:val="00EF48AC"/>
    <w:rsid w:val="00F013EF"/>
    <w:rsid w:val="00F1459D"/>
    <w:rsid w:val="00F22885"/>
    <w:rsid w:val="00F23EAB"/>
    <w:rsid w:val="00F27D06"/>
    <w:rsid w:val="00F318C7"/>
    <w:rsid w:val="00F31C60"/>
    <w:rsid w:val="00F344A0"/>
    <w:rsid w:val="00F63EC2"/>
    <w:rsid w:val="00F65BCE"/>
    <w:rsid w:val="00F8428B"/>
    <w:rsid w:val="00F852C3"/>
    <w:rsid w:val="00F91D23"/>
    <w:rsid w:val="00FA508F"/>
    <w:rsid w:val="00FB2205"/>
    <w:rsid w:val="00FC7A7C"/>
    <w:rsid w:val="00FD0C8C"/>
    <w:rsid w:val="00FD58D9"/>
    <w:rsid w:val="00FE0F1A"/>
    <w:rsid w:val="00FE1090"/>
    <w:rsid w:val="00FE61DD"/>
    <w:rsid w:val="00FE7C27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3F53B529"/>
  <w15:chartTrackingRefBased/>
  <w15:docId w15:val="{F96E47A6-F0B1-4ADB-972B-FA741226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3EE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13B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13B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3B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3B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513BB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B33EE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B513B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B513B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B513B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B513B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rsid w:val="00B513B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luchili">
    <w:name w:val="luc_hili"/>
    <w:rsid w:val="00B513BB"/>
  </w:style>
  <w:style w:type="paragraph" w:styleId="NormalnyWeb">
    <w:name w:val="Normal (Web)"/>
    <w:basedOn w:val="Normalny"/>
    <w:uiPriority w:val="99"/>
    <w:unhideWhenUsed/>
    <w:rsid w:val="00661A1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661A1F"/>
    <w:rPr>
      <w:b/>
      <w:bCs/>
    </w:rPr>
  </w:style>
  <w:style w:type="character" w:styleId="Wzmianka">
    <w:name w:val="Mention"/>
    <w:uiPriority w:val="99"/>
    <w:semiHidden/>
    <w:unhideWhenUsed/>
    <w:rsid w:val="00D3188D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350065"/>
    <w:rPr>
      <w:color w:val="954F72"/>
      <w:u w:val="single"/>
    </w:rPr>
  </w:style>
  <w:style w:type="character" w:styleId="Nierozpoznanawzmianka">
    <w:name w:val="Unresolved Mention"/>
    <w:uiPriority w:val="99"/>
    <w:semiHidden/>
    <w:unhideWhenUsed/>
    <w:rsid w:val="00ED70EC"/>
    <w:rPr>
      <w:color w:val="808080"/>
      <w:shd w:val="clear" w:color="auto" w:fill="E6E6E6"/>
    </w:rPr>
  </w:style>
  <w:style w:type="paragraph" w:styleId="Podtytu">
    <w:name w:val="Subtitle"/>
    <w:basedOn w:val="Nagwek1"/>
    <w:next w:val="Normalny"/>
    <w:link w:val="PodtytuZnak"/>
    <w:uiPriority w:val="11"/>
    <w:qFormat/>
    <w:rsid w:val="001813DA"/>
    <w:pPr>
      <w:keepNext w:val="0"/>
      <w:widowControl w:val="0"/>
      <w:numPr>
        <w:numId w:val="4"/>
      </w:numPr>
      <w:tabs>
        <w:tab w:val="left" w:pos="0"/>
        <w:tab w:val="left" w:pos="284"/>
      </w:tabs>
      <w:spacing w:before="0" w:after="0" w:line="240" w:lineRule="auto"/>
      <w:ind w:left="284" w:hanging="284"/>
      <w:jc w:val="both"/>
      <w:outlineLvl w:val="1"/>
    </w:pPr>
    <w:rPr>
      <w:rFonts w:ascii="Arial" w:hAnsi="Arial"/>
      <w:b w:val="0"/>
      <w:bCs w:val="0"/>
      <w:kern w:val="0"/>
      <w:sz w:val="22"/>
      <w:szCs w:val="20"/>
      <w:lang w:eastAsia="ar-SA"/>
    </w:rPr>
  </w:style>
  <w:style w:type="character" w:customStyle="1" w:styleId="PodtytuZnak">
    <w:name w:val="Podtytuł Znak"/>
    <w:link w:val="Podtytu"/>
    <w:uiPriority w:val="11"/>
    <w:rsid w:val="001813DA"/>
    <w:rPr>
      <w:rFonts w:ascii="Arial" w:eastAsia="Times New Roman" w:hAnsi="Arial"/>
      <w:sz w:val="22"/>
      <w:lang w:eastAsia="ar-SA"/>
    </w:rPr>
  </w:style>
  <w:style w:type="paragraph" w:styleId="Tytu">
    <w:name w:val="Title"/>
    <w:basedOn w:val="Nagwek2"/>
    <w:next w:val="Normalny"/>
    <w:link w:val="TytuZnak"/>
    <w:uiPriority w:val="10"/>
    <w:qFormat/>
    <w:rsid w:val="001813DA"/>
    <w:pPr>
      <w:numPr>
        <w:numId w:val="5"/>
      </w:numPr>
      <w:tabs>
        <w:tab w:val="left" w:pos="284"/>
      </w:tabs>
      <w:suppressAutoHyphens/>
      <w:spacing w:before="0" w:after="0" w:line="240" w:lineRule="auto"/>
      <w:jc w:val="both"/>
      <w:outlineLvl w:val="0"/>
    </w:pPr>
    <w:rPr>
      <w:rFonts w:ascii="Arial" w:hAnsi="Arial"/>
      <w:b w:val="0"/>
      <w:bCs w:val="0"/>
      <w:i w:val="0"/>
      <w:kern w:val="28"/>
      <w:sz w:val="22"/>
      <w:szCs w:val="32"/>
      <w:lang w:eastAsia="ar-SA"/>
    </w:rPr>
  </w:style>
  <w:style w:type="character" w:customStyle="1" w:styleId="TytuZnak">
    <w:name w:val="Tytuł Znak"/>
    <w:link w:val="Tytu"/>
    <w:uiPriority w:val="10"/>
    <w:rsid w:val="001813DA"/>
    <w:rPr>
      <w:rFonts w:ascii="Arial" w:eastAsia="Times New Roman" w:hAnsi="Arial"/>
      <w:iCs/>
      <w:kern w:val="28"/>
      <w:sz w:val="22"/>
      <w:szCs w:val="3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64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F26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F264A"/>
    <w:rPr>
      <w:vertAlign w:val="superscript"/>
    </w:rPr>
  </w:style>
  <w:style w:type="numbering" w:customStyle="1" w:styleId="Styl13">
    <w:name w:val="Styl13"/>
    <w:rsid w:val="00280E79"/>
    <w:pPr>
      <w:numPr>
        <w:numId w:val="12"/>
      </w:numPr>
    </w:pPr>
  </w:style>
  <w:style w:type="character" w:customStyle="1" w:styleId="Teksttreci2">
    <w:name w:val="Tekst treści (2)_"/>
    <w:link w:val="Teksttreci20"/>
    <w:rsid w:val="00CD59DD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9DD"/>
    <w:pPr>
      <w:widowControl w:val="0"/>
      <w:shd w:val="clear" w:color="auto" w:fill="FFFFFF"/>
      <w:spacing w:after="0" w:line="246" w:lineRule="exact"/>
      <w:ind w:hanging="360"/>
    </w:pPr>
    <w:rPr>
      <w:rFonts w:ascii="Arial" w:eastAsia="Arial" w:hAnsi="Arial" w:cs="Arial"/>
      <w:lang w:eastAsia="pl-PL"/>
    </w:rPr>
  </w:style>
  <w:style w:type="numbering" w:customStyle="1" w:styleId="Styl3">
    <w:name w:val="Styl3"/>
    <w:rsid w:val="00BB7D55"/>
    <w:pPr>
      <w:numPr>
        <w:numId w:val="17"/>
      </w:numPr>
    </w:pPr>
  </w:style>
  <w:style w:type="paragraph" w:styleId="Akapitzlist">
    <w:name w:val="List Paragraph"/>
    <w:basedOn w:val="Normalny"/>
    <w:uiPriority w:val="34"/>
    <w:qFormat/>
    <w:rsid w:val="00223B13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840B6C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0B6C"/>
    <w:rPr>
      <w:rFonts w:ascii="Arial" w:eastAsia="Times New Roman" w:hAnsi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.rzeszow@rdos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zeszow.rdos.gov.pl/system-ekozarzadzania-i-audytu-ema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zampub.rzeszow@rd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pub.rzeszow@rdos.gov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C5A6-4A44-4D76-91B9-59EFD6C6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1392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Links>
    <vt:vector size="24" baseType="variant">
      <vt:variant>
        <vt:i4>3866744</vt:i4>
      </vt:variant>
      <vt:variant>
        <vt:i4>9</vt:i4>
      </vt:variant>
      <vt:variant>
        <vt:i4>0</vt:i4>
      </vt:variant>
      <vt:variant>
        <vt:i4>5</vt:i4>
      </vt:variant>
      <vt:variant>
        <vt:lpwstr>http://rzeszow.rdos.gov.pl/system-ekozarzadzania-i-audytu-emas</vt:lpwstr>
      </vt:variant>
      <vt:variant>
        <vt:lpwstr/>
      </vt:variant>
      <vt:variant>
        <vt:i4>8257617</vt:i4>
      </vt:variant>
      <vt:variant>
        <vt:i4>6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3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0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Orłowska-Pączek</dc:creator>
  <cp:keywords/>
  <cp:lastModifiedBy>Knutel.Beata@rzeszow.rdos</cp:lastModifiedBy>
  <cp:revision>6</cp:revision>
  <cp:lastPrinted>2021-09-22T07:55:00Z</cp:lastPrinted>
  <dcterms:created xsi:type="dcterms:W3CDTF">2021-09-22T07:10:00Z</dcterms:created>
  <dcterms:modified xsi:type="dcterms:W3CDTF">2021-09-22T11:29:00Z</dcterms:modified>
</cp:coreProperties>
</file>