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F1210" w14:textId="385B4B2C" w:rsidR="00027DC4" w:rsidRPr="00C768E3" w:rsidRDefault="00ED6088" w:rsidP="00C768E3">
      <w:pPr>
        <w:spacing w:after="0" w:line="240" w:lineRule="auto"/>
        <w:jc w:val="both"/>
        <w:rPr>
          <w:rFonts w:ascii="Arial" w:hAnsi="Arial" w:cs="Arial"/>
        </w:rPr>
      </w:pPr>
      <w:r w:rsidRPr="00C768E3">
        <w:rPr>
          <w:rFonts w:ascii="Arial" w:hAnsi="Arial" w:cs="Arial"/>
        </w:rPr>
        <w:t>WOA.261</w:t>
      </w:r>
      <w:r w:rsidR="0062075D" w:rsidRPr="00C768E3">
        <w:rPr>
          <w:rFonts w:ascii="Arial" w:hAnsi="Arial" w:cs="Arial"/>
        </w:rPr>
        <w:t>.</w:t>
      </w:r>
      <w:r w:rsidR="006350C4" w:rsidRPr="00C768E3">
        <w:rPr>
          <w:rFonts w:ascii="Arial" w:hAnsi="Arial" w:cs="Arial"/>
        </w:rPr>
        <w:t>22</w:t>
      </w:r>
      <w:r w:rsidR="00705FF6" w:rsidRPr="00C768E3">
        <w:rPr>
          <w:rFonts w:ascii="Arial" w:hAnsi="Arial" w:cs="Arial"/>
        </w:rPr>
        <w:t>.202</w:t>
      </w:r>
      <w:r w:rsidR="00C768E3" w:rsidRPr="00C768E3">
        <w:rPr>
          <w:rFonts w:ascii="Arial" w:hAnsi="Arial" w:cs="Arial"/>
        </w:rPr>
        <w:t>1</w:t>
      </w:r>
      <w:r w:rsidR="0062075D" w:rsidRPr="00C768E3">
        <w:rPr>
          <w:rFonts w:ascii="Arial" w:hAnsi="Arial" w:cs="Arial"/>
        </w:rPr>
        <w:t>.</w:t>
      </w:r>
      <w:r w:rsidR="00C768E3" w:rsidRPr="00C768E3">
        <w:rPr>
          <w:rFonts w:ascii="Arial" w:hAnsi="Arial" w:cs="Arial"/>
        </w:rPr>
        <w:t>BK</w:t>
      </w:r>
      <w:r w:rsidR="00705FF6" w:rsidRPr="00C768E3">
        <w:rPr>
          <w:rFonts w:ascii="Arial" w:hAnsi="Arial" w:cs="Arial"/>
        </w:rPr>
        <w:t>.</w:t>
      </w:r>
      <w:r w:rsidR="00C768E3" w:rsidRPr="00C768E3">
        <w:rPr>
          <w:rFonts w:ascii="Arial" w:hAnsi="Arial" w:cs="Arial"/>
        </w:rPr>
        <w:t>7</w:t>
      </w:r>
      <w:r w:rsidRPr="00C768E3">
        <w:rPr>
          <w:rFonts w:ascii="Arial" w:hAnsi="Arial" w:cs="Arial"/>
        </w:rPr>
        <w:tab/>
      </w:r>
      <w:r w:rsidRPr="00C768E3">
        <w:rPr>
          <w:rFonts w:ascii="Arial" w:hAnsi="Arial" w:cs="Arial"/>
        </w:rPr>
        <w:tab/>
      </w:r>
      <w:r w:rsidRPr="00C768E3">
        <w:rPr>
          <w:rFonts w:ascii="Arial" w:hAnsi="Arial" w:cs="Arial"/>
        </w:rPr>
        <w:tab/>
      </w:r>
      <w:r w:rsidRPr="00C768E3">
        <w:rPr>
          <w:rFonts w:ascii="Arial" w:hAnsi="Arial" w:cs="Arial"/>
        </w:rPr>
        <w:tab/>
        <w:t xml:space="preserve">       </w:t>
      </w:r>
      <w:r w:rsidR="002A7EF7" w:rsidRPr="00C768E3">
        <w:rPr>
          <w:rFonts w:ascii="Arial" w:hAnsi="Arial" w:cs="Arial"/>
        </w:rPr>
        <w:t xml:space="preserve">    </w:t>
      </w:r>
      <w:r w:rsidR="00A81982" w:rsidRPr="00C768E3">
        <w:rPr>
          <w:rFonts w:ascii="Arial" w:hAnsi="Arial" w:cs="Arial"/>
        </w:rPr>
        <w:t>Rzeszów, dn</w:t>
      </w:r>
      <w:r w:rsidRPr="00C768E3">
        <w:rPr>
          <w:rFonts w:ascii="Arial" w:hAnsi="Arial" w:cs="Arial"/>
        </w:rPr>
        <w:t>ia</w:t>
      </w:r>
      <w:r w:rsidR="005519BD" w:rsidRPr="00C768E3">
        <w:rPr>
          <w:rFonts w:ascii="Arial" w:hAnsi="Arial" w:cs="Arial"/>
        </w:rPr>
        <w:t xml:space="preserve"> </w:t>
      </w:r>
      <w:r w:rsidR="009304B6">
        <w:rPr>
          <w:rFonts w:ascii="Arial" w:hAnsi="Arial" w:cs="Arial"/>
        </w:rPr>
        <w:t>9</w:t>
      </w:r>
      <w:r w:rsidR="005519BD" w:rsidRPr="00C768E3">
        <w:rPr>
          <w:rFonts w:ascii="Arial" w:hAnsi="Arial" w:cs="Arial"/>
        </w:rPr>
        <w:t xml:space="preserve"> </w:t>
      </w:r>
      <w:r w:rsidR="006350C4" w:rsidRPr="00C768E3">
        <w:rPr>
          <w:rFonts w:ascii="Arial" w:hAnsi="Arial" w:cs="Arial"/>
        </w:rPr>
        <w:t>kwietnia</w:t>
      </w:r>
      <w:r w:rsidR="00705FF6" w:rsidRPr="00C768E3">
        <w:rPr>
          <w:rFonts w:ascii="Arial" w:hAnsi="Arial" w:cs="Arial"/>
        </w:rPr>
        <w:t xml:space="preserve"> 202</w:t>
      </w:r>
      <w:r w:rsidR="00C768E3" w:rsidRPr="00C768E3">
        <w:rPr>
          <w:rFonts w:ascii="Arial" w:hAnsi="Arial" w:cs="Arial"/>
        </w:rPr>
        <w:t>1</w:t>
      </w:r>
      <w:r w:rsidR="00705FF6" w:rsidRPr="00C768E3">
        <w:rPr>
          <w:rFonts w:ascii="Arial" w:hAnsi="Arial" w:cs="Arial"/>
        </w:rPr>
        <w:t xml:space="preserve"> </w:t>
      </w:r>
      <w:r w:rsidR="00A81982" w:rsidRPr="00C768E3">
        <w:rPr>
          <w:rFonts w:ascii="Arial" w:hAnsi="Arial" w:cs="Arial"/>
        </w:rPr>
        <w:t>r.</w:t>
      </w:r>
    </w:p>
    <w:p w14:paraId="3E4F1BAC" w14:textId="77777777" w:rsidR="00A81982" w:rsidRPr="00C768E3" w:rsidRDefault="00A81982" w:rsidP="00C768E3">
      <w:pPr>
        <w:spacing w:after="0" w:line="240" w:lineRule="auto"/>
        <w:jc w:val="both"/>
        <w:rPr>
          <w:rFonts w:ascii="Arial" w:hAnsi="Arial" w:cs="Arial"/>
        </w:rPr>
      </w:pPr>
    </w:p>
    <w:p w14:paraId="25DC4B4A" w14:textId="77777777" w:rsidR="00111A57" w:rsidRPr="00C768E3" w:rsidRDefault="00111A57" w:rsidP="00C768E3">
      <w:pPr>
        <w:spacing w:after="0" w:line="240" w:lineRule="auto"/>
        <w:jc w:val="both"/>
        <w:rPr>
          <w:rFonts w:ascii="Arial" w:hAnsi="Arial" w:cs="Arial"/>
        </w:rPr>
      </w:pPr>
    </w:p>
    <w:p w14:paraId="2C176288" w14:textId="506B56F2" w:rsidR="00E4119F" w:rsidRPr="00C768E3" w:rsidRDefault="00943A53" w:rsidP="00C768E3">
      <w:pPr>
        <w:spacing w:after="0" w:line="240" w:lineRule="auto"/>
        <w:jc w:val="center"/>
        <w:rPr>
          <w:rFonts w:ascii="Arial" w:hAnsi="Arial" w:cs="Arial"/>
          <w:b/>
        </w:rPr>
      </w:pPr>
      <w:r w:rsidRPr="00C768E3">
        <w:rPr>
          <w:rFonts w:ascii="Arial" w:hAnsi="Arial" w:cs="Arial"/>
          <w:b/>
        </w:rPr>
        <w:t>Zawiadomienie o</w:t>
      </w:r>
      <w:r w:rsidR="00E67706" w:rsidRPr="00C768E3">
        <w:rPr>
          <w:rFonts w:ascii="Arial" w:hAnsi="Arial" w:cs="Arial"/>
          <w:b/>
        </w:rPr>
        <w:t xml:space="preserve"> </w:t>
      </w:r>
      <w:r w:rsidR="00E4119F" w:rsidRPr="00C768E3">
        <w:rPr>
          <w:rFonts w:ascii="Arial" w:hAnsi="Arial" w:cs="Arial"/>
          <w:b/>
        </w:rPr>
        <w:t xml:space="preserve">udzieleniu wyjaśnień na zapytania Wykonawców </w:t>
      </w:r>
    </w:p>
    <w:p w14:paraId="30CEF4E7" w14:textId="30ED2CF4" w:rsidR="00DE12C1" w:rsidRPr="00C768E3" w:rsidRDefault="00DE12C1" w:rsidP="00C768E3">
      <w:pPr>
        <w:spacing w:after="0" w:line="240" w:lineRule="auto"/>
        <w:jc w:val="center"/>
        <w:rPr>
          <w:rFonts w:ascii="Arial" w:hAnsi="Arial" w:cs="Arial"/>
          <w:b/>
        </w:rPr>
      </w:pPr>
    </w:p>
    <w:p w14:paraId="15E24AE9" w14:textId="77777777" w:rsidR="007A34E7" w:rsidRPr="00C768E3" w:rsidRDefault="007A34E7" w:rsidP="00C768E3">
      <w:pPr>
        <w:spacing w:after="0" w:line="240" w:lineRule="auto"/>
        <w:jc w:val="center"/>
        <w:rPr>
          <w:rFonts w:ascii="Arial" w:hAnsi="Arial" w:cs="Arial"/>
          <w:b/>
        </w:rPr>
      </w:pPr>
    </w:p>
    <w:p w14:paraId="0A6D2A78" w14:textId="4598208C" w:rsidR="007219F0" w:rsidRPr="00C768E3" w:rsidRDefault="00DE12C1" w:rsidP="00C768E3">
      <w:pPr>
        <w:spacing w:after="0" w:line="240" w:lineRule="auto"/>
        <w:jc w:val="both"/>
        <w:rPr>
          <w:rFonts w:ascii="Arial" w:hAnsi="Arial" w:cs="Arial"/>
        </w:rPr>
      </w:pPr>
      <w:r w:rsidRPr="00C768E3">
        <w:rPr>
          <w:rFonts w:ascii="Arial" w:hAnsi="Arial" w:cs="Arial"/>
        </w:rPr>
        <w:t xml:space="preserve">Dot. </w:t>
      </w:r>
      <w:r w:rsidR="00C63462" w:rsidRPr="00C768E3">
        <w:rPr>
          <w:rFonts w:ascii="Arial" w:hAnsi="Arial" w:cs="Arial"/>
        </w:rPr>
        <w:t>postępowani</w:t>
      </w:r>
      <w:r w:rsidRPr="00C768E3">
        <w:rPr>
          <w:rFonts w:ascii="Arial" w:hAnsi="Arial" w:cs="Arial"/>
        </w:rPr>
        <w:t xml:space="preserve">a </w:t>
      </w:r>
      <w:r w:rsidR="00C63462" w:rsidRPr="00C768E3">
        <w:rPr>
          <w:rFonts w:ascii="Arial" w:hAnsi="Arial" w:cs="Arial"/>
        </w:rPr>
        <w:t>prowadzon</w:t>
      </w:r>
      <w:r w:rsidR="00DC19FE" w:rsidRPr="00C768E3">
        <w:rPr>
          <w:rFonts w:ascii="Arial" w:hAnsi="Arial" w:cs="Arial"/>
        </w:rPr>
        <w:t>ego</w:t>
      </w:r>
      <w:r w:rsidR="00C63462" w:rsidRPr="00C768E3">
        <w:rPr>
          <w:rFonts w:ascii="Arial" w:hAnsi="Arial" w:cs="Arial"/>
        </w:rPr>
        <w:t xml:space="preserve"> w trybie zapytania ofertowego na</w:t>
      </w:r>
      <w:r w:rsidR="006350C4" w:rsidRPr="00C768E3">
        <w:rPr>
          <w:rFonts w:ascii="Arial" w:hAnsi="Arial" w:cs="Arial"/>
        </w:rPr>
        <w:t xml:space="preserve"> </w:t>
      </w:r>
      <w:r w:rsidR="00C768E3" w:rsidRPr="00C768E3">
        <w:rPr>
          <w:rFonts w:ascii="Arial" w:hAnsi="Arial" w:cs="Arial"/>
        </w:rPr>
        <w:t xml:space="preserve">usługę sprzątania siedziby Regionalnej Dyrekcji Ochrony Środowiska w Rzeszowie, znak: WOA.261.22.2021.BK.2 </w:t>
      </w:r>
    </w:p>
    <w:p w14:paraId="1AA6A394" w14:textId="77777777" w:rsidR="00111A57" w:rsidRPr="00C768E3" w:rsidRDefault="00111A57" w:rsidP="00C768E3">
      <w:pPr>
        <w:spacing w:after="0" w:line="240" w:lineRule="auto"/>
        <w:jc w:val="both"/>
        <w:rPr>
          <w:rFonts w:ascii="Arial" w:hAnsi="Arial" w:cs="Arial"/>
        </w:rPr>
      </w:pPr>
    </w:p>
    <w:p w14:paraId="2460225C" w14:textId="54D130EC" w:rsidR="00943A53" w:rsidRPr="00C768E3" w:rsidRDefault="007E1614" w:rsidP="00C768E3">
      <w:pPr>
        <w:pStyle w:val="Podtytu"/>
        <w:numPr>
          <w:ilvl w:val="0"/>
          <w:numId w:val="0"/>
        </w:numPr>
        <w:rPr>
          <w:rFonts w:cs="Arial"/>
          <w:szCs w:val="22"/>
        </w:rPr>
      </w:pPr>
      <w:r w:rsidRPr="00C768E3">
        <w:rPr>
          <w:rFonts w:cs="Arial"/>
          <w:szCs w:val="22"/>
        </w:rPr>
        <w:tab/>
      </w:r>
      <w:r w:rsidRPr="00C768E3">
        <w:rPr>
          <w:rFonts w:cs="Arial"/>
          <w:szCs w:val="22"/>
        </w:rPr>
        <w:tab/>
      </w:r>
      <w:r w:rsidR="00943A53" w:rsidRPr="00C768E3">
        <w:rPr>
          <w:rFonts w:cs="Arial"/>
          <w:szCs w:val="22"/>
        </w:rPr>
        <w:t>W związku z zapytan</w:t>
      </w:r>
      <w:r w:rsidR="00E4119F" w:rsidRPr="00C768E3">
        <w:rPr>
          <w:rFonts w:cs="Arial"/>
          <w:szCs w:val="22"/>
        </w:rPr>
        <w:t>i</w:t>
      </w:r>
      <w:r w:rsidR="00C768E3" w:rsidRPr="00C768E3">
        <w:rPr>
          <w:rFonts w:cs="Arial"/>
          <w:szCs w:val="22"/>
        </w:rPr>
        <w:t xml:space="preserve">ami </w:t>
      </w:r>
      <w:r w:rsidR="00626F73" w:rsidRPr="00C768E3">
        <w:rPr>
          <w:rFonts w:cs="Arial"/>
          <w:szCs w:val="22"/>
        </w:rPr>
        <w:t>Wykonaw</w:t>
      </w:r>
      <w:r w:rsidR="00E4119F" w:rsidRPr="00C768E3">
        <w:rPr>
          <w:rFonts w:cs="Arial"/>
          <w:szCs w:val="22"/>
        </w:rPr>
        <w:t>cy</w:t>
      </w:r>
      <w:r w:rsidR="00626F73" w:rsidRPr="00C768E3">
        <w:rPr>
          <w:rFonts w:cs="Arial"/>
          <w:szCs w:val="22"/>
        </w:rPr>
        <w:t xml:space="preserve"> </w:t>
      </w:r>
      <w:r w:rsidR="00943A53" w:rsidRPr="00C768E3">
        <w:rPr>
          <w:rFonts w:cs="Arial"/>
          <w:szCs w:val="22"/>
        </w:rPr>
        <w:t>otrzymany</w:t>
      </w:r>
      <w:r w:rsidR="0057772D" w:rsidRPr="00C768E3">
        <w:rPr>
          <w:rFonts w:cs="Arial"/>
          <w:szCs w:val="22"/>
        </w:rPr>
        <w:t>m</w:t>
      </w:r>
      <w:r w:rsidR="00C768E3" w:rsidRPr="00C768E3">
        <w:rPr>
          <w:rFonts w:cs="Arial"/>
          <w:szCs w:val="22"/>
        </w:rPr>
        <w:t>i</w:t>
      </w:r>
      <w:r w:rsidR="0057772D" w:rsidRPr="00C768E3">
        <w:rPr>
          <w:rFonts w:cs="Arial"/>
          <w:szCs w:val="22"/>
        </w:rPr>
        <w:t xml:space="preserve"> w dniu</w:t>
      </w:r>
      <w:r w:rsidR="006350C4" w:rsidRPr="00C768E3">
        <w:rPr>
          <w:rFonts w:cs="Arial"/>
          <w:szCs w:val="22"/>
        </w:rPr>
        <w:t xml:space="preserve"> </w:t>
      </w:r>
      <w:r w:rsidR="00C768E3" w:rsidRPr="00C768E3">
        <w:rPr>
          <w:rFonts w:cs="Arial"/>
          <w:szCs w:val="22"/>
        </w:rPr>
        <w:t>8</w:t>
      </w:r>
      <w:r w:rsidR="006350C4" w:rsidRPr="00C768E3">
        <w:rPr>
          <w:rFonts w:cs="Arial"/>
          <w:szCs w:val="22"/>
        </w:rPr>
        <w:t xml:space="preserve"> </w:t>
      </w:r>
      <w:r w:rsidR="00C768E3" w:rsidRPr="00C768E3">
        <w:rPr>
          <w:rFonts w:cs="Arial"/>
          <w:szCs w:val="22"/>
        </w:rPr>
        <w:t xml:space="preserve">kwietnia </w:t>
      </w:r>
      <w:r w:rsidR="00705FF6" w:rsidRPr="00C768E3">
        <w:rPr>
          <w:rFonts w:cs="Arial"/>
          <w:szCs w:val="22"/>
        </w:rPr>
        <w:t>202</w:t>
      </w:r>
      <w:r w:rsidR="00C768E3" w:rsidRPr="00C768E3">
        <w:rPr>
          <w:rFonts w:cs="Arial"/>
          <w:szCs w:val="22"/>
        </w:rPr>
        <w:t>1</w:t>
      </w:r>
      <w:r w:rsidR="00705FF6" w:rsidRPr="00C768E3">
        <w:rPr>
          <w:rFonts w:cs="Arial"/>
          <w:szCs w:val="22"/>
        </w:rPr>
        <w:t xml:space="preserve"> </w:t>
      </w:r>
      <w:r w:rsidR="0057772D" w:rsidRPr="00C768E3">
        <w:rPr>
          <w:rFonts w:cs="Arial"/>
          <w:szCs w:val="22"/>
        </w:rPr>
        <w:t xml:space="preserve">roku, </w:t>
      </w:r>
      <w:r w:rsidR="0062075D" w:rsidRPr="00C768E3">
        <w:rPr>
          <w:rFonts w:cs="Arial"/>
          <w:szCs w:val="22"/>
        </w:rPr>
        <w:t xml:space="preserve">Zamawiający </w:t>
      </w:r>
      <w:r w:rsidR="00E4119F" w:rsidRPr="00C768E3">
        <w:rPr>
          <w:rFonts w:cs="Arial"/>
          <w:szCs w:val="22"/>
        </w:rPr>
        <w:t xml:space="preserve">działając na podstawie części VIII ust. 2 </w:t>
      </w:r>
      <w:r w:rsidR="00E27B4C" w:rsidRPr="00C768E3">
        <w:rPr>
          <w:rFonts w:cs="Arial"/>
          <w:szCs w:val="22"/>
        </w:rPr>
        <w:t>zapytania ofertowego znak: WOA.261.</w:t>
      </w:r>
      <w:r w:rsidR="006350C4" w:rsidRPr="00C768E3">
        <w:rPr>
          <w:rFonts w:cs="Arial"/>
          <w:szCs w:val="22"/>
        </w:rPr>
        <w:t>22</w:t>
      </w:r>
      <w:r w:rsidR="00E27B4C" w:rsidRPr="00C768E3">
        <w:rPr>
          <w:rFonts w:cs="Arial"/>
          <w:szCs w:val="22"/>
        </w:rPr>
        <w:t>.202</w:t>
      </w:r>
      <w:r w:rsidR="00C768E3" w:rsidRPr="00C768E3">
        <w:rPr>
          <w:rFonts w:cs="Arial"/>
          <w:szCs w:val="22"/>
        </w:rPr>
        <w:t>1</w:t>
      </w:r>
      <w:r w:rsidR="00E27B4C" w:rsidRPr="00C768E3">
        <w:rPr>
          <w:rFonts w:cs="Arial"/>
          <w:szCs w:val="22"/>
        </w:rPr>
        <w:t>.</w:t>
      </w:r>
      <w:r w:rsidR="00C768E3" w:rsidRPr="00C768E3">
        <w:rPr>
          <w:rFonts w:cs="Arial"/>
          <w:szCs w:val="22"/>
        </w:rPr>
        <w:t>BK</w:t>
      </w:r>
      <w:r w:rsidR="00E27B4C" w:rsidRPr="00C768E3">
        <w:rPr>
          <w:rFonts w:cs="Arial"/>
          <w:szCs w:val="22"/>
        </w:rPr>
        <w:t>.</w:t>
      </w:r>
      <w:r w:rsidR="00BF229E" w:rsidRPr="00C768E3">
        <w:rPr>
          <w:rFonts w:cs="Arial"/>
          <w:szCs w:val="22"/>
        </w:rPr>
        <w:t>2</w:t>
      </w:r>
      <w:r w:rsidR="00E27B4C" w:rsidRPr="00C768E3">
        <w:rPr>
          <w:rFonts w:cs="Arial"/>
          <w:szCs w:val="22"/>
        </w:rPr>
        <w:t xml:space="preserve"> </w:t>
      </w:r>
      <w:r w:rsidR="0062075D" w:rsidRPr="00C768E3">
        <w:rPr>
          <w:rFonts w:cs="Arial"/>
          <w:szCs w:val="22"/>
        </w:rPr>
        <w:t>wyjaśnia</w:t>
      </w:r>
      <w:r w:rsidR="00943A53" w:rsidRPr="00C768E3">
        <w:rPr>
          <w:rFonts w:cs="Arial"/>
          <w:szCs w:val="22"/>
        </w:rPr>
        <w:t>:</w:t>
      </w:r>
    </w:p>
    <w:p w14:paraId="389EE2CB" w14:textId="77777777" w:rsidR="00111A57" w:rsidRPr="00C768E3" w:rsidRDefault="00111A57" w:rsidP="00C768E3">
      <w:pPr>
        <w:spacing w:after="0" w:line="240" w:lineRule="auto"/>
        <w:jc w:val="both"/>
        <w:rPr>
          <w:rFonts w:ascii="Arial" w:hAnsi="Arial" w:cs="Arial"/>
          <w:lang w:eastAsia="ar-SA"/>
        </w:rPr>
      </w:pPr>
    </w:p>
    <w:p w14:paraId="7FDAFD67" w14:textId="3851E9D9" w:rsidR="00C768E3" w:rsidRPr="00AC6118" w:rsidRDefault="00FF1C03" w:rsidP="00C768E3">
      <w:pPr>
        <w:spacing w:after="0" w:line="240" w:lineRule="auto"/>
        <w:jc w:val="both"/>
        <w:rPr>
          <w:rFonts w:ascii="Arial" w:hAnsi="Arial" w:cs="Arial"/>
          <w:color w:val="000000"/>
          <w:u w:val="single"/>
          <w:shd w:val="clear" w:color="auto" w:fill="FFFFFF"/>
        </w:rPr>
      </w:pPr>
      <w:r w:rsidRPr="00AC6118">
        <w:rPr>
          <w:rFonts w:ascii="Arial" w:hAnsi="Arial" w:cs="Arial"/>
          <w:color w:val="000000"/>
          <w:u w:val="single"/>
          <w:shd w:val="clear" w:color="auto" w:fill="FFFFFF"/>
        </w:rPr>
        <w:t>Pytanie</w:t>
      </w:r>
      <w:r w:rsidR="006350C4" w:rsidRPr="00AC6118">
        <w:rPr>
          <w:rFonts w:ascii="Arial" w:hAnsi="Arial" w:cs="Arial"/>
          <w:color w:val="000000"/>
          <w:u w:val="single"/>
          <w:shd w:val="clear" w:color="auto" w:fill="FFFFFF"/>
        </w:rPr>
        <w:t xml:space="preserve"> nr 1</w:t>
      </w:r>
      <w:r w:rsidR="00AC6118">
        <w:rPr>
          <w:rFonts w:ascii="Arial" w:hAnsi="Arial" w:cs="Arial"/>
          <w:color w:val="000000"/>
          <w:u w:val="single"/>
          <w:shd w:val="clear" w:color="auto" w:fill="FFFFFF"/>
        </w:rPr>
        <w:t>:</w:t>
      </w:r>
      <w:r w:rsidR="00376B8D" w:rsidRPr="00AC6118">
        <w:rPr>
          <w:rFonts w:ascii="Arial" w:hAnsi="Arial" w:cs="Arial"/>
          <w:color w:val="000000"/>
          <w:u w:val="single"/>
          <w:shd w:val="clear" w:color="auto" w:fill="FFFFFF"/>
        </w:rPr>
        <w:t xml:space="preserve"> </w:t>
      </w:r>
    </w:p>
    <w:p w14:paraId="711A1788" w14:textId="7720F87F" w:rsidR="00C768E3" w:rsidRPr="00C768E3" w:rsidRDefault="00C768E3" w:rsidP="00AC6118">
      <w:pPr>
        <w:pStyle w:val="Akapitzlist"/>
        <w:spacing w:after="20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C768E3">
        <w:rPr>
          <w:rFonts w:ascii="Arial" w:eastAsia="Times New Roman" w:hAnsi="Arial" w:cs="Arial"/>
          <w:lang w:eastAsia="pl-PL"/>
        </w:rPr>
        <w:t xml:space="preserve">Zamawiający wymaga, aby środki czystości, środki posiadały atesty higieniczne. </w:t>
      </w:r>
      <w:r w:rsidRPr="00C768E3">
        <w:rPr>
          <w:rFonts w:ascii="Arial" w:hAnsi="Arial" w:cs="Arial"/>
        </w:rPr>
        <w:t>Informujemy, iż z dniem 01.01.2003</w:t>
      </w:r>
      <w:r w:rsidR="00AC6118">
        <w:rPr>
          <w:rFonts w:ascii="Arial" w:hAnsi="Arial" w:cs="Arial"/>
        </w:rPr>
        <w:t xml:space="preserve"> </w:t>
      </w:r>
      <w:r w:rsidRPr="00C768E3">
        <w:rPr>
          <w:rFonts w:ascii="Arial" w:hAnsi="Arial" w:cs="Arial"/>
        </w:rPr>
        <w:t>r. ustała prawnie obowiązująca konieczność uzyskiwania atestów higienicznych (tzw. atestów PZH), w związku z tym prosimy o zrezygnowanie z tego wymogu. Podstawą prawną jest ustawa z dnia 30 sierpnia 2002 r</w:t>
      </w:r>
      <w:r w:rsidR="00AC6118">
        <w:rPr>
          <w:rFonts w:ascii="Arial" w:hAnsi="Arial" w:cs="Arial"/>
        </w:rPr>
        <w:t xml:space="preserve">. </w:t>
      </w:r>
      <w:r w:rsidRPr="00C768E3">
        <w:rPr>
          <w:rFonts w:ascii="Arial" w:hAnsi="Arial" w:cs="Arial"/>
        </w:rPr>
        <w:t>o systemie oceny zgodności z</w:t>
      </w:r>
      <w:r w:rsidR="00AC6118">
        <w:rPr>
          <w:rFonts w:ascii="Arial" w:hAnsi="Arial" w:cs="Arial"/>
        </w:rPr>
        <w:t> </w:t>
      </w:r>
      <w:r w:rsidRPr="00C768E3">
        <w:rPr>
          <w:rFonts w:ascii="Arial" w:hAnsi="Arial" w:cs="Arial"/>
        </w:rPr>
        <w:t>późniejszymi zmianami (tekst jednolity Dz. U. z 2017 r. poz. 1226), znosząca rozporządzenie Prezydenta Rzeczpospolitej z dnia 22.03.1928</w:t>
      </w:r>
      <w:r w:rsidR="00AC6118">
        <w:rPr>
          <w:rFonts w:ascii="Arial" w:hAnsi="Arial" w:cs="Arial"/>
        </w:rPr>
        <w:t xml:space="preserve"> r.</w:t>
      </w:r>
      <w:r w:rsidRPr="00C768E3">
        <w:rPr>
          <w:rFonts w:ascii="Arial" w:hAnsi="Arial" w:cs="Arial"/>
        </w:rPr>
        <w:t xml:space="preserve">, które było podstawą prawną procedury rejestracji przedmiotów użytku w PZH. </w:t>
      </w:r>
    </w:p>
    <w:p w14:paraId="1105BB6A" w14:textId="77777777" w:rsidR="00C768E3" w:rsidRPr="00C768E3" w:rsidRDefault="00C768E3" w:rsidP="00AC6118">
      <w:pPr>
        <w:pStyle w:val="Akapitzlist"/>
        <w:spacing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C768E3">
        <w:rPr>
          <w:rFonts w:ascii="Arial" w:eastAsia="Times New Roman" w:hAnsi="Arial" w:cs="Arial"/>
          <w:lang w:eastAsia="pl-PL"/>
        </w:rPr>
        <w:t xml:space="preserve">Jednocześnie pragniemy zaznaczyć, że na dzień dzisiejszy dokumentami  dopuszczającymi, w zależności od rodzaju środka, są: </w:t>
      </w:r>
    </w:p>
    <w:p w14:paraId="23F3807D" w14:textId="13A7D4D8" w:rsidR="00C768E3" w:rsidRPr="00C768E3" w:rsidRDefault="00C768E3" w:rsidP="00AC6118">
      <w:pPr>
        <w:pStyle w:val="Akapitzlist"/>
        <w:numPr>
          <w:ilvl w:val="1"/>
          <w:numId w:val="13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768E3">
        <w:rPr>
          <w:rFonts w:ascii="Arial" w:hAnsi="Arial" w:cs="Arial"/>
        </w:rPr>
        <w:t>dla środków myjących, czyszczących, konserwujących posiadających w swym składzie substancje niebezpieczne</w:t>
      </w:r>
      <w:r w:rsidR="00AC6118">
        <w:rPr>
          <w:rFonts w:ascii="Arial" w:hAnsi="Arial" w:cs="Arial"/>
        </w:rPr>
        <w:t xml:space="preserve"> </w:t>
      </w:r>
      <w:r w:rsidRPr="00C768E3">
        <w:rPr>
          <w:rFonts w:ascii="Arial" w:hAnsi="Arial" w:cs="Arial"/>
        </w:rPr>
        <w:t xml:space="preserve">- karty charakterystyki, </w:t>
      </w:r>
    </w:p>
    <w:p w14:paraId="4F9510FA" w14:textId="289D2CCD" w:rsidR="00C768E3" w:rsidRPr="00C768E3" w:rsidRDefault="00C768E3" w:rsidP="00AC6118">
      <w:pPr>
        <w:pStyle w:val="Akapitzlist"/>
        <w:numPr>
          <w:ilvl w:val="1"/>
          <w:numId w:val="13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768E3">
        <w:rPr>
          <w:rFonts w:ascii="Arial" w:hAnsi="Arial" w:cs="Arial"/>
        </w:rPr>
        <w:t>dla preparatów dezynfekcyjnych będących wyrobami medycznymi -</w:t>
      </w:r>
      <w:r w:rsidR="00AC6118">
        <w:rPr>
          <w:rFonts w:ascii="Arial" w:hAnsi="Arial" w:cs="Arial"/>
        </w:rPr>
        <w:t xml:space="preserve"> </w:t>
      </w:r>
      <w:r w:rsidRPr="00C768E3">
        <w:rPr>
          <w:rFonts w:ascii="Arial" w:hAnsi="Arial" w:cs="Arial"/>
        </w:rPr>
        <w:t xml:space="preserve">deklaracje zgodności                        i certyfikat CE, </w:t>
      </w:r>
    </w:p>
    <w:p w14:paraId="24B9314C" w14:textId="30CC6F25" w:rsidR="00C768E3" w:rsidRPr="00C768E3" w:rsidRDefault="00C768E3" w:rsidP="00AC6118">
      <w:pPr>
        <w:pStyle w:val="Akapitzlist"/>
        <w:numPr>
          <w:ilvl w:val="1"/>
          <w:numId w:val="13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768E3">
        <w:rPr>
          <w:rFonts w:ascii="Arial" w:hAnsi="Arial" w:cs="Arial"/>
        </w:rPr>
        <w:t>dla preparatów dezynfekcyjnych będących produktami biobójczymi – pozwolenie obrót produktami  biobójczymi</w:t>
      </w:r>
      <w:r w:rsidR="00AC6118">
        <w:rPr>
          <w:rFonts w:ascii="Arial" w:hAnsi="Arial" w:cs="Arial"/>
        </w:rPr>
        <w:t>,</w:t>
      </w:r>
      <w:r w:rsidRPr="00C768E3">
        <w:rPr>
          <w:rFonts w:ascii="Arial" w:hAnsi="Arial" w:cs="Arial"/>
        </w:rPr>
        <w:t xml:space="preserve"> </w:t>
      </w:r>
    </w:p>
    <w:p w14:paraId="6FA4E85A" w14:textId="2DD09A89" w:rsidR="00C768E3" w:rsidRPr="00C768E3" w:rsidRDefault="00C768E3" w:rsidP="00AC6118">
      <w:pPr>
        <w:pStyle w:val="Akapitzlist"/>
        <w:numPr>
          <w:ilvl w:val="1"/>
          <w:numId w:val="13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768E3">
        <w:rPr>
          <w:rFonts w:ascii="Arial" w:hAnsi="Arial" w:cs="Arial"/>
        </w:rPr>
        <w:t>dla preparatów dezynfekcyjnych będących produktami leczniczymi - pozwolenie na dopuszczenie do obrotu produktu leczniczego</w:t>
      </w:r>
      <w:r w:rsidR="00AC6118">
        <w:rPr>
          <w:rFonts w:ascii="Arial" w:hAnsi="Arial" w:cs="Arial"/>
        </w:rPr>
        <w:t>,</w:t>
      </w:r>
    </w:p>
    <w:p w14:paraId="2472CA4B" w14:textId="36C5472C" w:rsidR="00C768E3" w:rsidRPr="00C768E3" w:rsidRDefault="00C768E3" w:rsidP="00AC6118">
      <w:pPr>
        <w:pStyle w:val="Akapitzlist"/>
        <w:numPr>
          <w:ilvl w:val="1"/>
          <w:numId w:val="13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768E3">
        <w:rPr>
          <w:rFonts w:ascii="Arial" w:hAnsi="Arial" w:cs="Arial"/>
        </w:rPr>
        <w:t>dla kosmetyków – zgłoszenie do CPNP (internetowy Portal Zgłaszania Produktów Kosmetycznych)</w:t>
      </w:r>
      <w:r w:rsidR="00AC6118">
        <w:rPr>
          <w:rFonts w:ascii="Arial" w:hAnsi="Arial" w:cs="Arial"/>
        </w:rPr>
        <w:t>,</w:t>
      </w:r>
      <w:r w:rsidRPr="00C768E3">
        <w:rPr>
          <w:rFonts w:ascii="Arial" w:hAnsi="Arial" w:cs="Arial"/>
        </w:rPr>
        <w:t xml:space="preserve"> </w:t>
      </w:r>
    </w:p>
    <w:p w14:paraId="62C773FD" w14:textId="77777777" w:rsidR="00C768E3" w:rsidRPr="00C768E3" w:rsidRDefault="00C768E3" w:rsidP="00AC6118">
      <w:pPr>
        <w:pStyle w:val="Akapitzlist"/>
        <w:numPr>
          <w:ilvl w:val="1"/>
          <w:numId w:val="13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768E3">
        <w:rPr>
          <w:rFonts w:ascii="Arial" w:hAnsi="Arial" w:cs="Arial"/>
        </w:rPr>
        <w:t>dla materiałów higienicznych  (papier toaletowy, ręczniki papierowe, worki na śmieci itp.), zgodnie z obowiązującymi przepisami,  nie są wymagane dodatkowe atesty, produkty te posiadają ulotki/karty informacyjne</w:t>
      </w:r>
    </w:p>
    <w:p w14:paraId="18B99B76" w14:textId="77777777" w:rsidR="00C768E3" w:rsidRPr="00C768E3" w:rsidRDefault="00C768E3" w:rsidP="00AC6118">
      <w:pPr>
        <w:pStyle w:val="Akapitzlist"/>
        <w:spacing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C768E3">
        <w:rPr>
          <w:rFonts w:ascii="Arial" w:eastAsia="Times New Roman" w:hAnsi="Arial" w:cs="Arial"/>
          <w:lang w:eastAsia="pl-PL"/>
        </w:rPr>
        <w:t>W związku z powyższym, czy Zamawiający dopuszcza wymienione dokumenty w miejsca atestów  higienicznych?</w:t>
      </w:r>
    </w:p>
    <w:p w14:paraId="183EA1D2" w14:textId="77777777" w:rsidR="00C768E3" w:rsidRPr="00C768E3" w:rsidRDefault="008A34F9" w:rsidP="00C768E3">
      <w:pPr>
        <w:spacing w:after="0" w:line="240" w:lineRule="auto"/>
        <w:jc w:val="both"/>
        <w:rPr>
          <w:rFonts w:ascii="Arial" w:eastAsia="Calibri" w:hAnsi="Arial" w:cs="Arial"/>
          <w:b/>
          <w:bCs/>
          <w:u w:val="single"/>
        </w:rPr>
      </w:pPr>
      <w:r w:rsidRPr="00C768E3">
        <w:rPr>
          <w:rFonts w:ascii="Arial" w:eastAsia="Calibri" w:hAnsi="Arial" w:cs="Arial"/>
          <w:b/>
          <w:bCs/>
          <w:u w:val="single"/>
        </w:rPr>
        <w:t xml:space="preserve">Odpowiedź </w:t>
      </w:r>
      <w:r w:rsidR="003F2A20" w:rsidRPr="00C768E3">
        <w:rPr>
          <w:rFonts w:ascii="Arial" w:eastAsia="Calibri" w:hAnsi="Arial" w:cs="Arial"/>
          <w:b/>
          <w:bCs/>
          <w:u w:val="single"/>
        </w:rPr>
        <w:t>do pyta</w:t>
      </w:r>
      <w:r w:rsidR="00C768E3" w:rsidRPr="00C768E3">
        <w:rPr>
          <w:rFonts w:ascii="Arial" w:eastAsia="Calibri" w:hAnsi="Arial" w:cs="Arial"/>
          <w:b/>
          <w:bCs/>
          <w:u w:val="single"/>
        </w:rPr>
        <w:t>nia</w:t>
      </w:r>
      <w:r w:rsidR="003F2A20" w:rsidRPr="00C768E3">
        <w:rPr>
          <w:rFonts w:ascii="Arial" w:eastAsia="Calibri" w:hAnsi="Arial" w:cs="Arial"/>
          <w:b/>
          <w:bCs/>
          <w:u w:val="single"/>
        </w:rPr>
        <w:t xml:space="preserve"> nr 1</w:t>
      </w:r>
      <w:r w:rsidRPr="00C768E3">
        <w:rPr>
          <w:rFonts w:ascii="Arial" w:eastAsia="Calibri" w:hAnsi="Arial" w:cs="Arial"/>
          <w:b/>
          <w:bCs/>
          <w:u w:val="single"/>
        </w:rPr>
        <w:t>:</w:t>
      </w:r>
    </w:p>
    <w:p w14:paraId="7829D3DD" w14:textId="6BCAC9BC" w:rsidR="000B1934" w:rsidRPr="00C768E3" w:rsidRDefault="00AC6118" w:rsidP="00C768E3">
      <w:pPr>
        <w:spacing w:after="0" w:line="240" w:lineRule="auto"/>
        <w:jc w:val="both"/>
        <w:rPr>
          <w:rFonts w:ascii="Arial" w:hAnsi="Arial" w:cs="Arial"/>
        </w:rPr>
      </w:pPr>
      <w:r w:rsidRPr="00C768E3">
        <w:rPr>
          <w:rFonts w:ascii="Arial" w:eastAsia="Times New Roman" w:hAnsi="Arial" w:cs="Arial"/>
          <w:lang w:eastAsia="pl-PL"/>
        </w:rPr>
        <w:t>Zamawiający dopuszcza wymienione</w:t>
      </w:r>
      <w:r>
        <w:rPr>
          <w:rFonts w:ascii="Arial" w:eastAsia="Times New Roman" w:hAnsi="Arial" w:cs="Arial"/>
          <w:lang w:eastAsia="pl-PL"/>
        </w:rPr>
        <w:t xml:space="preserve"> w pytaniu Wykonawcy</w:t>
      </w:r>
      <w:r w:rsidRPr="00C768E3">
        <w:rPr>
          <w:rFonts w:ascii="Arial" w:eastAsia="Times New Roman" w:hAnsi="Arial" w:cs="Arial"/>
          <w:lang w:eastAsia="pl-PL"/>
        </w:rPr>
        <w:t xml:space="preserve"> dokumenty</w:t>
      </w:r>
      <w:r w:rsidR="002D13B6">
        <w:rPr>
          <w:rFonts w:ascii="Arial" w:eastAsia="Times New Roman" w:hAnsi="Arial" w:cs="Arial"/>
          <w:lang w:eastAsia="pl-PL"/>
        </w:rPr>
        <w:t xml:space="preserve">. </w:t>
      </w:r>
      <w:r w:rsidR="00BA3EA2">
        <w:rPr>
          <w:rFonts w:ascii="Arial" w:eastAsia="Times New Roman" w:hAnsi="Arial" w:cs="Arial"/>
          <w:lang w:eastAsia="pl-PL"/>
        </w:rPr>
        <w:t>W związku z</w:t>
      </w:r>
      <w:r w:rsidR="002D13B6">
        <w:rPr>
          <w:rFonts w:ascii="Arial" w:eastAsia="Times New Roman" w:hAnsi="Arial" w:cs="Arial"/>
          <w:lang w:eastAsia="pl-PL"/>
        </w:rPr>
        <w:t> </w:t>
      </w:r>
      <w:r w:rsidR="00BA3EA2">
        <w:rPr>
          <w:rFonts w:ascii="Arial" w:eastAsia="Times New Roman" w:hAnsi="Arial" w:cs="Arial"/>
          <w:lang w:eastAsia="pl-PL"/>
        </w:rPr>
        <w:t xml:space="preserve">powyższym Zamawiający dokonuje modyfikacji § 1 ust. 7 załącznika nr 4 do zapytania ofertowego – wzoru umowy. Powyższa zmiana zostanie umieszczona na stronie internetowej w osobnym pliku. </w:t>
      </w:r>
    </w:p>
    <w:p w14:paraId="715B8DF0" w14:textId="77777777" w:rsidR="00C768E3" w:rsidRPr="00C768E3" w:rsidRDefault="00C768E3" w:rsidP="00C768E3">
      <w:pPr>
        <w:spacing w:after="0" w:line="240" w:lineRule="auto"/>
        <w:jc w:val="both"/>
        <w:rPr>
          <w:rFonts w:ascii="Arial" w:hAnsi="Arial" w:cs="Arial"/>
        </w:rPr>
      </w:pPr>
    </w:p>
    <w:p w14:paraId="7B05EBF1" w14:textId="4B7A9278" w:rsidR="00AC6118" w:rsidRPr="00AC6118" w:rsidRDefault="006350C4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  <w:bCs/>
          <w:u w:val="single"/>
        </w:rPr>
      </w:pPr>
      <w:r w:rsidRPr="00AC6118">
        <w:rPr>
          <w:rFonts w:ascii="Arial" w:eastAsia="Calibri" w:hAnsi="Arial" w:cs="Arial"/>
          <w:bCs/>
          <w:u w:val="single"/>
        </w:rPr>
        <w:t xml:space="preserve">Pytanie nr </w:t>
      </w:r>
      <w:r w:rsidR="00C768E3" w:rsidRPr="00AC6118">
        <w:rPr>
          <w:rFonts w:ascii="Arial" w:eastAsia="Calibri" w:hAnsi="Arial" w:cs="Arial"/>
          <w:bCs/>
          <w:u w:val="single"/>
        </w:rPr>
        <w:t>2</w:t>
      </w:r>
      <w:r w:rsidR="00AC6118">
        <w:rPr>
          <w:rFonts w:ascii="Arial" w:eastAsia="Calibri" w:hAnsi="Arial" w:cs="Arial"/>
          <w:bCs/>
          <w:u w:val="single"/>
        </w:rPr>
        <w:t>:</w:t>
      </w:r>
    </w:p>
    <w:p w14:paraId="6929EEA7" w14:textId="40F36FD6" w:rsidR="00C768E3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C768E3">
        <w:rPr>
          <w:rFonts w:ascii="Arial" w:eastAsia="Times New Roman" w:hAnsi="Arial" w:cs="Arial"/>
          <w:lang w:eastAsia="pl-PL"/>
        </w:rPr>
        <w:t>Prosimy o informację jakie dozowniki na mydło w płynie</w:t>
      </w:r>
      <w:r w:rsidR="00AC6118">
        <w:rPr>
          <w:rFonts w:ascii="Arial" w:eastAsia="Times New Roman" w:hAnsi="Arial" w:cs="Arial"/>
          <w:lang w:eastAsia="pl-PL"/>
        </w:rPr>
        <w:t xml:space="preserve"> </w:t>
      </w:r>
      <w:r w:rsidRPr="00C768E3">
        <w:rPr>
          <w:rFonts w:ascii="Arial" w:eastAsia="Times New Roman" w:hAnsi="Arial" w:cs="Arial"/>
          <w:lang w:eastAsia="pl-PL"/>
        </w:rPr>
        <w:t>–</w:t>
      </w:r>
      <w:r w:rsidR="00AC6118">
        <w:rPr>
          <w:rFonts w:ascii="Arial" w:eastAsia="Times New Roman" w:hAnsi="Arial" w:cs="Arial"/>
          <w:lang w:eastAsia="pl-PL"/>
        </w:rPr>
        <w:t xml:space="preserve"> </w:t>
      </w:r>
      <w:r w:rsidRPr="00C768E3">
        <w:rPr>
          <w:rFonts w:ascii="Arial" w:eastAsia="Times New Roman" w:hAnsi="Arial" w:cs="Arial"/>
          <w:lang w:eastAsia="pl-PL"/>
        </w:rPr>
        <w:t>wkłady jednorazowe czy na mydło dolewane posiada Zamawiający? W przypadku wkładów jednorazowych prosimy o wskazanie producenta dozowników.</w:t>
      </w:r>
    </w:p>
    <w:p w14:paraId="5A93C4B6" w14:textId="77777777" w:rsidR="007C0A73" w:rsidRDefault="007C0A73" w:rsidP="00C768E3">
      <w:pPr>
        <w:pStyle w:val="Akapitzlist"/>
        <w:spacing w:after="20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</w:p>
    <w:p w14:paraId="26013CBC" w14:textId="07E53458" w:rsidR="00C768E3" w:rsidRPr="00C768E3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  <w:b/>
          <w:bCs/>
          <w:u w:val="single"/>
        </w:rPr>
      </w:pPr>
      <w:r w:rsidRPr="00C768E3">
        <w:rPr>
          <w:rFonts w:ascii="Arial" w:eastAsia="Calibri" w:hAnsi="Arial" w:cs="Arial"/>
          <w:b/>
          <w:bCs/>
          <w:u w:val="single"/>
        </w:rPr>
        <w:t>Odpowiedź do pytania nr 2:</w:t>
      </w:r>
    </w:p>
    <w:p w14:paraId="662F5406" w14:textId="77777777" w:rsidR="00AC6118" w:rsidRDefault="00AC6118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Posiadane przez Zamawiającego dozowniki na mydło w płynie umożliwiają dolewanie. </w:t>
      </w:r>
    </w:p>
    <w:p w14:paraId="56FA88F6" w14:textId="23B0D47D" w:rsidR="00AC6118" w:rsidRDefault="00AC6118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  <w:bCs/>
        </w:rPr>
      </w:pPr>
    </w:p>
    <w:p w14:paraId="1A871698" w14:textId="77777777" w:rsidR="00AC6118" w:rsidRPr="00AC6118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  <w:bCs/>
          <w:u w:val="single"/>
        </w:rPr>
      </w:pPr>
      <w:r w:rsidRPr="00AC6118">
        <w:rPr>
          <w:rFonts w:ascii="Arial" w:eastAsia="Calibri" w:hAnsi="Arial" w:cs="Arial"/>
          <w:bCs/>
          <w:u w:val="single"/>
        </w:rPr>
        <w:lastRenderedPageBreak/>
        <w:t xml:space="preserve">Pytanie nr 3: </w:t>
      </w:r>
    </w:p>
    <w:p w14:paraId="1C796936" w14:textId="39850505" w:rsidR="00C768E3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C768E3">
        <w:rPr>
          <w:rFonts w:ascii="Arial" w:eastAsia="Times New Roman" w:hAnsi="Arial" w:cs="Arial"/>
          <w:lang w:eastAsia="pl-PL"/>
        </w:rPr>
        <w:t>Prosimy o informację czy u Zamawiającego występują dozowniki na mydło w pianie? Jeżeli tak, to jakie dozowniki – na wkłady jednorazowe czy na mydło dolewane posiada Zamawiający? W przypadku wkładów jednorazowych prosimy o wskazanie producenta dozowników.</w:t>
      </w:r>
    </w:p>
    <w:p w14:paraId="3F1E6CD4" w14:textId="77777777" w:rsidR="00AC6118" w:rsidRPr="00C768E3" w:rsidRDefault="00AC6118" w:rsidP="00C768E3">
      <w:pPr>
        <w:pStyle w:val="Akapitzlist"/>
        <w:spacing w:after="20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</w:p>
    <w:p w14:paraId="4A8558DC" w14:textId="0D41DCF5" w:rsidR="00C768E3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  <w:b/>
          <w:bCs/>
          <w:u w:val="single"/>
        </w:rPr>
      </w:pPr>
      <w:r w:rsidRPr="00C768E3">
        <w:rPr>
          <w:rFonts w:ascii="Arial" w:eastAsia="Calibri" w:hAnsi="Arial" w:cs="Arial"/>
          <w:b/>
          <w:bCs/>
          <w:u w:val="single"/>
        </w:rPr>
        <w:t>Odpowiedź do pytania nr 3:</w:t>
      </w:r>
    </w:p>
    <w:p w14:paraId="32C6519C" w14:textId="57083580" w:rsidR="00AC6118" w:rsidRPr="00AC6118" w:rsidRDefault="00AC6118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</w:rPr>
      </w:pPr>
      <w:r w:rsidRPr="00AC6118">
        <w:rPr>
          <w:rFonts w:ascii="Arial" w:eastAsia="Calibri" w:hAnsi="Arial" w:cs="Arial"/>
        </w:rPr>
        <w:t xml:space="preserve">U </w:t>
      </w:r>
      <w:r>
        <w:rPr>
          <w:rFonts w:ascii="Arial" w:eastAsia="Calibri" w:hAnsi="Arial" w:cs="Arial"/>
        </w:rPr>
        <w:t>Z</w:t>
      </w:r>
      <w:r w:rsidRPr="00AC6118">
        <w:rPr>
          <w:rFonts w:ascii="Arial" w:eastAsia="Calibri" w:hAnsi="Arial" w:cs="Arial"/>
        </w:rPr>
        <w:t>amawiającego nie występują dozowniki na mydło w pianie.</w:t>
      </w:r>
    </w:p>
    <w:p w14:paraId="7E1DC903" w14:textId="57B58088" w:rsidR="00C768E3" w:rsidRPr="00C768E3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  <w:b/>
          <w:bCs/>
          <w:u w:val="single"/>
        </w:rPr>
      </w:pPr>
    </w:p>
    <w:p w14:paraId="5C00A96A" w14:textId="77777777" w:rsidR="00AC6118" w:rsidRPr="00AC6118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  <w:bCs/>
          <w:u w:val="single"/>
        </w:rPr>
      </w:pPr>
      <w:r w:rsidRPr="00AC6118">
        <w:rPr>
          <w:rFonts w:ascii="Arial" w:eastAsia="Calibri" w:hAnsi="Arial" w:cs="Arial"/>
          <w:bCs/>
          <w:u w:val="single"/>
        </w:rPr>
        <w:t>Pytanie nr 4:</w:t>
      </w:r>
    </w:p>
    <w:p w14:paraId="45AF64AF" w14:textId="20702565" w:rsidR="00C768E3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C768E3">
        <w:rPr>
          <w:rFonts w:ascii="Arial" w:eastAsia="Times New Roman" w:hAnsi="Arial" w:cs="Arial"/>
          <w:lang w:eastAsia="pl-PL"/>
        </w:rPr>
        <w:t>Prosimy o informację jakie dozowniki na papier toaletowy – na małe czy duże rolki – ma Zamawiający?</w:t>
      </w:r>
    </w:p>
    <w:p w14:paraId="2A7332C2" w14:textId="77777777" w:rsidR="00AC6118" w:rsidRPr="00C768E3" w:rsidRDefault="00AC6118" w:rsidP="00C768E3">
      <w:pPr>
        <w:pStyle w:val="Akapitzlist"/>
        <w:spacing w:after="20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</w:p>
    <w:p w14:paraId="05FB81F4" w14:textId="09575E06" w:rsidR="00C768E3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  <w:b/>
          <w:bCs/>
          <w:u w:val="single"/>
        </w:rPr>
      </w:pPr>
      <w:r w:rsidRPr="00C768E3">
        <w:rPr>
          <w:rFonts w:ascii="Arial" w:eastAsia="Calibri" w:hAnsi="Arial" w:cs="Arial"/>
          <w:b/>
          <w:bCs/>
          <w:u w:val="single"/>
        </w:rPr>
        <w:t>Odpowiedź do pytania nr 4:</w:t>
      </w:r>
    </w:p>
    <w:p w14:paraId="77BEC6D8" w14:textId="4E89B89D" w:rsidR="00AC6118" w:rsidRPr="00AC6118" w:rsidRDefault="00AC6118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</w:rPr>
      </w:pPr>
      <w:r w:rsidRPr="00AC6118">
        <w:rPr>
          <w:rFonts w:ascii="Arial" w:eastAsia="Calibri" w:hAnsi="Arial" w:cs="Arial"/>
        </w:rPr>
        <w:t>U Zamawiającego występują dozowniki na duże rolki papieru toaletowego.</w:t>
      </w:r>
    </w:p>
    <w:p w14:paraId="50E12847" w14:textId="77777777" w:rsidR="00C768E3" w:rsidRPr="00C768E3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</w:p>
    <w:p w14:paraId="7CE977AE" w14:textId="7F697D52" w:rsidR="00AC6118" w:rsidRPr="00AC6118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  <w:b/>
          <w:u w:val="single"/>
        </w:rPr>
      </w:pPr>
      <w:r w:rsidRPr="00AC6118">
        <w:rPr>
          <w:rFonts w:ascii="Arial" w:eastAsia="Calibri" w:hAnsi="Arial" w:cs="Arial"/>
          <w:bCs/>
          <w:u w:val="single"/>
        </w:rPr>
        <w:t>Pytanie nr 5</w:t>
      </w:r>
      <w:r w:rsidR="00AC6118" w:rsidRPr="00AC6118">
        <w:rPr>
          <w:rFonts w:ascii="Arial" w:eastAsia="Calibri" w:hAnsi="Arial" w:cs="Arial"/>
          <w:bCs/>
          <w:u w:val="single"/>
        </w:rPr>
        <w:t>:</w:t>
      </w:r>
      <w:r w:rsidRPr="00AC6118">
        <w:rPr>
          <w:rFonts w:ascii="Arial" w:eastAsia="Calibri" w:hAnsi="Arial" w:cs="Arial"/>
          <w:b/>
          <w:u w:val="single"/>
        </w:rPr>
        <w:t xml:space="preserve"> </w:t>
      </w:r>
    </w:p>
    <w:p w14:paraId="74B66E9A" w14:textId="0CF99D0A" w:rsidR="00C768E3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C768E3">
        <w:rPr>
          <w:rFonts w:ascii="Arial" w:eastAsia="Times New Roman" w:hAnsi="Arial" w:cs="Arial"/>
          <w:lang w:eastAsia="pl-PL"/>
        </w:rPr>
        <w:t>Prosimy o informację jakie dozowniki na ręczniki papierowe – składane czy na ręczniki                w roli – ma Zamawiający?</w:t>
      </w:r>
    </w:p>
    <w:p w14:paraId="5F0A51FC" w14:textId="77777777" w:rsidR="00AC6118" w:rsidRPr="00C768E3" w:rsidRDefault="00AC6118" w:rsidP="00C768E3">
      <w:pPr>
        <w:pStyle w:val="Akapitzlist"/>
        <w:spacing w:after="20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</w:p>
    <w:p w14:paraId="6D727E8E" w14:textId="27FD8D07" w:rsidR="00C768E3" w:rsidRPr="00C768E3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  <w:b/>
          <w:bCs/>
          <w:u w:val="single"/>
        </w:rPr>
      </w:pPr>
      <w:r w:rsidRPr="00C768E3">
        <w:rPr>
          <w:rFonts w:ascii="Arial" w:eastAsia="Calibri" w:hAnsi="Arial" w:cs="Arial"/>
          <w:b/>
          <w:bCs/>
          <w:u w:val="single"/>
        </w:rPr>
        <w:t>Odpowiedź do pytania nr 5:</w:t>
      </w:r>
    </w:p>
    <w:p w14:paraId="45180AA0" w14:textId="69E7E3ED" w:rsidR="00C768E3" w:rsidRDefault="00AC6118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</w:rPr>
      </w:pPr>
      <w:r w:rsidRPr="00AC6118">
        <w:rPr>
          <w:rFonts w:ascii="Arial" w:eastAsia="Calibri" w:hAnsi="Arial" w:cs="Arial"/>
        </w:rPr>
        <w:t>U Zamawiającego występują dozowniki</w:t>
      </w:r>
      <w:r>
        <w:rPr>
          <w:rFonts w:ascii="Arial" w:eastAsia="Calibri" w:hAnsi="Arial" w:cs="Arial"/>
        </w:rPr>
        <w:t xml:space="preserve"> na ręczniki papierowe w roli.</w:t>
      </w:r>
    </w:p>
    <w:p w14:paraId="001FF084" w14:textId="77777777" w:rsidR="00AC6118" w:rsidRPr="00C768E3" w:rsidRDefault="00AC6118" w:rsidP="00C768E3">
      <w:pPr>
        <w:pStyle w:val="Akapitzlist"/>
        <w:spacing w:after="20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</w:p>
    <w:p w14:paraId="03502515" w14:textId="635F70F1" w:rsidR="00AC6118" w:rsidRPr="00AC6118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  <w:b/>
          <w:u w:val="single"/>
        </w:rPr>
      </w:pPr>
      <w:r w:rsidRPr="00AC6118">
        <w:rPr>
          <w:rFonts w:ascii="Arial" w:eastAsia="Calibri" w:hAnsi="Arial" w:cs="Arial"/>
          <w:bCs/>
          <w:u w:val="single"/>
        </w:rPr>
        <w:t>Pytanie nr 6</w:t>
      </w:r>
      <w:r w:rsidR="00AC6118" w:rsidRPr="00AC6118">
        <w:rPr>
          <w:rFonts w:ascii="Arial" w:eastAsia="Calibri" w:hAnsi="Arial" w:cs="Arial"/>
          <w:bCs/>
          <w:u w:val="single"/>
        </w:rPr>
        <w:t>:</w:t>
      </w:r>
      <w:r w:rsidRPr="00AC6118">
        <w:rPr>
          <w:rFonts w:ascii="Arial" w:eastAsia="Calibri" w:hAnsi="Arial" w:cs="Arial"/>
          <w:b/>
          <w:u w:val="single"/>
        </w:rPr>
        <w:t xml:space="preserve"> </w:t>
      </w:r>
    </w:p>
    <w:p w14:paraId="15BE12C4" w14:textId="13B5DC48" w:rsidR="00C768E3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C768E3">
        <w:rPr>
          <w:rFonts w:ascii="Arial" w:eastAsia="Times New Roman" w:hAnsi="Arial" w:cs="Arial"/>
          <w:lang w:eastAsia="pl-PL"/>
        </w:rPr>
        <w:t>Prosimy o informację jakich odświeżaczy powietrza (w sprayu, elektrycznych, w żelu) oczekuje Zamawiający?</w:t>
      </w:r>
    </w:p>
    <w:p w14:paraId="4FAF50A6" w14:textId="77777777" w:rsidR="00AC6118" w:rsidRPr="00C768E3" w:rsidRDefault="00AC6118" w:rsidP="00C768E3">
      <w:pPr>
        <w:pStyle w:val="Akapitzlist"/>
        <w:spacing w:after="20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</w:p>
    <w:p w14:paraId="6C5DA058" w14:textId="42D05FD1" w:rsidR="00C768E3" w:rsidRPr="007C0A73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  <w:b/>
          <w:bCs/>
          <w:u w:val="single"/>
        </w:rPr>
      </w:pPr>
      <w:r w:rsidRPr="007C0A73">
        <w:rPr>
          <w:rFonts w:ascii="Arial" w:eastAsia="Calibri" w:hAnsi="Arial" w:cs="Arial"/>
          <w:b/>
          <w:bCs/>
          <w:u w:val="single"/>
        </w:rPr>
        <w:t>Odpowiedź do pytania nr 6:</w:t>
      </w:r>
    </w:p>
    <w:p w14:paraId="66DDF71A" w14:textId="5AAF5813" w:rsidR="00C768E3" w:rsidRPr="00C768E3" w:rsidRDefault="00AC6118" w:rsidP="00C768E3">
      <w:pPr>
        <w:pStyle w:val="Akapitzlist"/>
        <w:spacing w:after="20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7C0A73">
        <w:rPr>
          <w:rFonts w:ascii="Arial" w:eastAsia="Times New Roman" w:hAnsi="Arial" w:cs="Arial"/>
          <w:lang w:eastAsia="pl-PL"/>
        </w:rPr>
        <w:t>Zamawiający informuje, iż w toaletach nie ma możliwości podłączenia odświeżacza elektrycznego</w:t>
      </w:r>
      <w:r w:rsidR="00266FC9" w:rsidRPr="007C0A73">
        <w:rPr>
          <w:rFonts w:ascii="Arial" w:eastAsia="Times New Roman" w:hAnsi="Arial" w:cs="Arial"/>
          <w:lang w:eastAsia="pl-PL"/>
        </w:rPr>
        <w:t xml:space="preserve">. </w:t>
      </w:r>
      <w:r w:rsidR="007C0A73" w:rsidRPr="007C0A73">
        <w:rPr>
          <w:rFonts w:ascii="Arial" w:eastAsia="Times New Roman" w:hAnsi="Arial" w:cs="Arial"/>
          <w:lang w:eastAsia="pl-PL"/>
        </w:rPr>
        <w:t>Wybór</w:t>
      </w:r>
      <w:r w:rsidR="007C0A73">
        <w:rPr>
          <w:rFonts w:ascii="Arial" w:eastAsia="Times New Roman" w:hAnsi="Arial" w:cs="Arial"/>
          <w:lang w:eastAsia="pl-PL"/>
        </w:rPr>
        <w:t xml:space="preserve"> rodzaju odświeżacza pozostaje w gestii Wykonawcy.</w:t>
      </w:r>
    </w:p>
    <w:p w14:paraId="41FDC861" w14:textId="77777777" w:rsidR="007C0A73" w:rsidRPr="007C0A73" w:rsidRDefault="00C768E3" w:rsidP="00C768E3">
      <w:pPr>
        <w:spacing w:after="0" w:line="240" w:lineRule="auto"/>
        <w:jc w:val="both"/>
        <w:rPr>
          <w:rFonts w:ascii="Arial" w:eastAsia="Calibri" w:hAnsi="Arial" w:cs="Arial"/>
          <w:bCs/>
          <w:u w:val="single"/>
        </w:rPr>
      </w:pPr>
      <w:r w:rsidRPr="007C0A73">
        <w:rPr>
          <w:rFonts w:ascii="Arial" w:eastAsia="Calibri" w:hAnsi="Arial" w:cs="Arial"/>
          <w:bCs/>
          <w:u w:val="single"/>
        </w:rPr>
        <w:t>Pytanie nr 7</w:t>
      </w:r>
      <w:r w:rsidR="007C0A73" w:rsidRPr="007C0A73">
        <w:rPr>
          <w:rFonts w:ascii="Arial" w:eastAsia="Calibri" w:hAnsi="Arial" w:cs="Arial"/>
          <w:bCs/>
          <w:u w:val="single"/>
        </w:rPr>
        <w:t>:</w:t>
      </w:r>
    </w:p>
    <w:p w14:paraId="7E30B6AC" w14:textId="5DBF7EF9" w:rsidR="00C768E3" w:rsidRDefault="00C768E3" w:rsidP="00C768E3">
      <w:pPr>
        <w:spacing w:after="0" w:line="240" w:lineRule="auto"/>
        <w:jc w:val="both"/>
        <w:rPr>
          <w:rFonts w:ascii="Arial" w:hAnsi="Arial" w:cs="Arial"/>
        </w:rPr>
      </w:pPr>
      <w:r w:rsidRPr="00C768E3">
        <w:rPr>
          <w:rFonts w:ascii="Arial" w:hAnsi="Arial" w:cs="Arial"/>
        </w:rPr>
        <w:t>Prosimy o informację czy do obowiązków Wykonawcy należy wykonanie doczyszczania i</w:t>
      </w:r>
      <w:r w:rsidR="007C0A73">
        <w:rPr>
          <w:rFonts w:ascii="Arial" w:hAnsi="Arial" w:cs="Arial"/>
        </w:rPr>
        <w:t> </w:t>
      </w:r>
      <w:r w:rsidRPr="00C768E3">
        <w:rPr>
          <w:rFonts w:ascii="Arial" w:hAnsi="Arial" w:cs="Arial"/>
        </w:rPr>
        <w:t xml:space="preserve">polimeryzacji posadzek? Jeżeli tak, z jaką częstotliwością mają być wykonywane te czynności?    </w:t>
      </w:r>
    </w:p>
    <w:p w14:paraId="1F552533" w14:textId="77777777" w:rsidR="00266FC9" w:rsidRPr="00C768E3" w:rsidRDefault="00266FC9" w:rsidP="00C768E3">
      <w:pPr>
        <w:spacing w:after="0" w:line="240" w:lineRule="auto"/>
        <w:jc w:val="both"/>
        <w:rPr>
          <w:rFonts w:ascii="Arial" w:hAnsi="Arial" w:cs="Arial"/>
        </w:rPr>
      </w:pPr>
    </w:p>
    <w:p w14:paraId="2DDCEB35" w14:textId="2080E2DB" w:rsidR="00C768E3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  <w:b/>
          <w:bCs/>
          <w:u w:val="single"/>
        </w:rPr>
      </w:pPr>
      <w:r w:rsidRPr="00C768E3">
        <w:rPr>
          <w:rFonts w:ascii="Arial" w:eastAsia="Calibri" w:hAnsi="Arial" w:cs="Arial"/>
          <w:b/>
          <w:bCs/>
          <w:u w:val="single"/>
        </w:rPr>
        <w:t>Odpowiedź do pytania nr 7:</w:t>
      </w:r>
    </w:p>
    <w:p w14:paraId="4228ED96" w14:textId="77777777" w:rsidR="007C0A73" w:rsidRDefault="007C0A73" w:rsidP="007C0A7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</w:rPr>
      </w:pPr>
      <w:r w:rsidRPr="007C0A73">
        <w:rPr>
          <w:rFonts w:ascii="Arial" w:eastAsia="Calibri" w:hAnsi="Arial" w:cs="Arial"/>
        </w:rPr>
        <w:t>Do obowiązków Wykonawcy należy mycie i czyszczenie posadzek bez wykonywania polaryzacji.</w:t>
      </w:r>
    </w:p>
    <w:p w14:paraId="37E2B6C1" w14:textId="3BEB04EE" w:rsidR="00C768E3" w:rsidRPr="007C0A73" w:rsidRDefault="00C768E3" w:rsidP="007C0A7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</w:rPr>
      </w:pPr>
      <w:r w:rsidRPr="00C768E3">
        <w:rPr>
          <w:rFonts w:ascii="Arial" w:hAnsi="Arial" w:cs="Arial"/>
        </w:rPr>
        <w:t xml:space="preserve">                                                            </w:t>
      </w:r>
    </w:p>
    <w:p w14:paraId="5526F264" w14:textId="43E0D8E0" w:rsidR="007C0A73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  <w:b/>
        </w:rPr>
      </w:pPr>
      <w:r w:rsidRPr="007C0A73">
        <w:rPr>
          <w:rFonts w:ascii="Arial" w:eastAsia="Calibri" w:hAnsi="Arial" w:cs="Arial"/>
          <w:bCs/>
          <w:u w:val="single"/>
        </w:rPr>
        <w:t>Pytanie nr 8</w:t>
      </w:r>
      <w:r w:rsidR="007C0A73" w:rsidRPr="007C0A73">
        <w:rPr>
          <w:rFonts w:ascii="Arial" w:eastAsia="Calibri" w:hAnsi="Arial" w:cs="Arial"/>
          <w:bCs/>
          <w:u w:val="single"/>
        </w:rPr>
        <w:t>:</w:t>
      </w:r>
      <w:r w:rsidRPr="00C768E3">
        <w:rPr>
          <w:rFonts w:ascii="Arial" w:eastAsia="Calibri" w:hAnsi="Arial" w:cs="Arial"/>
          <w:b/>
        </w:rPr>
        <w:t xml:space="preserve"> </w:t>
      </w:r>
    </w:p>
    <w:p w14:paraId="0F89E3E1" w14:textId="73B07FE2" w:rsidR="00C768E3" w:rsidRPr="00C768E3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C768E3">
        <w:rPr>
          <w:rFonts w:ascii="Arial" w:eastAsia="Times New Roman" w:hAnsi="Arial" w:cs="Arial"/>
          <w:lang w:eastAsia="pl-PL"/>
        </w:rPr>
        <w:t xml:space="preserve">Prosimy o informację </w:t>
      </w:r>
      <w:r w:rsidRPr="00C768E3">
        <w:rPr>
          <w:rFonts w:ascii="Arial" w:hAnsi="Arial" w:cs="Arial"/>
        </w:rPr>
        <w:t xml:space="preserve">czy </w:t>
      </w:r>
      <w:r w:rsidRPr="00C768E3">
        <w:rPr>
          <w:rFonts w:ascii="Arial" w:eastAsia="Times New Roman" w:hAnsi="Arial" w:cs="Arial"/>
          <w:lang w:eastAsia="pl-PL"/>
        </w:rPr>
        <w:t>do obowiązków Wykonawcy należy zapewnienie preparatu do dezynfekcji rąk? Jeżeli tak:</w:t>
      </w:r>
    </w:p>
    <w:p w14:paraId="37F7F971" w14:textId="77777777" w:rsidR="00C768E3" w:rsidRPr="00C768E3" w:rsidRDefault="00C768E3" w:rsidP="00266FC9">
      <w:pPr>
        <w:pStyle w:val="Akapitzlist"/>
        <w:numPr>
          <w:ilvl w:val="0"/>
          <w:numId w:val="17"/>
        </w:numPr>
        <w:spacing w:after="20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768E3">
        <w:rPr>
          <w:rFonts w:ascii="Arial" w:eastAsia="Times New Roman" w:hAnsi="Arial" w:cs="Arial"/>
          <w:lang w:eastAsia="pl-PL"/>
        </w:rPr>
        <w:t xml:space="preserve"> prosimy o doprecyzowanie czy i  jakie dozowniki na środki do dezynfekcji rąk posiada Zamawiający? Prosimy o wskazanie producenta tych dozowników.</w:t>
      </w:r>
    </w:p>
    <w:p w14:paraId="3F294190" w14:textId="77777777" w:rsidR="00C768E3" w:rsidRPr="00C768E3" w:rsidRDefault="00C768E3" w:rsidP="00266FC9">
      <w:pPr>
        <w:pStyle w:val="Akapitzlist"/>
        <w:numPr>
          <w:ilvl w:val="0"/>
          <w:numId w:val="17"/>
        </w:numPr>
        <w:spacing w:after="20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C768E3">
        <w:rPr>
          <w:rFonts w:ascii="Arial" w:eastAsia="Times New Roman" w:hAnsi="Arial" w:cs="Arial"/>
          <w:lang w:eastAsia="pl-PL"/>
        </w:rPr>
        <w:t>prosimy o wskazanie jakie ilości preparatu do dezynfekcji rąk są wymagane?</w:t>
      </w:r>
    </w:p>
    <w:p w14:paraId="324104A7" w14:textId="77777777" w:rsidR="00266FC9" w:rsidRDefault="00266FC9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  <w:b/>
          <w:bCs/>
          <w:u w:val="single"/>
        </w:rPr>
      </w:pPr>
    </w:p>
    <w:p w14:paraId="4B6AD4AA" w14:textId="50ACF7C3" w:rsidR="00C768E3" w:rsidRDefault="00C768E3" w:rsidP="00C768E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  <w:b/>
          <w:bCs/>
          <w:u w:val="single"/>
        </w:rPr>
      </w:pPr>
      <w:r w:rsidRPr="00C768E3">
        <w:rPr>
          <w:rFonts w:ascii="Arial" w:eastAsia="Calibri" w:hAnsi="Arial" w:cs="Arial"/>
          <w:b/>
          <w:bCs/>
          <w:u w:val="single"/>
        </w:rPr>
        <w:t>Odpowiedź do pytania nr 8:</w:t>
      </w:r>
    </w:p>
    <w:p w14:paraId="2786B16E" w14:textId="7CAA66D6" w:rsidR="00AF623C" w:rsidRDefault="007C0A73" w:rsidP="007C0A7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</w:rPr>
      </w:pPr>
      <w:r w:rsidRPr="007C0A73">
        <w:rPr>
          <w:rFonts w:ascii="Arial" w:eastAsia="Calibri" w:hAnsi="Arial" w:cs="Arial"/>
        </w:rPr>
        <w:t xml:space="preserve">Do obowiązków Wykonawcy nie należy zapewnienie preparatu do dezynfekcji rąk. </w:t>
      </w:r>
    </w:p>
    <w:p w14:paraId="4323192F" w14:textId="77777777" w:rsidR="009304B6" w:rsidRPr="007C0A73" w:rsidRDefault="009304B6" w:rsidP="007C0A73">
      <w:pPr>
        <w:pStyle w:val="Akapitzlist"/>
        <w:spacing w:after="200" w:line="240" w:lineRule="auto"/>
        <w:ind w:left="0"/>
        <w:jc w:val="both"/>
        <w:rPr>
          <w:rFonts w:ascii="Arial" w:eastAsia="Calibri" w:hAnsi="Arial" w:cs="Arial"/>
        </w:rPr>
      </w:pPr>
    </w:p>
    <w:p w14:paraId="555A8389" w14:textId="77777777" w:rsidR="009304B6" w:rsidRPr="000928A8" w:rsidRDefault="009304B6" w:rsidP="009304B6">
      <w:pPr>
        <w:spacing w:after="0" w:line="240" w:lineRule="auto"/>
        <w:ind w:left="5103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Regionalny Dyrektor Ochrony Środowiska</w:t>
      </w:r>
    </w:p>
    <w:p w14:paraId="0C74F22B" w14:textId="77777777" w:rsidR="009304B6" w:rsidRPr="000928A8" w:rsidRDefault="009304B6" w:rsidP="009304B6">
      <w:pPr>
        <w:spacing w:after="0" w:line="360" w:lineRule="auto"/>
        <w:ind w:left="5103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w Rzeszowie</w:t>
      </w:r>
    </w:p>
    <w:p w14:paraId="7D7B1576" w14:textId="77777777" w:rsidR="009304B6" w:rsidRPr="000928A8" w:rsidRDefault="009304B6" w:rsidP="009304B6">
      <w:pPr>
        <w:spacing w:after="0" w:line="360" w:lineRule="auto"/>
        <w:ind w:left="5103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(-)</w:t>
      </w:r>
    </w:p>
    <w:p w14:paraId="4DFF7EEC" w14:textId="6BBC8438" w:rsidR="00A81982" w:rsidRPr="00257F17" w:rsidRDefault="009304B6" w:rsidP="00257F17">
      <w:pPr>
        <w:spacing w:after="0"/>
        <w:ind w:left="5103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Wojciech Wdowik</w:t>
      </w:r>
    </w:p>
    <w:sectPr w:rsidR="00A81982" w:rsidRPr="00257F17" w:rsidSect="007C0A73">
      <w:headerReference w:type="first" r:id="rId7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55FA5" w14:textId="77777777" w:rsidR="00A81982" w:rsidRDefault="00A81982" w:rsidP="00A81982">
      <w:pPr>
        <w:spacing w:after="0" w:line="240" w:lineRule="auto"/>
      </w:pPr>
      <w:r>
        <w:separator/>
      </w:r>
    </w:p>
  </w:endnote>
  <w:endnote w:type="continuationSeparator" w:id="0">
    <w:p w14:paraId="6BF0DEF1" w14:textId="77777777" w:rsidR="00A81982" w:rsidRDefault="00A81982" w:rsidP="00A8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83C3A6" w14:textId="77777777" w:rsidR="00A81982" w:rsidRDefault="00A81982" w:rsidP="00A81982">
      <w:pPr>
        <w:spacing w:after="0" w:line="240" w:lineRule="auto"/>
      </w:pPr>
      <w:r>
        <w:separator/>
      </w:r>
    </w:p>
  </w:footnote>
  <w:footnote w:type="continuationSeparator" w:id="0">
    <w:p w14:paraId="79859317" w14:textId="77777777" w:rsidR="00A81982" w:rsidRDefault="00A81982" w:rsidP="00A81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D0016" w14:textId="39885528" w:rsidR="007C0A73" w:rsidRDefault="007C0A73">
    <w:pPr>
      <w:pStyle w:val="Nagwek"/>
    </w:pPr>
    <w:r>
      <w:rPr>
        <w:noProof/>
      </w:rPr>
      <w:drawing>
        <wp:inline distT="0" distB="0" distL="0" distR="0" wp14:anchorId="3E37B493" wp14:editId="7A174B75">
          <wp:extent cx="4352925" cy="1057275"/>
          <wp:effectExtent l="0" t="0" r="952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01D82"/>
    <w:multiLevelType w:val="hybridMultilevel"/>
    <w:tmpl w:val="DA6CEDC2"/>
    <w:lvl w:ilvl="0" w:tplc="F52C1894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2AB7D71"/>
    <w:multiLevelType w:val="hybridMultilevel"/>
    <w:tmpl w:val="DA6CEDC2"/>
    <w:lvl w:ilvl="0" w:tplc="F52C1894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74543D7"/>
    <w:multiLevelType w:val="hybridMultilevel"/>
    <w:tmpl w:val="B71AEAD8"/>
    <w:lvl w:ilvl="0" w:tplc="D166C12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92AC4"/>
    <w:multiLevelType w:val="hybridMultilevel"/>
    <w:tmpl w:val="ADAC43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65BEF"/>
    <w:multiLevelType w:val="hybridMultilevel"/>
    <w:tmpl w:val="50229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A3162E"/>
    <w:multiLevelType w:val="hybridMultilevel"/>
    <w:tmpl w:val="27508F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F270D"/>
    <w:multiLevelType w:val="hybridMultilevel"/>
    <w:tmpl w:val="AC4C920C"/>
    <w:lvl w:ilvl="0" w:tplc="D166C12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C06D14"/>
    <w:multiLevelType w:val="multilevel"/>
    <w:tmpl w:val="BCF81750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D6D5BBA"/>
    <w:multiLevelType w:val="hybridMultilevel"/>
    <w:tmpl w:val="84FA03CC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D1396"/>
    <w:multiLevelType w:val="hybridMultilevel"/>
    <w:tmpl w:val="E21E49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3F07362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b w:val="0"/>
        <w:bCs/>
        <w:sz w:val="22"/>
        <w:szCs w:val="22"/>
      </w:rPr>
    </w:lvl>
    <w:lvl w:ilvl="2" w:tplc="937EF282">
      <w:start w:val="1"/>
      <w:numFmt w:val="lowerLetter"/>
      <w:lvlText w:val="%3)"/>
      <w:lvlJc w:val="left"/>
      <w:pPr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412F4"/>
    <w:multiLevelType w:val="multilevel"/>
    <w:tmpl w:val="7CECDAD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86F1823"/>
    <w:multiLevelType w:val="hybridMultilevel"/>
    <w:tmpl w:val="3274F748"/>
    <w:lvl w:ilvl="0" w:tplc="5D9EEB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35C9E"/>
    <w:multiLevelType w:val="hybridMultilevel"/>
    <w:tmpl w:val="3A3C6A84"/>
    <w:lvl w:ilvl="0" w:tplc="E6723526">
      <w:start w:val="1"/>
      <w:numFmt w:val="lowerLetter"/>
      <w:lvlText w:val="%1)"/>
      <w:lvlJc w:val="left"/>
      <w:pPr>
        <w:ind w:left="1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13" w15:restartNumberingAfterBreak="0">
    <w:nsid w:val="7A846111"/>
    <w:multiLevelType w:val="hybridMultilevel"/>
    <w:tmpl w:val="248A23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CB86E5D"/>
    <w:multiLevelType w:val="hybridMultilevel"/>
    <w:tmpl w:val="5B6CAFCA"/>
    <w:lvl w:ilvl="0" w:tplc="D166C12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2"/>
  </w:num>
  <w:num w:numId="5">
    <w:abstractNumId w:val="6"/>
  </w:num>
  <w:num w:numId="6">
    <w:abstractNumId w:val="14"/>
  </w:num>
  <w:num w:numId="7">
    <w:abstractNumId w:val="3"/>
  </w:num>
  <w:num w:numId="8">
    <w:abstractNumId w:val="13"/>
  </w:num>
  <w:num w:numId="9">
    <w:abstractNumId w:val="5"/>
  </w:num>
  <w:num w:numId="10">
    <w:abstractNumId w:val="7"/>
  </w:num>
  <w:num w:numId="11">
    <w:abstractNumId w:val="1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0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617"/>
    <w:rsid w:val="0002413F"/>
    <w:rsid w:val="00027DC4"/>
    <w:rsid w:val="00031D99"/>
    <w:rsid w:val="00036871"/>
    <w:rsid w:val="000B1934"/>
    <w:rsid w:val="00111A57"/>
    <w:rsid w:val="00156726"/>
    <w:rsid w:val="001C1F14"/>
    <w:rsid w:val="001E52A5"/>
    <w:rsid w:val="002164DD"/>
    <w:rsid w:val="00257F17"/>
    <w:rsid w:val="00266FC9"/>
    <w:rsid w:val="002A7EF7"/>
    <w:rsid w:val="002B7FF0"/>
    <w:rsid w:val="002D13B6"/>
    <w:rsid w:val="002D71C5"/>
    <w:rsid w:val="0033790C"/>
    <w:rsid w:val="00350D4A"/>
    <w:rsid w:val="00376B8D"/>
    <w:rsid w:val="00392050"/>
    <w:rsid w:val="003E0E57"/>
    <w:rsid w:val="003F2A20"/>
    <w:rsid w:val="00421C29"/>
    <w:rsid w:val="004F283F"/>
    <w:rsid w:val="005245D3"/>
    <w:rsid w:val="00531B83"/>
    <w:rsid w:val="005519BD"/>
    <w:rsid w:val="005656A5"/>
    <w:rsid w:val="0057772D"/>
    <w:rsid w:val="005D7AE0"/>
    <w:rsid w:val="0062075D"/>
    <w:rsid w:val="00626F73"/>
    <w:rsid w:val="006350C4"/>
    <w:rsid w:val="006633BB"/>
    <w:rsid w:val="006C053D"/>
    <w:rsid w:val="006F186B"/>
    <w:rsid w:val="006F721B"/>
    <w:rsid w:val="00705FF6"/>
    <w:rsid w:val="00712B2B"/>
    <w:rsid w:val="007219F0"/>
    <w:rsid w:val="00754EC1"/>
    <w:rsid w:val="007664EB"/>
    <w:rsid w:val="007A34E7"/>
    <w:rsid w:val="007C0A73"/>
    <w:rsid w:val="007E1614"/>
    <w:rsid w:val="00821EBE"/>
    <w:rsid w:val="008324F9"/>
    <w:rsid w:val="008760A7"/>
    <w:rsid w:val="008A33E2"/>
    <w:rsid w:val="008A34F9"/>
    <w:rsid w:val="008D3E22"/>
    <w:rsid w:val="009304B6"/>
    <w:rsid w:val="00943A53"/>
    <w:rsid w:val="009A46E6"/>
    <w:rsid w:val="00A30157"/>
    <w:rsid w:val="00A30C7E"/>
    <w:rsid w:val="00A50D6A"/>
    <w:rsid w:val="00A81982"/>
    <w:rsid w:val="00AA6C43"/>
    <w:rsid w:val="00AC6118"/>
    <w:rsid w:val="00AE457A"/>
    <w:rsid w:val="00AF623C"/>
    <w:rsid w:val="00B36BB8"/>
    <w:rsid w:val="00B549E8"/>
    <w:rsid w:val="00B72AD9"/>
    <w:rsid w:val="00BA3EA2"/>
    <w:rsid w:val="00BA6BD2"/>
    <w:rsid w:val="00BF229E"/>
    <w:rsid w:val="00C2278D"/>
    <w:rsid w:val="00C63462"/>
    <w:rsid w:val="00C768E3"/>
    <w:rsid w:val="00C941C4"/>
    <w:rsid w:val="00CC507C"/>
    <w:rsid w:val="00D43617"/>
    <w:rsid w:val="00DC19FE"/>
    <w:rsid w:val="00DE12C1"/>
    <w:rsid w:val="00E1592B"/>
    <w:rsid w:val="00E27B4C"/>
    <w:rsid w:val="00E4119F"/>
    <w:rsid w:val="00E60BC9"/>
    <w:rsid w:val="00E642FD"/>
    <w:rsid w:val="00E67706"/>
    <w:rsid w:val="00EA096A"/>
    <w:rsid w:val="00ED6088"/>
    <w:rsid w:val="00F07007"/>
    <w:rsid w:val="00F128A9"/>
    <w:rsid w:val="00F37876"/>
    <w:rsid w:val="00F4677F"/>
    <w:rsid w:val="00F6392B"/>
    <w:rsid w:val="00FA56D1"/>
    <w:rsid w:val="00FB074A"/>
    <w:rsid w:val="00FF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34405C"/>
  <w15:chartTrackingRefBased/>
  <w15:docId w15:val="{AF1B07E3-90DF-4AFA-B307-94BF0A4F9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28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FF1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1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982"/>
  </w:style>
  <w:style w:type="paragraph" w:styleId="Stopka">
    <w:name w:val="footer"/>
    <w:basedOn w:val="Normalny"/>
    <w:link w:val="StopkaZnak"/>
    <w:uiPriority w:val="99"/>
    <w:unhideWhenUsed/>
    <w:rsid w:val="00A81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982"/>
  </w:style>
  <w:style w:type="paragraph" w:styleId="Podtytu">
    <w:name w:val="Subtitle"/>
    <w:basedOn w:val="Nagwek1"/>
    <w:next w:val="Normalny"/>
    <w:link w:val="PodtytuZnak"/>
    <w:uiPriority w:val="11"/>
    <w:qFormat/>
    <w:rsid w:val="00F128A9"/>
    <w:pPr>
      <w:keepNext w:val="0"/>
      <w:keepLines w:val="0"/>
      <w:widowControl w:val="0"/>
      <w:numPr>
        <w:numId w:val="1"/>
      </w:numPr>
      <w:tabs>
        <w:tab w:val="left" w:pos="0"/>
        <w:tab w:val="left" w:pos="284"/>
      </w:tabs>
      <w:spacing w:before="0" w:line="240" w:lineRule="auto"/>
      <w:ind w:left="284" w:hanging="284"/>
      <w:jc w:val="both"/>
      <w:outlineLvl w:val="1"/>
    </w:pPr>
    <w:rPr>
      <w:rFonts w:ascii="Arial" w:eastAsia="Times New Roman" w:hAnsi="Arial" w:cs="Times New Roman"/>
      <w:color w:val="auto"/>
      <w:sz w:val="22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F128A9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128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3920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05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2075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2075D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2075D"/>
    <w:rPr>
      <w:rFonts w:ascii="Arial" w:eastAsia="Times New Roman" w:hAnsi="Arial" w:cs="Times New Roman"/>
      <w:szCs w:val="20"/>
      <w:lang w:eastAsia="ar-SA"/>
    </w:rPr>
  </w:style>
  <w:style w:type="paragraph" w:customStyle="1" w:styleId="default">
    <w:name w:val="default"/>
    <w:basedOn w:val="Normalny"/>
    <w:rsid w:val="00577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F1C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76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421C29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21C29"/>
    <w:pPr>
      <w:widowControl w:val="0"/>
      <w:shd w:val="clear" w:color="auto" w:fill="FFFFFF"/>
      <w:spacing w:after="0" w:line="246" w:lineRule="exact"/>
      <w:ind w:hanging="360"/>
    </w:pPr>
    <w:rPr>
      <w:rFonts w:ascii="Arial" w:eastAsia="Arial" w:hAnsi="Arial" w:cs="Arial"/>
    </w:rPr>
  </w:style>
  <w:style w:type="character" w:customStyle="1" w:styleId="Nagwek10">
    <w:name w:val="Nagłówek #1_"/>
    <w:basedOn w:val="Domylnaczcionkaakapitu"/>
    <w:link w:val="Nagwek11"/>
    <w:rsid w:val="00712B2B"/>
    <w:rPr>
      <w:rFonts w:ascii="Arial" w:eastAsia="Arial" w:hAnsi="Arial" w:cs="Arial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712B2B"/>
    <w:pPr>
      <w:widowControl w:val="0"/>
      <w:shd w:val="clear" w:color="auto" w:fill="FFFFFF"/>
      <w:spacing w:after="500" w:line="246" w:lineRule="exact"/>
      <w:ind w:hanging="340"/>
      <w:jc w:val="right"/>
      <w:outlineLvl w:val="0"/>
    </w:pPr>
    <w:rPr>
      <w:rFonts w:ascii="Arial" w:eastAsia="Arial" w:hAnsi="Arial" w:cs="Arial"/>
      <w:b/>
      <w:bCs/>
    </w:rPr>
  </w:style>
  <w:style w:type="paragraph" w:customStyle="1" w:styleId="teksttreci200">
    <w:name w:val="teksttreci20"/>
    <w:basedOn w:val="Normalny"/>
    <w:rsid w:val="00524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6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674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Knutel.Beata@rzeszow.rdos</cp:lastModifiedBy>
  <cp:revision>7</cp:revision>
  <cp:lastPrinted>2021-04-09T12:25:00Z</cp:lastPrinted>
  <dcterms:created xsi:type="dcterms:W3CDTF">2021-04-09T09:58:00Z</dcterms:created>
  <dcterms:modified xsi:type="dcterms:W3CDTF">2021-04-09T12:53:00Z</dcterms:modified>
</cp:coreProperties>
</file>