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C1713" w14:textId="477F3BDE" w:rsidR="00987830" w:rsidRPr="00987830" w:rsidRDefault="00987830" w:rsidP="00987830">
      <w:pPr>
        <w:pStyle w:val="Akapitzlist"/>
        <w:tabs>
          <w:tab w:val="left" w:pos="5954"/>
        </w:tabs>
        <w:spacing w:after="0" w:line="360" w:lineRule="auto"/>
        <w:ind w:left="425"/>
        <w:jc w:val="both"/>
        <w:rPr>
          <w:rFonts w:ascii="Arial" w:hAnsi="Arial" w:cs="Arial"/>
        </w:rPr>
      </w:pPr>
      <w:bookmarkStart w:id="0" w:name="_Hlk64016663"/>
      <w:r>
        <w:rPr>
          <w:rFonts w:ascii="Arial" w:hAnsi="Arial" w:cs="Arial"/>
        </w:rPr>
        <w:tab/>
      </w:r>
    </w:p>
    <w:p w14:paraId="6C07AC37" w14:textId="25A875AB" w:rsidR="00987830" w:rsidRPr="00987830" w:rsidRDefault="00987830" w:rsidP="00987830">
      <w:pPr>
        <w:pStyle w:val="Akapitzlist"/>
        <w:tabs>
          <w:tab w:val="left" w:pos="5954"/>
        </w:tabs>
        <w:spacing w:after="0" w:line="360" w:lineRule="auto"/>
        <w:ind w:left="425" w:hanging="425"/>
        <w:jc w:val="both"/>
        <w:rPr>
          <w:rFonts w:ascii="Arial" w:hAnsi="Arial" w:cs="Arial"/>
        </w:rPr>
      </w:pPr>
      <w:r w:rsidRPr="00987830">
        <w:rPr>
          <w:rFonts w:ascii="Arial" w:hAnsi="Arial" w:cs="Arial"/>
        </w:rPr>
        <w:t>WOA.261.18.2021.MH-Ż.</w:t>
      </w:r>
      <w:bookmarkEnd w:id="0"/>
      <w:r w:rsidRPr="0098783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                                                     Rzeszów, dnia      marca 2021 r.</w:t>
      </w:r>
    </w:p>
    <w:p w14:paraId="35C48920" w14:textId="7D66A74C" w:rsidR="00311502" w:rsidRPr="00987830" w:rsidRDefault="00311502" w:rsidP="00987830">
      <w:pPr>
        <w:pStyle w:val="Akapitzlist"/>
        <w:spacing w:after="0" w:line="360" w:lineRule="auto"/>
        <w:ind w:left="425" w:hanging="425"/>
        <w:jc w:val="both"/>
        <w:rPr>
          <w:rFonts w:ascii="Arial" w:hAnsi="Arial" w:cs="Arial"/>
        </w:rPr>
      </w:pPr>
    </w:p>
    <w:p w14:paraId="30F040E5" w14:textId="4886729C" w:rsidR="00987830" w:rsidRPr="00987830" w:rsidRDefault="00987830" w:rsidP="00987830">
      <w:pPr>
        <w:rPr>
          <w:rFonts w:ascii="Arial" w:hAnsi="Arial" w:cs="Arial"/>
        </w:rPr>
      </w:pPr>
    </w:p>
    <w:p w14:paraId="68E7A7BC" w14:textId="1A1AB8B5" w:rsidR="00987830" w:rsidRPr="00987830" w:rsidRDefault="00987830" w:rsidP="00987830">
      <w:pPr>
        <w:rPr>
          <w:rFonts w:ascii="Arial" w:hAnsi="Arial" w:cs="Arial"/>
        </w:rPr>
      </w:pPr>
    </w:p>
    <w:p w14:paraId="0E2CB054" w14:textId="4AB6DFB0" w:rsidR="00987830" w:rsidRPr="00987830" w:rsidRDefault="00987830" w:rsidP="00987830">
      <w:pPr>
        <w:spacing w:after="0" w:line="360" w:lineRule="auto"/>
        <w:rPr>
          <w:rFonts w:ascii="Arial" w:hAnsi="Arial" w:cs="Arial"/>
          <w:b/>
          <w:bCs/>
        </w:rPr>
      </w:pPr>
      <w:r w:rsidRPr="00987830">
        <w:rPr>
          <w:rFonts w:ascii="Arial" w:hAnsi="Arial" w:cs="Arial"/>
          <w:b/>
          <w:bCs/>
        </w:rPr>
        <w:t xml:space="preserve">Dotyczy: zapytania ofertowego na świadczenie usług pocztowych i kurierskich, </w:t>
      </w:r>
      <w:r>
        <w:rPr>
          <w:rFonts w:ascii="Arial" w:hAnsi="Arial" w:cs="Arial"/>
          <w:b/>
          <w:bCs/>
        </w:rPr>
        <w:br/>
      </w:r>
      <w:r w:rsidRPr="00987830">
        <w:rPr>
          <w:rFonts w:ascii="Arial" w:hAnsi="Arial" w:cs="Arial"/>
          <w:b/>
          <w:bCs/>
        </w:rPr>
        <w:t>znak sprawy: WOA.261.18.2021.MH-Ż.2</w:t>
      </w:r>
    </w:p>
    <w:p w14:paraId="6480A24E" w14:textId="35DF685F" w:rsidR="00987830" w:rsidRPr="00987830" w:rsidRDefault="00987830" w:rsidP="00987830">
      <w:pPr>
        <w:spacing w:after="0" w:line="360" w:lineRule="auto"/>
        <w:rPr>
          <w:rFonts w:ascii="Arial" w:hAnsi="Arial" w:cs="Arial"/>
        </w:rPr>
      </w:pPr>
    </w:p>
    <w:p w14:paraId="56B3DCC7" w14:textId="6A4DCD4C" w:rsidR="00987830" w:rsidRPr="00987830" w:rsidRDefault="00987830" w:rsidP="00987830">
      <w:pPr>
        <w:spacing w:after="0" w:line="360" w:lineRule="auto"/>
        <w:jc w:val="both"/>
        <w:rPr>
          <w:rFonts w:ascii="Arial" w:hAnsi="Arial" w:cs="Arial"/>
        </w:rPr>
      </w:pPr>
      <w:r w:rsidRPr="00987830">
        <w:rPr>
          <w:rFonts w:ascii="Arial" w:hAnsi="Arial" w:cs="Arial"/>
        </w:rPr>
        <w:t>W związku z zapytaniem Wykonawcy otrzymanym w dniu 15 marca 2021 roku, Zamawiający działając na podstawie części VIII ust. 2 zapytania ofertowego, znak sprawy:  WOA.261.18.2021.MH-Ż.2, wyjaśnia:</w:t>
      </w:r>
    </w:p>
    <w:p w14:paraId="5632A5D2" w14:textId="77777777" w:rsidR="00987830" w:rsidRDefault="00987830" w:rsidP="0098783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4F2758" w14:textId="64B0301D" w:rsidR="00987830" w:rsidRPr="00987830" w:rsidRDefault="00987830" w:rsidP="005445B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987830">
        <w:rPr>
          <w:rFonts w:ascii="Arial" w:eastAsia="Times New Roman" w:hAnsi="Arial" w:cs="Arial"/>
          <w:b/>
          <w:lang w:eastAsia="pl-PL"/>
        </w:rPr>
        <w:t>Pytanie 1</w:t>
      </w:r>
    </w:p>
    <w:p w14:paraId="50A5224D" w14:textId="77777777" w:rsidR="00987830" w:rsidRPr="00987830" w:rsidRDefault="00987830" w:rsidP="005445B3">
      <w:pPr>
        <w:spacing w:after="0" w:line="36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987830">
        <w:rPr>
          <w:rFonts w:ascii="Arial" w:eastAsia="Times New Roman" w:hAnsi="Arial" w:cs="Arial"/>
          <w:i/>
          <w:iCs/>
          <w:lang w:eastAsia="pl-PL"/>
        </w:rPr>
        <w:t xml:space="preserve">W Formularzu Oferty w części  II Opis Przedmiotu Zamówienia w pkt 2, </w:t>
      </w:r>
      <w:proofErr w:type="spellStart"/>
      <w:r w:rsidRPr="00987830">
        <w:rPr>
          <w:rFonts w:ascii="Arial" w:eastAsia="Times New Roman" w:hAnsi="Arial" w:cs="Arial"/>
          <w:i/>
          <w:iCs/>
          <w:lang w:eastAsia="pl-PL"/>
        </w:rPr>
        <w:t>ppkt</w:t>
      </w:r>
      <w:proofErr w:type="spellEnd"/>
      <w:r w:rsidRPr="00987830">
        <w:rPr>
          <w:rFonts w:ascii="Arial" w:eastAsia="Times New Roman" w:hAnsi="Arial" w:cs="Arial"/>
          <w:i/>
          <w:iCs/>
          <w:lang w:eastAsia="pl-PL"/>
        </w:rPr>
        <w:t xml:space="preserve"> 1) lit. e) Zamawiający określa:</w:t>
      </w:r>
    </w:p>
    <w:p w14:paraId="6A21BAD0" w14:textId="77777777" w:rsidR="00987830" w:rsidRPr="00987830" w:rsidRDefault="00987830" w:rsidP="005445B3">
      <w:pPr>
        <w:spacing w:after="0" w:line="36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987830">
        <w:rPr>
          <w:rFonts w:ascii="Arial" w:eastAsia="Times New Roman" w:hAnsi="Arial" w:cs="Arial"/>
          <w:i/>
          <w:iCs/>
          <w:lang w:eastAsia="pl-PL"/>
        </w:rPr>
        <w:t>„czas dostarczania przesyłki kurierskiej z siedziby Zamawiającego do wskazanej przez niego jednostki docelowej wynosi: następny dzień roboczy maksymalnie do godz. 15.00 od dnia odebrania przesyłki od Zamawiającego”</w:t>
      </w:r>
    </w:p>
    <w:p w14:paraId="06A49990" w14:textId="4480AF4A" w:rsidR="00987830" w:rsidRPr="005445B3" w:rsidRDefault="00987830" w:rsidP="005445B3">
      <w:pPr>
        <w:spacing w:after="0" w:line="36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987830">
        <w:rPr>
          <w:rFonts w:ascii="Arial" w:eastAsia="Times New Roman" w:hAnsi="Arial" w:cs="Arial"/>
          <w:i/>
          <w:iCs/>
          <w:lang w:eastAsia="pl-PL"/>
        </w:rPr>
        <w:t xml:space="preserve">Wykonawca informuje, iż od dnia 01.08.2018r. zmienił się Regulamin świadczenia usługi </w:t>
      </w:r>
      <w:proofErr w:type="spellStart"/>
      <w:r w:rsidRPr="00987830">
        <w:rPr>
          <w:rFonts w:ascii="Arial" w:eastAsia="Times New Roman" w:hAnsi="Arial" w:cs="Arial"/>
          <w:i/>
          <w:iCs/>
          <w:lang w:eastAsia="pl-PL"/>
        </w:rPr>
        <w:t>Pocztex</w:t>
      </w:r>
      <w:proofErr w:type="spellEnd"/>
      <w:r w:rsidRPr="00987830">
        <w:rPr>
          <w:rFonts w:ascii="Arial" w:eastAsia="Times New Roman" w:hAnsi="Arial" w:cs="Arial"/>
          <w:i/>
          <w:iCs/>
          <w:lang w:eastAsia="pl-PL"/>
        </w:rPr>
        <w:t xml:space="preserve"> w obrocie krajowym wg, którego przesyłki kurierskie </w:t>
      </w:r>
      <w:proofErr w:type="spellStart"/>
      <w:r w:rsidRPr="00987830">
        <w:rPr>
          <w:rFonts w:ascii="Arial" w:eastAsia="Times New Roman" w:hAnsi="Arial" w:cs="Arial"/>
          <w:i/>
          <w:iCs/>
          <w:lang w:eastAsia="pl-PL"/>
        </w:rPr>
        <w:t>pocztex</w:t>
      </w:r>
      <w:proofErr w:type="spellEnd"/>
      <w:r w:rsidRPr="00987830">
        <w:rPr>
          <w:rFonts w:ascii="Arial" w:eastAsia="Times New Roman" w:hAnsi="Arial" w:cs="Arial"/>
          <w:i/>
          <w:iCs/>
          <w:lang w:eastAsia="pl-PL"/>
        </w:rPr>
        <w:t xml:space="preserve"> standard (doręczane do godziny 15) doręczane będą w terminie gwarantowanym D+2 a deklarowanym D+1.</w:t>
      </w:r>
      <w:r w:rsidR="005445B3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="005445B3">
        <w:rPr>
          <w:rFonts w:ascii="Arial" w:eastAsia="Times New Roman" w:hAnsi="Arial" w:cs="Arial"/>
          <w:i/>
          <w:iCs/>
          <w:lang w:eastAsia="pl-PL"/>
        </w:rPr>
        <w:br/>
      </w:r>
      <w:bookmarkStart w:id="1" w:name="_GoBack"/>
      <w:bookmarkEnd w:id="1"/>
      <w:r w:rsidRPr="00987830">
        <w:rPr>
          <w:rFonts w:ascii="Arial" w:eastAsia="Times New Roman" w:hAnsi="Arial" w:cs="Arial"/>
          <w:i/>
          <w:iCs/>
          <w:lang w:eastAsia="pl-PL"/>
        </w:rPr>
        <w:t xml:space="preserve">W związku z powyższym, czy Zamawiający uwzględni obowiązujący u Wykonawcy Regulamin </w:t>
      </w:r>
      <w:r w:rsidRPr="00987830">
        <w:rPr>
          <w:rFonts w:ascii="Arial" w:eastAsia="Times New Roman" w:hAnsi="Arial" w:cs="Arial"/>
          <w:i/>
          <w:iCs/>
          <w:color w:val="000000"/>
          <w:lang w:eastAsia="pl-PL"/>
        </w:rPr>
        <w:t xml:space="preserve">świadczenia usługi </w:t>
      </w:r>
      <w:proofErr w:type="spellStart"/>
      <w:r w:rsidRPr="00987830">
        <w:rPr>
          <w:rFonts w:ascii="Arial" w:eastAsia="Times New Roman" w:hAnsi="Arial" w:cs="Arial"/>
          <w:i/>
          <w:iCs/>
          <w:color w:val="000000"/>
          <w:lang w:eastAsia="pl-PL"/>
        </w:rPr>
        <w:t>Pocztex</w:t>
      </w:r>
      <w:proofErr w:type="spellEnd"/>
      <w:r w:rsidRPr="00987830">
        <w:rPr>
          <w:rFonts w:ascii="Arial" w:eastAsia="Times New Roman" w:hAnsi="Arial" w:cs="Arial"/>
          <w:i/>
          <w:iCs/>
          <w:color w:val="000000"/>
          <w:lang w:eastAsia="pl-PL"/>
        </w:rPr>
        <w:t xml:space="preserve"> w obrocie krajowym, i określone terminy doręczeń przesyłek kurierskich Standard? </w:t>
      </w:r>
    </w:p>
    <w:p w14:paraId="73A3E88D" w14:textId="57670781" w:rsidR="00987830" w:rsidRPr="00987830" w:rsidRDefault="00987830" w:rsidP="005445B3">
      <w:pPr>
        <w:spacing w:after="0" w:line="36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987830">
        <w:rPr>
          <w:rFonts w:ascii="Arial" w:eastAsia="Times New Roman" w:hAnsi="Arial" w:cs="Arial"/>
          <w:i/>
          <w:iCs/>
          <w:color w:val="000000"/>
          <w:lang w:eastAsia="pl-PL"/>
        </w:rPr>
        <w:t xml:space="preserve">Brak akceptacji obowiązującego regulaminu może uniemożliwić dotrzymania gwarantowanego terminu doręczenia określonego przez Zamawiającego, a co za tym idzie, złożenia oferty, </w:t>
      </w:r>
      <w:r w:rsidRPr="00987830">
        <w:rPr>
          <w:rFonts w:ascii="Arial" w:eastAsia="Times New Roman" w:hAnsi="Arial" w:cs="Arial"/>
          <w:i/>
          <w:iCs/>
          <w:lang w:eastAsia="pl-PL"/>
        </w:rPr>
        <w:t>bądź zmusi wykonawcę do wycenienia wszystkich przesyłek jako doręczanych do godz. 12.00, co znacznie podniesie wartość zamówienia.</w:t>
      </w:r>
    </w:p>
    <w:p w14:paraId="721D4EBF" w14:textId="30BFD0C9" w:rsidR="00987830" w:rsidRDefault="00987830" w:rsidP="0098783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9B97108" w14:textId="4B9F33C1" w:rsidR="00140EE9" w:rsidRPr="00140EE9" w:rsidRDefault="00140EE9" w:rsidP="00987830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140EE9">
        <w:rPr>
          <w:rFonts w:ascii="Arial" w:eastAsia="Times New Roman" w:hAnsi="Arial" w:cs="Arial"/>
          <w:u w:val="single"/>
          <w:lang w:eastAsia="pl-PL"/>
        </w:rPr>
        <w:t xml:space="preserve">Odpowiedź: </w:t>
      </w:r>
    </w:p>
    <w:p w14:paraId="359161EF" w14:textId="19D72FB4" w:rsidR="00140EE9" w:rsidRDefault="00BF57AF" w:rsidP="005445B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Zgodnie z zapisami części I ust. 14 załącznika nr 4 do zapytania </w:t>
      </w:r>
      <w:r w:rsidRPr="00BF57AF">
        <w:rPr>
          <w:rFonts w:ascii="Arial" w:eastAsia="Times New Roman" w:hAnsi="Arial" w:cs="Arial"/>
          <w:lang w:eastAsia="pl-PL"/>
        </w:rPr>
        <w:t xml:space="preserve">ofertowego </w:t>
      </w:r>
      <w:r w:rsidRPr="00BF57AF">
        <w:rPr>
          <w:rFonts w:ascii="Arial" w:eastAsia="Times New Roman" w:hAnsi="Arial" w:cs="Arial"/>
          <w:i/>
          <w:iCs/>
          <w:lang w:eastAsia="pl-PL"/>
        </w:rPr>
        <w:t>u</w:t>
      </w:r>
      <w:r w:rsidRPr="00BF57AF">
        <w:rPr>
          <w:rFonts w:ascii="Arial" w:eastAsia="Times New Roman" w:hAnsi="Arial" w:cs="Arial"/>
          <w:i/>
          <w:iCs/>
          <w:lang w:eastAsia="pl-PL"/>
        </w:rPr>
        <w:t>sługi pocztowe i kurierskie świadczone będą zgodnie z obowiązującym u Wykonawcy aktualnym regulaminem świadczenia usług</w:t>
      </w:r>
      <w:r>
        <w:rPr>
          <w:rFonts w:ascii="Arial" w:eastAsia="Times New Roman" w:hAnsi="Arial" w:cs="Arial"/>
          <w:i/>
          <w:iCs/>
          <w:lang w:eastAsia="pl-PL"/>
        </w:rPr>
        <w:t>.</w:t>
      </w:r>
      <w:r w:rsidRPr="00BF57AF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Zatem </w:t>
      </w:r>
      <w:r w:rsidR="00140EE9" w:rsidRPr="00140EE9">
        <w:rPr>
          <w:rFonts w:ascii="Arial" w:eastAsia="Times New Roman" w:hAnsi="Arial" w:cs="Arial"/>
          <w:lang w:eastAsia="pl-PL"/>
        </w:rPr>
        <w:t xml:space="preserve">Zamawiający uwzględni obowiązujący u Wykonawcy Regulamin świadczenia usługi </w:t>
      </w:r>
      <w:r w:rsidR="00140EE9">
        <w:rPr>
          <w:rFonts w:ascii="Arial" w:eastAsia="Times New Roman" w:hAnsi="Arial" w:cs="Arial"/>
          <w:lang w:eastAsia="pl-PL"/>
        </w:rPr>
        <w:t xml:space="preserve">przesyłki kurierskiej </w:t>
      </w:r>
      <w:r w:rsidR="00140EE9" w:rsidRPr="00140EE9">
        <w:rPr>
          <w:rFonts w:ascii="Arial" w:eastAsia="Times New Roman" w:hAnsi="Arial" w:cs="Arial"/>
          <w:lang w:eastAsia="pl-PL"/>
        </w:rPr>
        <w:t xml:space="preserve">w obrocie krajowym, i określone terminy doręczeń </w:t>
      </w:r>
      <w:r w:rsidR="00140EE9">
        <w:rPr>
          <w:rFonts w:ascii="Arial" w:eastAsia="Times New Roman" w:hAnsi="Arial" w:cs="Arial"/>
          <w:lang w:eastAsia="pl-PL"/>
        </w:rPr>
        <w:lastRenderedPageBreak/>
        <w:t xml:space="preserve">standardowych </w:t>
      </w:r>
      <w:r w:rsidR="00140EE9" w:rsidRPr="00140EE9">
        <w:rPr>
          <w:rFonts w:ascii="Arial" w:eastAsia="Times New Roman" w:hAnsi="Arial" w:cs="Arial"/>
          <w:lang w:eastAsia="pl-PL"/>
        </w:rPr>
        <w:t>przesyłek kurierskich</w:t>
      </w:r>
      <w:r w:rsidR="00140EE9">
        <w:rPr>
          <w:rFonts w:ascii="Arial" w:eastAsia="Times New Roman" w:hAnsi="Arial" w:cs="Arial"/>
          <w:lang w:eastAsia="pl-PL"/>
        </w:rPr>
        <w:t>.</w:t>
      </w:r>
      <w:r w:rsidR="001D0A03">
        <w:rPr>
          <w:rFonts w:ascii="Arial" w:eastAsia="Times New Roman" w:hAnsi="Arial" w:cs="Arial"/>
          <w:lang w:eastAsia="pl-PL"/>
        </w:rPr>
        <w:t xml:space="preserve"> Ponadto Zamawiający modyfikuje część II zapytania ofertowego Opis Przedmiotu Zamówienia w pkt 2 </w:t>
      </w:r>
      <w:proofErr w:type="spellStart"/>
      <w:r w:rsidR="001D0A03">
        <w:rPr>
          <w:rFonts w:ascii="Arial" w:eastAsia="Times New Roman" w:hAnsi="Arial" w:cs="Arial"/>
          <w:lang w:eastAsia="pl-PL"/>
        </w:rPr>
        <w:t>ppkt</w:t>
      </w:r>
      <w:proofErr w:type="spellEnd"/>
      <w:r w:rsidR="001D0A03">
        <w:rPr>
          <w:rFonts w:ascii="Arial" w:eastAsia="Times New Roman" w:hAnsi="Arial" w:cs="Arial"/>
          <w:lang w:eastAsia="pl-PL"/>
        </w:rPr>
        <w:t xml:space="preserve"> 1 lit. e z:</w:t>
      </w:r>
    </w:p>
    <w:p w14:paraId="6F4DDEBC" w14:textId="0E6EDBD9" w:rsidR="001D0A03" w:rsidRDefault="001D0A03" w:rsidP="005445B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„</w:t>
      </w:r>
      <w:r w:rsidRPr="001D0A03">
        <w:rPr>
          <w:rFonts w:ascii="Arial" w:eastAsia="Times New Roman" w:hAnsi="Arial" w:cs="Arial"/>
          <w:lang w:eastAsia="pl-PL"/>
        </w:rPr>
        <w:t>czas dostarczania przesyłki kurierskiej z siedziby Zamawiającego do wskazanej przez niego jednostki docelowej wynosi: następny dzień roboczy maksymalnie do godz. 15.00 od dnia odebrania przesyłki od Zamawiającego</w:t>
      </w:r>
      <w:r>
        <w:rPr>
          <w:rFonts w:ascii="Arial" w:eastAsia="Times New Roman" w:hAnsi="Arial" w:cs="Arial"/>
          <w:lang w:eastAsia="pl-PL"/>
        </w:rPr>
        <w:t>”</w:t>
      </w:r>
    </w:p>
    <w:p w14:paraId="4DF4C61C" w14:textId="52CF6858" w:rsidR="001D0A03" w:rsidRDefault="001D0A03" w:rsidP="005445B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</w:t>
      </w:r>
    </w:p>
    <w:p w14:paraId="50AE594A" w14:textId="5FFD79B4" w:rsidR="001D0A03" w:rsidRPr="00987830" w:rsidRDefault="001D0A03" w:rsidP="005445B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„</w:t>
      </w:r>
      <w:r w:rsidRPr="001D0A03">
        <w:rPr>
          <w:rFonts w:ascii="Arial" w:eastAsia="Times New Roman" w:hAnsi="Arial" w:cs="Arial"/>
          <w:lang w:eastAsia="pl-PL"/>
        </w:rPr>
        <w:t>czas dostarczania przesyłki kurierskiej z siedziby Zamawiającego do wskazanej przez niego jednostki docelowej wynosi: następny dzień roboczy maksymalnie do godz. 1</w:t>
      </w:r>
      <w:r>
        <w:rPr>
          <w:rFonts w:ascii="Arial" w:eastAsia="Times New Roman" w:hAnsi="Arial" w:cs="Arial"/>
          <w:lang w:eastAsia="pl-PL"/>
        </w:rPr>
        <w:t>2</w:t>
      </w:r>
      <w:r w:rsidRPr="001D0A03">
        <w:rPr>
          <w:rFonts w:ascii="Arial" w:eastAsia="Times New Roman" w:hAnsi="Arial" w:cs="Arial"/>
          <w:lang w:eastAsia="pl-PL"/>
        </w:rPr>
        <w:t>.00 od dnia odebrania przesyłki od Zamawiającego</w:t>
      </w:r>
      <w:r>
        <w:rPr>
          <w:rFonts w:ascii="Arial" w:eastAsia="Times New Roman" w:hAnsi="Arial" w:cs="Arial"/>
          <w:lang w:eastAsia="pl-PL"/>
        </w:rPr>
        <w:t>”.</w:t>
      </w:r>
    </w:p>
    <w:p w14:paraId="441E7BF7" w14:textId="77777777" w:rsidR="00140EE9" w:rsidRDefault="00140EE9" w:rsidP="005445B3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41E344E" w14:textId="608678C9" w:rsidR="00987830" w:rsidRPr="00987830" w:rsidRDefault="00987830" w:rsidP="005445B3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987830">
        <w:rPr>
          <w:rFonts w:ascii="Arial" w:eastAsia="Times New Roman" w:hAnsi="Arial" w:cs="Arial"/>
          <w:b/>
          <w:lang w:eastAsia="pl-PL"/>
        </w:rPr>
        <w:t>Pytanie 2</w:t>
      </w:r>
    </w:p>
    <w:p w14:paraId="75C9766A" w14:textId="77777777" w:rsidR="00987830" w:rsidRPr="00987830" w:rsidRDefault="00987830" w:rsidP="005445B3">
      <w:pPr>
        <w:spacing w:after="0" w:line="36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987830">
        <w:rPr>
          <w:rFonts w:ascii="Arial" w:eastAsia="Times New Roman" w:hAnsi="Arial" w:cs="Arial"/>
          <w:i/>
          <w:iCs/>
          <w:lang w:eastAsia="pl-PL"/>
        </w:rPr>
        <w:t>W załączniku nr 2, „Formularz asortymentowo-cenowy dot. Części I”,  w sekcji dotyczącej Przesyłki Kurierskiej Expres 24,  w wierszu 2, Zamawiający wskazał graniczną godzinę doręczenia przesyłki  nie określając masy przesyłki.</w:t>
      </w:r>
    </w:p>
    <w:p w14:paraId="4CD0B7CB" w14:textId="21D4B0DB" w:rsidR="00987830" w:rsidRDefault="00987830" w:rsidP="005445B3">
      <w:pPr>
        <w:spacing w:after="0" w:line="36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987830">
        <w:rPr>
          <w:rFonts w:ascii="Arial" w:eastAsia="Times New Roman" w:hAnsi="Arial" w:cs="Arial"/>
          <w:i/>
          <w:iCs/>
          <w:lang w:eastAsia="pl-PL"/>
        </w:rPr>
        <w:t>W związku z powyższym wnosimy o uzupełnienie pozycji określając masę przesyłki.</w:t>
      </w:r>
    </w:p>
    <w:p w14:paraId="7791825E" w14:textId="244354EC" w:rsidR="00140EE9" w:rsidRDefault="00140EE9" w:rsidP="005445B3">
      <w:pPr>
        <w:spacing w:after="0" w:line="360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461DB67A" w14:textId="66B4D4C4" w:rsidR="00140EE9" w:rsidRDefault="00140EE9" w:rsidP="005445B3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40EE9">
        <w:rPr>
          <w:rFonts w:ascii="Arial" w:eastAsia="Times New Roman" w:hAnsi="Arial" w:cs="Arial"/>
          <w:u w:val="single"/>
          <w:lang w:eastAsia="pl-PL"/>
        </w:rPr>
        <w:t>Odpowiedź:</w:t>
      </w:r>
    </w:p>
    <w:p w14:paraId="42534044" w14:textId="495A3896" w:rsidR="00140EE9" w:rsidRDefault="00D05698" w:rsidP="005445B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05698">
        <w:rPr>
          <w:rFonts w:ascii="Arial" w:eastAsia="Times New Roman" w:hAnsi="Arial" w:cs="Arial"/>
          <w:lang w:eastAsia="pl-PL"/>
        </w:rPr>
        <w:t>Zamawiający wyjaśnia, iż w sekcji dotyczącej Przesyłki kurierskiej Ekspres 24, w wierszu nr 2 „doręczenie do 15” dotyczy przesyłki o masie do 1 kg.</w:t>
      </w:r>
    </w:p>
    <w:p w14:paraId="2539A823" w14:textId="77D5A346" w:rsidR="00751564" w:rsidRPr="00987830" w:rsidRDefault="00751564" w:rsidP="005445B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związku z powyższym </w:t>
      </w:r>
      <w:r w:rsidR="006F1543">
        <w:rPr>
          <w:rFonts w:ascii="Arial" w:eastAsia="Times New Roman" w:hAnsi="Arial" w:cs="Arial"/>
          <w:lang w:eastAsia="pl-PL"/>
        </w:rPr>
        <w:t>Zamawiający</w:t>
      </w:r>
      <w:r>
        <w:rPr>
          <w:rFonts w:ascii="Arial" w:eastAsia="Times New Roman" w:hAnsi="Arial" w:cs="Arial"/>
          <w:lang w:eastAsia="pl-PL"/>
        </w:rPr>
        <w:t xml:space="preserve"> </w:t>
      </w:r>
      <w:r w:rsidR="006F1543">
        <w:rPr>
          <w:rFonts w:ascii="Arial" w:eastAsia="Times New Roman" w:hAnsi="Arial" w:cs="Arial"/>
          <w:lang w:eastAsia="pl-PL"/>
        </w:rPr>
        <w:t>modyfikuje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51564">
        <w:rPr>
          <w:rFonts w:ascii="Arial" w:eastAsia="Times New Roman" w:hAnsi="Arial" w:cs="Arial"/>
          <w:lang w:eastAsia="pl-PL"/>
        </w:rPr>
        <w:t>Formularz asortymentowo-cenowy</w:t>
      </w:r>
      <w:r>
        <w:rPr>
          <w:rFonts w:ascii="Arial" w:eastAsia="Times New Roman" w:hAnsi="Arial" w:cs="Arial"/>
          <w:lang w:eastAsia="pl-PL"/>
        </w:rPr>
        <w:t>.</w:t>
      </w:r>
    </w:p>
    <w:p w14:paraId="45C9C24A" w14:textId="295C6A2D" w:rsidR="00987830" w:rsidRDefault="00987830" w:rsidP="00987830">
      <w:pPr>
        <w:rPr>
          <w:rFonts w:ascii="Arial" w:hAnsi="Arial" w:cs="Arial"/>
        </w:rPr>
      </w:pPr>
    </w:p>
    <w:p w14:paraId="5961FF49" w14:textId="1F8B838A" w:rsidR="005445B3" w:rsidRPr="005445B3" w:rsidRDefault="005445B3" w:rsidP="005445B3">
      <w:pPr>
        <w:rPr>
          <w:rFonts w:ascii="Arial" w:hAnsi="Arial" w:cs="Arial"/>
        </w:rPr>
      </w:pPr>
    </w:p>
    <w:p w14:paraId="46420DD0" w14:textId="6F18C5BE" w:rsidR="005445B3" w:rsidRPr="005445B3" w:rsidRDefault="005445B3" w:rsidP="005445B3">
      <w:pPr>
        <w:rPr>
          <w:rFonts w:ascii="Arial" w:hAnsi="Arial" w:cs="Arial"/>
        </w:rPr>
      </w:pPr>
    </w:p>
    <w:p w14:paraId="2466FA6B" w14:textId="1DA1A008" w:rsidR="005445B3" w:rsidRPr="005445B3" w:rsidRDefault="005445B3" w:rsidP="005445B3">
      <w:pPr>
        <w:rPr>
          <w:rFonts w:ascii="Arial" w:hAnsi="Arial" w:cs="Arial"/>
        </w:rPr>
      </w:pPr>
    </w:p>
    <w:p w14:paraId="5C851F7B" w14:textId="7A15A3F2" w:rsidR="005445B3" w:rsidRPr="005445B3" w:rsidRDefault="005445B3" w:rsidP="005445B3">
      <w:pPr>
        <w:rPr>
          <w:rFonts w:ascii="Arial" w:hAnsi="Arial" w:cs="Arial"/>
        </w:rPr>
      </w:pPr>
    </w:p>
    <w:p w14:paraId="2B3F7B31" w14:textId="3D65DF71" w:rsidR="005445B3" w:rsidRPr="005445B3" w:rsidRDefault="005445B3" w:rsidP="005445B3">
      <w:pPr>
        <w:rPr>
          <w:rFonts w:ascii="Arial" w:hAnsi="Arial" w:cs="Arial"/>
        </w:rPr>
      </w:pPr>
    </w:p>
    <w:p w14:paraId="0839C753" w14:textId="2BA06364" w:rsidR="005445B3" w:rsidRPr="005445B3" w:rsidRDefault="005445B3" w:rsidP="005445B3">
      <w:pPr>
        <w:rPr>
          <w:rFonts w:ascii="Arial" w:hAnsi="Arial" w:cs="Arial"/>
        </w:rPr>
      </w:pPr>
    </w:p>
    <w:p w14:paraId="4311BB8F" w14:textId="1A553AB0" w:rsidR="005445B3" w:rsidRPr="005445B3" w:rsidRDefault="005445B3" w:rsidP="005445B3">
      <w:pPr>
        <w:rPr>
          <w:rFonts w:ascii="Arial" w:hAnsi="Arial" w:cs="Arial"/>
        </w:rPr>
      </w:pPr>
    </w:p>
    <w:p w14:paraId="52B92E54" w14:textId="253335CB" w:rsidR="005445B3" w:rsidRPr="005445B3" w:rsidRDefault="005445B3" w:rsidP="005445B3">
      <w:pPr>
        <w:rPr>
          <w:rFonts w:ascii="Arial" w:hAnsi="Arial" w:cs="Arial"/>
        </w:rPr>
      </w:pPr>
    </w:p>
    <w:p w14:paraId="38A36817" w14:textId="6FDD0ECC" w:rsidR="005445B3" w:rsidRPr="005445B3" w:rsidRDefault="005445B3" w:rsidP="005445B3">
      <w:pPr>
        <w:rPr>
          <w:rFonts w:ascii="Arial" w:hAnsi="Arial" w:cs="Arial"/>
        </w:rPr>
      </w:pPr>
    </w:p>
    <w:p w14:paraId="0E8D9D27" w14:textId="69D28A27" w:rsidR="005445B3" w:rsidRPr="005445B3" w:rsidRDefault="005445B3" w:rsidP="005445B3">
      <w:pPr>
        <w:rPr>
          <w:rFonts w:ascii="Arial" w:hAnsi="Arial" w:cs="Arial"/>
        </w:rPr>
      </w:pPr>
    </w:p>
    <w:p w14:paraId="5DAE2E6F" w14:textId="7E3844BE" w:rsidR="005445B3" w:rsidRDefault="005445B3" w:rsidP="005445B3">
      <w:pPr>
        <w:rPr>
          <w:rFonts w:ascii="Arial" w:hAnsi="Arial" w:cs="Arial"/>
        </w:rPr>
      </w:pPr>
    </w:p>
    <w:p w14:paraId="4FB226DB" w14:textId="7E4E9992" w:rsidR="005445B3" w:rsidRPr="005445B3" w:rsidRDefault="005445B3" w:rsidP="005445B3">
      <w:pPr>
        <w:rPr>
          <w:rFonts w:ascii="Arial" w:hAnsi="Arial" w:cs="Arial"/>
          <w:sz w:val="16"/>
          <w:szCs w:val="16"/>
        </w:rPr>
      </w:pPr>
      <w:r w:rsidRPr="005445B3">
        <w:rPr>
          <w:rFonts w:ascii="Arial" w:hAnsi="Arial" w:cs="Arial"/>
          <w:sz w:val="16"/>
          <w:szCs w:val="16"/>
        </w:rPr>
        <w:t xml:space="preserve">Załącznik: </w:t>
      </w:r>
    </w:p>
    <w:p w14:paraId="28668408" w14:textId="2CAFD8D4" w:rsidR="005445B3" w:rsidRPr="005445B3" w:rsidRDefault="005445B3" w:rsidP="005445B3">
      <w:pPr>
        <w:rPr>
          <w:rFonts w:ascii="Arial" w:hAnsi="Arial" w:cs="Arial"/>
          <w:sz w:val="16"/>
          <w:szCs w:val="16"/>
        </w:rPr>
      </w:pPr>
      <w:r w:rsidRPr="005445B3">
        <w:rPr>
          <w:rFonts w:ascii="Arial" w:hAnsi="Arial" w:cs="Arial"/>
          <w:sz w:val="16"/>
          <w:szCs w:val="16"/>
        </w:rPr>
        <w:t>1. Z</w:t>
      </w:r>
      <w:r w:rsidRPr="005445B3">
        <w:rPr>
          <w:rFonts w:ascii="Arial" w:hAnsi="Arial" w:cs="Arial"/>
          <w:sz w:val="16"/>
          <w:szCs w:val="16"/>
        </w:rPr>
        <w:t>modyfik</w:t>
      </w:r>
      <w:r>
        <w:rPr>
          <w:rFonts w:ascii="Arial" w:hAnsi="Arial" w:cs="Arial"/>
          <w:sz w:val="16"/>
          <w:szCs w:val="16"/>
        </w:rPr>
        <w:t>owany załącznik nr 2 do zapytania ofertowego -</w:t>
      </w:r>
      <w:r w:rsidRPr="005445B3">
        <w:rPr>
          <w:rFonts w:ascii="Arial" w:hAnsi="Arial" w:cs="Arial"/>
          <w:sz w:val="16"/>
          <w:szCs w:val="16"/>
        </w:rPr>
        <w:t xml:space="preserve"> Formularz asortymentowo-cenowy</w:t>
      </w:r>
      <w:r>
        <w:rPr>
          <w:rFonts w:ascii="Arial" w:hAnsi="Arial" w:cs="Arial"/>
          <w:sz w:val="16"/>
          <w:szCs w:val="16"/>
        </w:rPr>
        <w:t>.</w:t>
      </w:r>
    </w:p>
    <w:sectPr w:rsidR="005445B3" w:rsidRPr="005445B3" w:rsidSect="0079634A">
      <w:headerReference w:type="default" r:id="rId7"/>
      <w:footerReference w:type="default" r:id="rId8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D7DE" w14:textId="77777777" w:rsidR="00955DD4" w:rsidRDefault="00955DD4" w:rsidP="006D2061">
      <w:pPr>
        <w:spacing w:after="0" w:line="240" w:lineRule="auto"/>
      </w:pPr>
      <w:r>
        <w:separator/>
      </w:r>
    </w:p>
  </w:endnote>
  <w:endnote w:type="continuationSeparator" w:id="0">
    <w:p w14:paraId="31677F4B" w14:textId="77777777" w:rsidR="00955DD4" w:rsidRDefault="00955DD4" w:rsidP="006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000C8" w14:textId="5ACEF68A" w:rsidR="00165287" w:rsidRPr="0079634A" w:rsidRDefault="0079634A" w:rsidP="0079634A">
    <w:pPr>
      <w:pStyle w:val="Stopka"/>
    </w:pPr>
    <w:r w:rsidRPr="0079634A">
      <w:t>WOA.261.1</w:t>
    </w:r>
    <w:r w:rsidR="00D72E50">
      <w:t>8</w:t>
    </w:r>
    <w:r w:rsidRPr="0079634A">
      <w:t>.2021.MH-Ż.2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CD39" w14:textId="77777777" w:rsidR="00955DD4" w:rsidRDefault="00955DD4" w:rsidP="006D2061">
      <w:pPr>
        <w:spacing w:after="0" w:line="240" w:lineRule="auto"/>
      </w:pPr>
      <w:r>
        <w:separator/>
      </w:r>
    </w:p>
  </w:footnote>
  <w:footnote w:type="continuationSeparator" w:id="0">
    <w:p w14:paraId="5549E5E2" w14:textId="77777777" w:rsidR="00955DD4" w:rsidRDefault="00955DD4" w:rsidP="006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7674" w14:textId="5155C0A2" w:rsidR="0079634A" w:rsidRDefault="0079634A">
    <w:pPr>
      <w:pStyle w:val="Nagwek"/>
    </w:pPr>
    <w:r>
      <w:rPr>
        <w:noProof/>
      </w:rPr>
      <w:drawing>
        <wp:inline distT="0" distB="0" distL="0" distR="0" wp14:anchorId="29BECEF7" wp14:editId="558E5B69">
          <wp:extent cx="4914265" cy="9429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38B8A2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2F38DB"/>
    <w:multiLevelType w:val="multilevel"/>
    <w:tmpl w:val="41C8E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A0D42BE"/>
    <w:multiLevelType w:val="hybridMultilevel"/>
    <w:tmpl w:val="68F4E302"/>
    <w:lvl w:ilvl="0" w:tplc="613E069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81565"/>
    <w:multiLevelType w:val="hybridMultilevel"/>
    <w:tmpl w:val="0EAACC0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2882E55"/>
    <w:multiLevelType w:val="multilevel"/>
    <w:tmpl w:val="56D8FC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B2986"/>
    <w:multiLevelType w:val="multilevel"/>
    <w:tmpl w:val="743CBA7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F7F9B"/>
    <w:multiLevelType w:val="multilevel"/>
    <w:tmpl w:val="69A42F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90098"/>
    <w:multiLevelType w:val="hybridMultilevel"/>
    <w:tmpl w:val="12A6B26E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B784B72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8C3054A"/>
    <w:multiLevelType w:val="multilevel"/>
    <w:tmpl w:val="19FE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8CB3B95"/>
    <w:multiLevelType w:val="multilevel"/>
    <w:tmpl w:val="3300D3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  <w:rPr>
        <w:rFonts w:hint="default"/>
      </w:rPr>
    </w:lvl>
  </w:abstractNum>
  <w:abstractNum w:abstractNumId="12" w15:restartNumberingAfterBreak="0">
    <w:nsid w:val="31647A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367288E"/>
    <w:multiLevelType w:val="hybridMultilevel"/>
    <w:tmpl w:val="13C838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F54DD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1851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F062AA"/>
    <w:multiLevelType w:val="hybridMultilevel"/>
    <w:tmpl w:val="589AA868"/>
    <w:lvl w:ilvl="0" w:tplc="2326D5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B508B"/>
    <w:multiLevelType w:val="hybridMultilevel"/>
    <w:tmpl w:val="442805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BD2D67"/>
    <w:multiLevelType w:val="multilevel"/>
    <w:tmpl w:val="27204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46FC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857F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36E3F2E"/>
    <w:multiLevelType w:val="hybridMultilevel"/>
    <w:tmpl w:val="CA3E3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6C1CB3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816B8"/>
    <w:multiLevelType w:val="multilevel"/>
    <w:tmpl w:val="DF22C4C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6"/>
  </w:num>
  <w:num w:numId="5">
    <w:abstractNumId w:val="19"/>
  </w:num>
  <w:num w:numId="6">
    <w:abstractNumId w:val="18"/>
  </w:num>
  <w:num w:numId="7">
    <w:abstractNumId w:val="8"/>
  </w:num>
  <w:num w:numId="8">
    <w:abstractNumId w:val="16"/>
  </w:num>
  <w:num w:numId="9">
    <w:abstractNumId w:val="5"/>
  </w:num>
  <w:num w:numId="10">
    <w:abstractNumId w:val="14"/>
  </w:num>
  <w:num w:numId="11">
    <w:abstractNumId w:val="24"/>
  </w:num>
  <w:num w:numId="12">
    <w:abstractNumId w:val="3"/>
  </w:num>
  <w:num w:numId="13">
    <w:abstractNumId w:val="1"/>
  </w:num>
  <w:num w:numId="14">
    <w:abstractNumId w:val="25"/>
  </w:num>
  <w:num w:numId="15">
    <w:abstractNumId w:val="0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4"/>
  </w:num>
  <w:num w:numId="22">
    <w:abstractNumId w:val="22"/>
  </w:num>
  <w:num w:numId="23">
    <w:abstractNumId w:val="10"/>
  </w:num>
  <w:num w:numId="24">
    <w:abstractNumId w:val="21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AB"/>
    <w:rsid w:val="00041687"/>
    <w:rsid w:val="00054F97"/>
    <w:rsid w:val="00070BE4"/>
    <w:rsid w:val="000770F3"/>
    <w:rsid w:val="000A612D"/>
    <w:rsid w:val="000B4E43"/>
    <w:rsid w:val="000D67F4"/>
    <w:rsid w:val="001235B9"/>
    <w:rsid w:val="00140EE9"/>
    <w:rsid w:val="00154624"/>
    <w:rsid w:val="00157341"/>
    <w:rsid w:val="00165287"/>
    <w:rsid w:val="001745C2"/>
    <w:rsid w:val="00181E10"/>
    <w:rsid w:val="001D0A03"/>
    <w:rsid w:val="001F1F08"/>
    <w:rsid w:val="002321E7"/>
    <w:rsid w:val="00256EB8"/>
    <w:rsid w:val="002A4496"/>
    <w:rsid w:val="002A6441"/>
    <w:rsid w:val="00311502"/>
    <w:rsid w:val="0033058F"/>
    <w:rsid w:val="003658DE"/>
    <w:rsid w:val="003941EF"/>
    <w:rsid w:val="003E1613"/>
    <w:rsid w:val="004036F1"/>
    <w:rsid w:val="004067F6"/>
    <w:rsid w:val="004242DD"/>
    <w:rsid w:val="00434DF6"/>
    <w:rsid w:val="00485D59"/>
    <w:rsid w:val="004A6E2F"/>
    <w:rsid w:val="004C0C81"/>
    <w:rsid w:val="004D393A"/>
    <w:rsid w:val="00515C11"/>
    <w:rsid w:val="00521966"/>
    <w:rsid w:val="005445B3"/>
    <w:rsid w:val="00545606"/>
    <w:rsid w:val="00557712"/>
    <w:rsid w:val="00582F0F"/>
    <w:rsid w:val="0059065B"/>
    <w:rsid w:val="005A7708"/>
    <w:rsid w:val="005C2A70"/>
    <w:rsid w:val="005E6216"/>
    <w:rsid w:val="0061490A"/>
    <w:rsid w:val="00620075"/>
    <w:rsid w:val="006221F4"/>
    <w:rsid w:val="006320C2"/>
    <w:rsid w:val="006328F2"/>
    <w:rsid w:val="006756DE"/>
    <w:rsid w:val="00686DAB"/>
    <w:rsid w:val="006A4A97"/>
    <w:rsid w:val="006B1272"/>
    <w:rsid w:val="006B60D8"/>
    <w:rsid w:val="006C4406"/>
    <w:rsid w:val="006D2061"/>
    <w:rsid w:val="006E3430"/>
    <w:rsid w:val="006F1543"/>
    <w:rsid w:val="007143AA"/>
    <w:rsid w:val="00732656"/>
    <w:rsid w:val="00751564"/>
    <w:rsid w:val="00757651"/>
    <w:rsid w:val="00771745"/>
    <w:rsid w:val="00784F19"/>
    <w:rsid w:val="0079634A"/>
    <w:rsid w:val="007C23E9"/>
    <w:rsid w:val="007D2B3D"/>
    <w:rsid w:val="007E06CC"/>
    <w:rsid w:val="00841717"/>
    <w:rsid w:val="008728A9"/>
    <w:rsid w:val="00887535"/>
    <w:rsid w:val="00895EAD"/>
    <w:rsid w:val="008E7E19"/>
    <w:rsid w:val="00955DD4"/>
    <w:rsid w:val="00987830"/>
    <w:rsid w:val="00997082"/>
    <w:rsid w:val="009A6495"/>
    <w:rsid w:val="009F010F"/>
    <w:rsid w:val="00A02E68"/>
    <w:rsid w:val="00A032C4"/>
    <w:rsid w:val="00A276D2"/>
    <w:rsid w:val="00A3374A"/>
    <w:rsid w:val="00A347F4"/>
    <w:rsid w:val="00A63250"/>
    <w:rsid w:val="00AA7570"/>
    <w:rsid w:val="00AC40E0"/>
    <w:rsid w:val="00B01E8C"/>
    <w:rsid w:val="00B045DB"/>
    <w:rsid w:val="00B117D3"/>
    <w:rsid w:val="00B21F87"/>
    <w:rsid w:val="00B32DA7"/>
    <w:rsid w:val="00B52D75"/>
    <w:rsid w:val="00B57253"/>
    <w:rsid w:val="00B87D31"/>
    <w:rsid w:val="00B9426D"/>
    <w:rsid w:val="00BB6FA3"/>
    <w:rsid w:val="00BD0F2C"/>
    <w:rsid w:val="00BF57AF"/>
    <w:rsid w:val="00C4508F"/>
    <w:rsid w:val="00CC2586"/>
    <w:rsid w:val="00CD76A3"/>
    <w:rsid w:val="00CF450A"/>
    <w:rsid w:val="00D05698"/>
    <w:rsid w:val="00D21D2E"/>
    <w:rsid w:val="00D4271A"/>
    <w:rsid w:val="00D42905"/>
    <w:rsid w:val="00D44F73"/>
    <w:rsid w:val="00D56ACB"/>
    <w:rsid w:val="00D72E50"/>
    <w:rsid w:val="00D954AC"/>
    <w:rsid w:val="00DC1DD7"/>
    <w:rsid w:val="00DD75C7"/>
    <w:rsid w:val="00E21608"/>
    <w:rsid w:val="00E3250C"/>
    <w:rsid w:val="00EB4D0A"/>
    <w:rsid w:val="00EB76B4"/>
    <w:rsid w:val="00ED4A7C"/>
    <w:rsid w:val="00EF4710"/>
    <w:rsid w:val="00EF6923"/>
    <w:rsid w:val="00F00744"/>
    <w:rsid w:val="00F606E2"/>
    <w:rsid w:val="00FA4A4F"/>
    <w:rsid w:val="00FC74EA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D9D1CCB"/>
  <w15:chartTrackingRefBased/>
  <w15:docId w15:val="{F65E484F-F26A-4DF9-847D-ABB7DAE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2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8728A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728A9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28A9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28A9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8728A9"/>
    <w:pPr>
      <w:widowControl w:val="0"/>
      <w:shd w:val="clear" w:color="auto" w:fill="FFFFFF"/>
      <w:spacing w:before="260" w:after="0" w:line="254" w:lineRule="exact"/>
      <w:ind w:hanging="58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28A9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</w:rPr>
  </w:style>
  <w:style w:type="paragraph" w:customStyle="1" w:styleId="Tekstpodstawowy21">
    <w:name w:val="Tekst podstawowy 21"/>
    <w:basedOn w:val="Normalny"/>
    <w:rsid w:val="000B4E43"/>
    <w:pPr>
      <w:widowControl w:val="0"/>
      <w:suppressAutoHyphens/>
      <w:autoSpaceDE w:val="0"/>
      <w:spacing w:after="0" w:line="288" w:lineRule="exact"/>
      <w:ind w:left="336" w:hanging="336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061"/>
  </w:style>
  <w:style w:type="paragraph" w:styleId="Stopka">
    <w:name w:val="footer"/>
    <w:basedOn w:val="Normalny"/>
    <w:link w:val="Stopka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061"/>
  </w:style>
  <w:style w:type="paragraph" w:styleId="Tekstdymka">
    <w:name w:val="Balloon Text"/>
    <w:basedOn w:val="Normalny"/>
    <w:link w:val="TekstdymkaZnak"/>
    <w:uiPriority w:val="99"/>
    <w:semiHidden/>
    <w:unhideWhenUsed/>
    <w:rsid w:val="006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40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21F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21F87"/>
  </w:style>
  <w:style w:type="paragraph" w:styleId="Akapitzlist">
    <w:name w:val="List Paragraph"/>
    <w:basedOn w:val="Normalny"/>
    <w:uiPriority w:val="34"/>
    <w:qFormat/>
    <w:rsid w:val="00B21F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7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uiPriority w:val="99"/>
    <w:semiHidden/>
    <w:unhideWhenUsed/>
    <w:rsid w:val="00B5725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8</cp:revision>
  <cp:lastPrinted>2021-03-17T11:02:00Z</cp:lastPrinted>
  <dcterms:created xsi:type="dcterms:W3CDTF">2021-03-16T13:35:00Z</dcterms:created>
  <dcterms:modified xsi:type="dcterms:W3CDTF">2021-03-17T12:13:00Z</dcterms:modified>
</cp:coreProperties>
</file>