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505A022" w14:textId="77777777" w:rsidR="00B36BB8" w:rsidRDefault="00B36BB8" w:rsidP="00ED6088">
      <w:pPr>
        <w:rPr>
          <w:rFonts w:ascii="Arial" w:hAnsi="Arial" w:cs="Arial"/>
        </w:rPr>
      </w:pPr>
    </w:p>
    <w:p w14:paraId="3E2F1210" w14:textId="34818D79" w:rsidR="00027DC4" w:rsidRDefault="00ED6088" w:rsidP="00ED6088">
      <w:pPr>
        <w:rPr>
          <w:rFonts w:ascii="Arial" w:hAnsi="Arial" w:cs="Arial"/>
        </w:rPr>
      </w:pPr>
      <w:r>
        <w:rPr>
          <w:rFonts w:ascii="Arial" w:hAnsi="Arial" w:cs="Arial"/>
        </w:rPr>
        <w:t>WOA.261</w:t>
      </w:r>
      <w:r w:rsidR="0062075D">
        <w:rPr>
          <w:rFonts w:ascii="Arial" w:hAnsi="Arial" w:cs="Arial"/>
        </w:rPr>
        <w:t>.</w:t>
      </w:r>
      <w:r w:rsidR="004C5F4B">
        <w:rPr>
          <w:rFonts w:ascii="Arial" w:hAnsi="Arial" w:cs="Arial"/>
        </w:rPr>
        <w:t>10</w:t>
      </w:r>
      <w:r w:rsidR="00806B75">
        <w:rPr>
          <w:rFonts w:ascii="Arial" w:hAnsi="Arial" w:cs="Arial"/>
        </w:rPr>
        <w:t>3</w:t>
      </w:r>
      <w:r w:rsidR="0062075D">
        <w:rPr>
          <w:rFonts w:ascii="Arial" w:hAnsi="Arial" w:cs="Arial"/>
        </w:rPr>
        <w:t>.20</w:t>
      </w:r>
      <w:r w:rsidR="004C5F4B">
        <w:rPr>
          <w:rFonts w:ascii="Arial" w:hAnsi="Arial" w:cs="Arial"/>
        </w:rPr>
        <w:t>20</w:t>
      </w:r>
      <w:r w:rsidR="0062075D">
        <w:rPr>
          <w:rFonts w:ascii="Arial" w:hAnsi="Arial" w:cs="Arial"/>
        </w:rPr>
        <w:t>.</w:t>
      </w:r>
      <w:r w:rsidR="004C5F4B">
        <w:rPr>
          <w:rFonts w:ascii="Arial" w:hAnsi="Arial" w:cs="Arial"/>
        </w:rPr>
        <w:t>BK</w:t>
      </w:r>
      <w:r w:rsidR="0062075D">
        <w:rPr>
          <w:rFonts w:ascii="Arial" w:hAnsi="Arial" w:cs="Arial"/>
        </w:rPr>
        <w:t>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="002A7EF7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="00A81982" w:rsidRPr="00A81982">
        <w:rPr>
          <w:rFonts w:ascii="Arial" w:hAnsi="Arial" w:cs="Arial"/>
        </w:rPr>
        <w:t>Rzeszów, dn</w:t>
      </w:r>
      <w:r>
        <w:rPr>
          <w:rFonts w:ascii="Arial" w:hAnsi="Arial" w:cs="Arial"/>
        </w:rPr>
        <w:t>ia</w:t>
      </w:r>
      <w:r w:rsidR="005519BD">
        <w:rPr>
          <w:rFonts w:ascii="Arial" w:hAnsi="Arial" w:cs="Arial"/>
        </w:rPr>
        <w:t xml:space="preserve">  </w:t>
      </w:r>
      <w:r w:rsidR="00C30713">
        <w:rPr>
          <w:rFonts w:ascii="Arial" w:hAnsi="Arial" w:cs="Arial"/>
        </w:rPr>
        <w:t xml:space="preserve">23 </w:t>
      </w:r>
      <w:bookmarkStart w:id="0" w:name="_GoBack"/>
      <w:bookmarkEnd w:id="0"/>
      <w:r w:rsidR="004C5F4B">
        <w:rPr>
          <w:rFonts w:ascii="Arial" w:hAnsi="Arial" w:cs="Arial"/>
        </w:rPr>
        <w:t>listopada</w:t>
      </w:r>
      <w:r w:rsidR="0062075D">
        <w:rPr>
          <w:rFonts w:ascii="Arial" w:hAnsi="Arial" w:cs="Arial"/>
        </w:rPr>
        <w:t xml:space="preserve"> 20</w:t>
      </w:r>
      <w:r w:rsidR="004C5F4B">
        <w:rPr>
          <w:rFonts w:ascii="Arial" w:hAnsi="Arial" w:cs="Arial"/>
        </w:rPr>
        <w:t>20</w:t>
      </w:r>
      <w:r w:rsidR="0062075D">
        <w:rPr>
          <w:rFonts w:ascii="Arial" w:hAnsi="Arial" w:cs="Arial"/>
        </w:rPr>
        <w:t xml:space="preserve"> </w:t>
      </w:r>
      <w:r w:rsidR="00A81982" w:rsidRPr="00A81982">
        <w:rPr>
          <w:rFonts w:ascii="Arial" w:hAnsi="Arial" w:cs="Arial"/>
        </w:rPr>
        <w:t>r.</w:t>
      </w:r>
    </w:p>
    <w:p w14:paraId="3E4F1BAC" w14:textId="77777777" w:rsidR="00A81982" w:rsidRDefault="00A81982" w:rsidP="00A81982">
      <w:pPr>
        <w:rPr>
          <w:rFonts w:ascii="Arial" w:hAnsi="Arial" w:cs="Arial"/>
        </w:rPr>
      </w:pPr>
    </w:p>
    <w:p w14:paraId="3EB0E942" w14:textId="77777777" w:rsidR="00ED6088" w:rsidRPr="00A01D7F" w:rsidRDefault="00ED6088" w:rsidP="00A81982">
      <w:pPr>
        <w:jc w:val="right"/>
        <w:rPr>
          <w:rFonts w:ascii="Arial" w:hAnsi="Arial" w:cs="Arial"/>
          <w:b/>
          <w:bCs/>
        </w:rPr>
      </w:pPr>
    </w:p>
    <w:p w14:paraId="4C5436E8" w14:textId="245D6E6C" w:rsidR="00A01D7F" w:rsidRPr="00A01D7F" w:rsidRDefault="00943A53" w:rsidP="00A01D7F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A01D7F">
        <w:rPr>
          <w:rFonts w:ascii="Arial" w:hAnsi="Arial" w:cs="Arial"/>
          <w:b/>
          <w:bCs/>
        </w:rPr>
        <w:t xml:space="preserve">Zawiadomienie o </w:t>
      </w:r>
      <w:r w:rsidR="0062075D" w:rsidRPr="00A01D7F">
        <w:rPr>
          <w:rFonts w:ascii="Arial" w:hAnsi="Arial" w:cs="Arial"/>
          <w:b/>
          <w:bCs/>
        </w:rPr>
        <w:t>udzieleniu wyjaśnień na zapytania Wykonawców</w:t>
      </w:r>
      <w:r w:rsidR="00C63462" w:rsidRPr="00A01D7F">
        <w:rPr>
          <w:rFonts w:ascii="Arial" w:hAnsi="Arial" w:cs="Arial"/>
          <w:b/>
          <w:bCs/>
        </w:rPr>
        <w:t xml:space="preserve"> </w:t>
      </w:r>
    </w:p>
    <w:p w14:paraId="56391C41" w14:textId="77777777" w:rsidR="00354663" w:rsidRDefault="00354663" w:rsidP="004C5F4B">
      <w:pPr>
        <w:spacing w:after="0" w:line="240" w:lineRule="auto"/>
        <w:jc w:val="both"/>
        <w:rPr>
          <w:rFonts w:ascii="Arial" w:hAnsi="Arial" w:cs="Arial"/>
        </w:rPr>
      </w:pPr>
    </w:p>
    <w:p w14:paraId="7713D54C" w14:textId="2911EDDF" w:rsidR="004C5F4B" w:rsidRPr="00DE151A" w:rsidRDefault="00354663" w:rsidP="004C5F4B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Dot.</w:t>
      </w:r>
      <w:r w:rsidR="00C63462" w:rsidRPr="00C63462">
        <w:rPr>
          <w:rFonts w:ascii="Arial" w:hAnsi="Arial" w:cs="Arial"/>
        </w:rPr>
        <w:t xml:space="preserve"> postępowani</w:t>
      </w:r>
      <w:r>
        <w:rPr>
          <w:rFonts w:ascii="Arial" w:hAnsi="Arial" w:cs="Arial"/>
        </w:rPr>
        <w:t>a</w:t>
      </w:r>
      <w:r w:rsidR="00C63462" w:rsidRPr="00C63462">
        <w:rPr>
          <w:rFonts w:ascii="Arial" w:hAnsi="Arial" w:cs="Arial"/>
        </w:rPr>
        <w:t xml:space="preserve"> prowadzon</w:t>
      </w:r>
      <w:r>
        <w:rPr>
          <w:rFonts w:ascii="Arial" w:hAnsi="Arial" w:cs="Arial"/>
        </w:rPr>
        <w:t>ego</w:t>
      </w:r>
      <w:r w:rsidR="00C63462" w:rsidRPr="00C63462">
        <w:rPr>
          <w:rFonts w:ascii="Arial" w:hAnsi="Arial" w:cs="Arial"/>
        </w:rPr>
        <w:t xml:space="preserve"> w trybie zapytania ofertowego</w:t>
      </w:r>
      <w:r w:rsidR="00806B75">
        <w:rPr>
          <w:rFonts w:ascii="Arial" w:hAnsi="Arial" w:cs="Arial"/>
        </w:rPr>
        <w:t xml:space="preserve"> na </w:t>
      </w:r>
      <w:r w:rsidR="00806B75" w:rsidRPr="00806B75">
        <w:rPr>
          <w:rFonts w:ascii="Arial" w:hAnsi="Arial" w:cs="Arial"/>
        </w:rPr>
        <w:t>świadczenie usług dostępu do Systemu Informacji Prawnej online</w:t>
      </w:r>
      <w:r w:rsidR="004C5F4B">
        <w:rPr>
          <w:rFonts w:ascii="Arial" w:hAnsi="Arial" w:cs="Arial"/>
          <w:bCs/>
        </w:rPr>
        <w:t>, znak: WOA.261.10</w:t>
      </w:r>
      <w:r w:rsidR="00806B75">
        <w:rPr>
          <w:rFonts w:ascii="Arial" w:hAnsi="Arial" w:cs="Arial"/>
          <w:bCs/>
        </w:rPr>
        <w:t>3</w:t>
      </w:r>
      <w:r w:rsidR="004C5F4B">
        <w:rPr>
          <w:rFonts w:ascii="Arial" w:hAnsi="Arial" w:cs="Arial"/>
          <w:bCs/>
        </w:rPr>
        <w:t>.2020.BK.</w:t>
      </w:r>
      <w:r w:rsidR="00806B75">
        <w:rPr>
          <w:rFonts w:ascii="Arial" w:hAnsi="Arial" w:cs="Arial"/>
          <w:bCs/>
        </w:rPr>
        <w:t>2</w:t>
      </w:r>
      <w:r w:rsidR="004C5F4B" w:rsidRPr="00DE151A">
        <w:rPr>
          <w:rFonts w:ascii="Arial" w:hAnsi="Arial" w:cs="Arial"/>
          <w:b/>
        </w:rPr>
        <w:t xml:space="preserve"> </w:t>
      </w:r>
    </w:p>
    <w:p w14:paraId="35786682" w14:textId="77777777" w:rsidR="00C63462" w:rsidRDefault="00C63462" w:rsidP="00C63462">
      <w:pPr>
        <w:rPr>
          <w:rFonts w:ascii="Arial" w:hAnsi="Arial" w:cs="Arial"/>
        </w:rPr>
      </w:pPr>
    </w:p>
    <w:p w14:paraId="2460225C" w14:textId="26CA64D7" w:rsidR="00943A53" w:rsidRDefault="00F128A9" w:rsidP="00943A53">
      <w:pPr>
        <w:pStyle w:val="Podtytu"/>
        <w:numPr>
          <w:ilvl w:val="0"/>
          <w:numId w:val="0"/>
        </w:numPr>
        <w:rPr>
          <w:rFonts w:cs="Arial"/>
          <w:szCs w:val="22"/>
        </w:rPr>
      </w:pPr>
      <w:r>
        <w:rPr>
          <w:rFonts w:cs="Arial"/>
        </w:rPr>
        <w:tab/>
      </w:r>
      <w:r w:rsidR="00392050" w:rsidRPr="00943A53">
        <w:rPr>
          <w:rFonts w:cs="Arial"/>
          <w:szCs w:val="22"/>
        </w:rPr>
        <w:tab/>
      </w:r>
      <w:r w:rsidR="00943A53" w:rsidRPr="00943A53">
        <w:rPr>
          <w:rFonts w:cs="Arial"/>
          <w:szCs w:val="22"/>
        </w:rPr>
        <w:t xml:space="preserve">W </w:t>
      </w:r>
      <w:r w:rsidR="00943A53">
        <w:rPr>
          <w:rFonts w:cs="Arial"/>
          <w:szCs w:val="22"/>
        </w:rPr>
        <w:t xml:space="preserve">związku z zapytaniem </w:t>
      </w:r>
      <w:r w:rsidR="00626F73">
        <w:rPr>
          <w:rFonts w:cs="Arial"/>
          <w:szCs w:val="22"/>
        </w:rPr>
        <w:t xml:space="preserve">Wykonawcy </w:t>
      </w:r>
      <w:r w:rsidR="00943A53">
        <w:rPr>
          <w:rFonts w:cs="Arial"/>
          <w:szCs w:val="22"/>
        </w:rPr>
        <w:t xml:space="preserve">otrzymanym w </w:t>
      </w:r>
      <w:r w:rsidR="00943A53" w:rsidRPr="00943A53">
        <w:rPr>
          <w:rFonts w:cs="Arial"/>
          <w:szCs w:val="22"/>
        </w:rPr>
        <w:t xml:space="preserve">dniu </w:t>
      </w:r>
      <w:r w:rsidR="00806B75">
        <w:rPr>
          <w:rFonts w:cs="Arial"/>
          <w:szCs w:val="22"/>
        </w:rPr>
        <w:t>20</w:t>
      </w:r>
      <w:r w:rsidR="00F42337">
        <w:rPr>
          <w:rFonts w:cs="Arial"/>
          <w:szCs w:val="22"/>
        </w:rPr>
        <w:t xml:space="preserve"> </w:t>
      </w:r>
      <w:r w:rsidR="004C5F4B">
        <w:rPr>
          <w:rFonts w:cs="Arial"/>
          <w:szCs w:val="22"/>
        </w:rPr>
        <w:t>listopada</w:t>
      </w:r>
      <w:r w:rsidR="00F42337">
        <w:rPr>
          <w:rFonts w:cs="Arial"/>
          <w:szCs w:val="22"/>
        </w:rPr>
        <w:t xml:space="preserve"> </w:t>
      </w:r>
      <w:r w:rsidR="0062075D">
        <w:rPr>
          <w:rFonts w:cs="Arial"/>
          <w:szCs w:val="22"/>
        </w:rPr>
        <w:t>20</w:t>
      </w:r>
      <w:r w:rsidR="006A30B4">
        <w:rPr>
          <w:rFonts w:cs="Arial"/>
          <w:szCs w:val="22"/>
        </w:rPr>
        <w:t>20</w:t>
      </w:r>
      <w:r w:rsidR="00943A53" w:rsidRPr="00943A53">
        <w:rPr>
          <w:rFonts w:cs="Arial"/>
          <w:szCs w:val="22"/>
        </w:rPr>
        <w:t xml:space="preserve"> roku </w:t>
      </w:r>
      <w:r w:rsidR="00354663">
        <w:rPr>
          <w:rFonts w:cs="Arial"/>
          <w:szCs w:val="22"/>
        </w:rPr>
        <w:t xml:space="preserve">Zamawiający działając na podstawie części VIII ust. 2 zapytania ofertowego </w:t>
      </w:r>
      <w:r w:rsidR="00354663">
        <w:rPr>
          <w:rFonts w:cs="Arial"/>
          <w:bCs/>
        </w:rPr>
        <w:t>znak: WOA.261.10</w:t>
      </w:r>
      <w:r w:rsidR="00806B75">
        <w:rPr>
          <w:rFonts w:cs="Arial"/>
          <w:bCs/>
        </w:rPr>
        <w:t>3</w:t>
      </w:r>
      <w:r w:rsidR="00354663">
        <w:rPr>
          <w:rFonts w:cs="Arial"/>
          <w:bCs/>
        </w:rPr>
        <w:t>.2020.BK.</w:t>
      </w:r>
      <w:r w:rsidR="00806B75">
        <w:rPr>
          <w:rFonts w:cs="Arial"/>
          <w:bCs/>
        </w:rPr>
        <w:t>2</w:t>
      </w:r>
      <w:r w:rsidR="00354663" w:rsidRPr="00DE151A">
        <w:rPr>
          <w:rFonts w:cs="Arial"/>
          <w:b/>
        </w:rPr>
        <w:t xml:space="preserve"> </w:t>
      </w:r>
      <w:r w:rsidR="0062075D">
        <w:rPr>
          <w:rFonts w:cs="Arial"/>
          <w:szCs w:val="22"/>
        </w:rPr>
        <w:t>wyjaśnia</w:t>
      </w:r>
      <w:r w:rsidR="00943A53">
        <w:rPr>
          <w:rFonts w:cs="Arial"/>
          <w:szCs w:val="22"/>
        </w:rPr>
        <w:t>:</w:t>
      </w:r>
    </w:p>
    <w:p w14:paraId="3D8B4EDE" w14:textId="77777777" w:rsidR="00806B75" w:rsidRPr="00806B75" w:rsidRDefault="00806B75" w:rsidP="00806B75">
      <w:pPr>
        <w:rPr>
          <w:lang w:eastAsia="ar-SA"/>
        </w:rPr>
      </w:pPr>
    </w:p>
    <w:p w14:paraId="4CD984EB" w14:textId="77777777" w:rsidR="00806B75" w:rsidRDefault="00806B75" w:rsidP="00806B75">
      <w:pPr>
        <w:spacing w:after="0" w:line="240" w:lineRule="auto"/>
        <w:jc w:val="both"/>
        <w:rPr>
          <w:rFonts w:ascii="Arial" w:hAnsi="Arial" w:cs="Arial"/>
          <w:color w:val="000000"/>
        </w:rPr>
      </w:pPr>
      <w:r w:rsidRPr="009C7F1D">
        <w:rPr>
          <w:rFonts w:ascii="Arial" w:hAnsi="Arial" w:cs="Arial"/>
          <w:b/>
          <w:bCs/>
          <w:color w:val="000000"/>
        </w:rPr>
        <w:t>Pytanie 1.</w:t>
      </w:r>
      <w:r w:rsidRPr="00F42337">
        <w:rPr>
          <w:rFonts w:ascii="Arial" w:hAnsi="Arial" w:cs="Arial"/>
          <w:color w:val="000000"/>
        </w:rPr>
        <w:t xml:space="preserve"> </w:t>
      </w:r>
      <w:r w:rsidRPr="00BE0016">
        <w:rPr>
          <w:rFonts w:ascii="Arial" w:hAnsi="Arial" w:cs="Arial"/>
          <w:color w:val="000000"/>
        </w:rPr>
        <w:t>Zamawiający w Opisie przedmiotu zamówienia w punkcie 1.6 wymaga wszystkich aktów prawa resortowego –</w:t>
      </w:r>
      <w:r>
        <w:rPr>
          <w:rFonts w:ascii="Arial" w:hAnsi="Arial" w:cs="Arial"/>
          <w:color w:val="000000"/>
        </w:rPr>
        <w:t xml:space="preserve"> </w:t>
      </w:r>
      <w:r w:rsidRPr="00BE0016">
        <w:rPr>
          <w:rFonts w:ascii="Arial" w:hAnsi="Arial" w:cs="Arial"/>
          <w:color w:val="000000"/>
        </w:rPr>
        <w:t>publikowanych w dziennikach urzędowych ministrów i urzędów centralnych od minimum 1989 r., jednocześnie</w:t>
      </w:r>
      <w:r>
        <w:rPr>
          <w:rFonts w:ascii="Arial" w:hAnsi="Arial" w:cs="Arial"/>
          <w:color w:val="000000"/>
        </w:rPr>
        <w:t xml:space="preserve"> </w:t>
      </w:r>
      <w:r w:rsidRPr="00BE0016">
        <w:rPr>
          <w:rFonts w:ascii="Arial" w:hAnsi="Arial" w:cs="Arial"/>
          <w:color w:val="000000"/>
        </w:rPr>
        <w:t>w punkcie 1.10 Zamawiający oczekuje ujednoliconych tekstów aktów prawnych opublikowanych począwszy od</w:t>
      </w:r>
      <w:r>
        <w:rPr>
          <w:rFonts w:ascii="Arial" w:hAnsi="Arial" w:cs="Arial"/>
          <w:color w:val="000000"/>
        </w:rPr>
        <w:t xml:space="preserve"> </w:t>
      </w:r>
      <w:r w:rsidRPr="00BE0016">
        <w:rPr>
          <w:rFonts w:ascii="Arial" w:hAnsi="Arial" w:cs="Arial"/>
          <w:color w:val="000000"/>
        </w:rPr>
        <w:t>1989 r. w wybranych dziennikach urzędowych. Według najlepszej wiedzy Wykonawcy, żaden z dostępnych</w:t>
      </w:r>
      <w:r>
        <w:rPr>
          <w:rFonts w:ascii="Arial" w:hAnsi="Arial" w:cs="Arial"/>
          <w:color w:val="000000"/>
        </w:rPr>
        <w:t xml:space="preserve"> </w:t>
      </w:r>
      <w:r w:rsidRPr="00BE0016">
        <w:rPr>
          <w:rFonts w:ascii="Arial" w:hAnsi="Arial" w:cs="Arial"/>
          <w:color w:val="000000"/>
        </w:rPr>
        <w:t>Systemów Informacji Prawnej nie oferuje wszystkich aktów prawa resortowego od minimum 1989 r. W związku</w:t>
      </w:r>
      <w:r>
        <w:rPr>
          <w:rFonts w:ascii="Arial" w:hAnsi="Arial" w:cs="Arial"/>
          <w:color w:val="000000"/>
        </w:rPr>
        <w:t xml:space="preserve"> </w:t>
      </w:r>
      <w:r w:rsidRPr="00BE0016">
        <w:rPr>
          <w:rFonts w:ascii="Arial" w:hAnsi="Arial" w:cs="Arial"/>
          <w:color w:val="000000"/>
        </w:rPr>
        <w:t>z tym Wykonawca zapytuje, czy wystarczającym w zakresie prawa resortowego, będzie spełnienie wymagania,</w:t>
      </w:r>
      <w:r>
        <w:rPr>
          <w:rFonts w:ascii="Arial" w:hAnsi="Arial" w:cs="Arial"/>
          <w:color w:val="000000"/>
        </w:rPr>
        <w:t xml:space="preserve"> </w:t>
      </w:r>
      <w:r w:rsidRPr="00BE0016">
        <w:rPr>
          <w:rFonts w:ascii="Arial" w:hAnsi="Arial" w:cs="Arial"/>
          <w:color w:val="000000"/>
        </w:rPr>
        <w:t>o którym mowa w punkcie 1.10.</w:t>
      </w:r>
    </w:p>
    <w:p w14:paraId="4FCCF7B9" w14:textId="77777777" w:rsidR="00806B75" w:rsidRDefault="00806B75" w:rsidP="00806B75">
      <w:pPr>
        <w:spacing w:after="0" w:line="240" w:lineRule="auto"/>
        <w:jc w:val="both"/>
        <w:rPr>
          <w:rFonts w:ascii="Arial" w:hAnsi="Arial" w:cs="Arial"/>
          <w:color w:val="000000"/>
        </w:rPr>
      </w:pPr>
    </w:p>
    <w:p w14:paraId="05485192" w14:textId="77777777" w:rsidR="00806B75" w:rsidRPr="002A7EF7" w:rsidRDefault="00806B75" w:rsidP="00806B75">
      <w:pPr>
        <w:spacing w:after="0" w:line="240" w:lineRule="auto"/>
        <w:jc w:val="both"/>
        <w:rPr>
          <w:rFonts w:ascii="Arial" w:hAnsi="Arial" w:cs="Arial"/>
          <w:color w:val="000000"/>
          <w:sz w:val="10"/>
          <w:szCs w:val="10"/>
        </w:rPr>
      </w:pPr>
    </w:p>
    <w:p w14:paraId="426E0DF4" w14:textId="77777777" w:rsidR="00806B75" w:rsidRPr="00806B75" w:rsidRDefault="00806B75" w:rsidP="00806B75">
      <w:pPr>
        <w:spacing w:after="0" w:line="240" w:lineRule="auto"/>
        <w:jc w:val="both"/>
        <w:rPr>
          <w:rFonts w:ascii="Arial" w:hAnsi="Arial" w:cs="Arial"/>
          <w:color w:val="000000"/>
          <w:u w:val="single"/>
        </w:rPr>
      </w:pPr>
      <w:r w:rsidRPr="00806B75">
        <w:rPr>
          <w:rFonts w:ascii="Arial" w:hAnsi="Arial" w:cs="Arial"/>
          <w:b/>
          <w:color w:val="000000"/>
          <w:u w:val="single"/>
        </w:rPr>
        <w:t xml:space="preserve">Odpowiedź 1: </w:t>
      </w:r>
      <w:r w:rsidRPr="00806B75">
        <w:rPr>
          <w:rFonts w:ascii="Arial" w:hAnsi="Arial" w:cs="Arial"/>
          <w:bCs/>
          <w:color w:val="000000"/>
          <w:u w:val="single"/>
        </w:rPr>
        <w:t xml:space="preserve">Zamawiający informuje, iż </w:t>
      </w:r>
      <w:r w:rsidRPr="00806B75">
        <w:rPr>
          <w:rFonts w:ascii="Arial" w:hAnsi="Arial" w:cs="Arial"/>
          <w:color w:val="000000"/>
          <w:u w:val="single"/>
        </w:rPr>
        <w:t>wystarczającym w zakresie prawa resortowego, będzie spełnienie wymagania, o którym mowa w punkcie 1.10 opisu przedmiotu zamówienia.</w:t>
      </w:r>
    </w:p>
    <w:p w14:paraId="5D8BCC99" w14:textId="63E6B1B8" w:rsidR="0062075D" w:rsidRDefault="0062075D" w:rsidP="0062075D">
      <w:pPr>
        <w:spacing w:after="0" w:line="240" w:lineRule="auto"/>
        <w:jc w:val="both"/>
        <w:rPr>
          <w:rFonts w:ascii="Arial" w:hAnsi="Arial" w:cs="Arial"/>
          <w:color w:val="000000"/>
          <w:u w:val="single"/>
        </w:rPr>
      </w:pPr>
    </w:p>
    <w:p w14:paraId="243CC779" w14:textId="77777777" w:rsidR="008A33E2" w:rsidRPr="008A33E2" w:rsidRDefault="008A33E2" w:rsidP="0062075D">
      <w:pPr>
        <w:spacing w:after="0" w:line="240" w:lineRule="auto"/>
        <w:jc w:val="both"/>
        <w:rPr>
          <w:rFonts w:ascii="Arial" w:hAnsi="Arial" w:cs="Arial"/>
          <w:color w:val="000000"/>
          <w:u w:val="single"/>
        </w:rPr>
      </w:pPr>
    </w:p>
    <w:p w14:paraId="1387E6F7" w14:textId="75552251" w:rsidR="0062075D" w:rsidRPr="008A33E2" w:rsidRDefault="0062075D" w:rsidP="00C30713">
      <w:pPr>
        <w:spacing w:after="0" w:line="240" w:lineRule="auto"/>
        <w:ind w:left="5103"/>
        <w:jc w:val="both"/>
        <w:rPr>
          <w:rFonts w:ascii="Arial" w:hAnsi="Arial" w:cs="Arial"/>
          <w:u w:val="single"/>
        </w:rPr>
      </w:pPr>
    </w:p>
    <w:p w14:paraId="1ABE9C40" w14:textId="77777777" w:rsidR="00C30713" w:rsidRDefault="00C30713" w:rsidP="00C30713">
      <w:pPr>
        <w:spacing w:after="0" w:line="240" w:lineRule="auto"/>
        <w:ind w:left="5103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Regionalny Dyrektor Ochrony Środowiska</w:t>
      </w:r>
    </w:p>
    <w:p w14:paraId="1D7CF382" w14:textId="77777777" w:rsidR="00C30713" w:rsidRDefault="00C30713" w:rsidP="00C30713">
      <w:pPr>
        <w:spacing w:after="0" w:line="360" w:lineRule="auto"/>
        <w:ind w:left="5103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w Rzeszowie</w:t>
      </w:r>
    </w:p>
    <w:p w14:paraId="5D9674CD" w14:textId="77777777" w:rsidR="00C30713" w:rsidRDefault="00C30713" w:rsidP="00C30713">
      <w:pPr>
        <w:spacing w:after="0" w:line="360" w:lineRule="auto"/>
        <w:ind w:left="5103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(-)</w:t>
      </w:r>
    </w:p>
    <w:p w14:paraId="700BCD9D" w14:textId="77777777" w:rsidR="00C30713" w:rsidRDefault="00C30713" w:rsidP="00C30713">
      <w:pPr>
        <w:spacing w:after="0"/>
        <w:ind w:left="5103"/>
        <w:jc w:val="center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hAnsi="Arial" w:cs="Arial"/>
          <w:b/>
          <w:color w:val="000000" w:themeColor="text1"/>
          <w:sz w:val="18"/>
          <w:szCs w:val="18"/>
        </w:rPr>
        <w:t>Wojciech Wdowik</w:t>
      </w:r>
    </w:p>
    <w:p w14:paraId="4DFF7EEC" w14:textId="3E95FAAD" w:rsidR="00A81982" w:rsidRPr="00A81982" w:rsidRDefault="00A81982" w:rsidP="00C30713">
      <w:pPr>
        <w:jc w:val="both"/>
        <w:rPr>
          <w:rFonts w:ascii="Arial" w:hAnsi="Arial" w:cs="Arial"/>
          <w:sz w:val="18"/>
          <w:szCs w:val="18"/>
        </w:rPr>
      </w:pPr>
    </w:p>
    <w:sectPr w:rsidR="00A81982" w:rsidRPr="00A81982" w:rsidSect="005F704C">
      <w:headerReference w:type="default" r:id="rId7"/>
      <w:footerReference w:type="default" r:id="rId8"/>
      <w:pgSz w:w="11906" w:h="16838"/>
      <w:pgMar w:top="1417" w:right="1417" w:bottom="1417" w:left="1417" w:header="708" w:footer="2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EB55FA5" w14:textId="77777777" w:rsidR="00A81982" w:rsidRDefault="00A81982" w:rsidP="00A81982">
      <w:pPr>
        <w:spacing w:after="0" w:line="240" w:lineRule="auto"/>
      </w:pPr>
      <w:r>
        <w:separator/>
      </w:r>
    </w:p>
  </w:endnote>
  <w:endnote w:type="continuationSeparator" w:id="0">
    <w:p w14:paraId="6BF0DEF1" w14:textId="77777777" w:rsidR="00A81982" w:rsidRDefault="00A81982" w:rsidP="00A81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21A82" w14:textId="21E7470B" w:rsidR="005F704C" w:rsidRDefault="005F704C">
    <w:pPr>
      <w:pStyle w:val="Stopka"/>
    </w:pPr>
    <w:r>
      <w:rPr>
        <w:noProof/>
      </w:rPr>
      <w:drawing>
        <wp:inline distT="0" distB="0" distL="0" distR="0" wp14:anchorId="20A3BB6D" wp14:editId="7D1175F6">
          <wp:extent cx="5581650" cy="1009650"/>
          <wp:effectExtent l="0" t="0" r="0" b="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8165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83C3A6" w14:textId="77777777" w:rsidR="00A81982" w:rsidRDefault="00A81982" w:rsidP="00A81982">
      <w:pPr>
        <w:spacing w:after="0" w:line="240" w:lineRule="auto"/>
      </w:pPr>
      <w:r>
        <w:separator/>
      </w:r>
    </w:p>
  </w:footnote>
  <w:footnote w:type="continuationSeparator" w:id="0">
    <w:p w14:paraId="79859317" w14:textId="77777777" w:rsidR="00A81982" w:rsidRDefault="00A81982" w:rsidP="00A819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F112CC" w14:textId="70F7458E" w:rsidR="00A81982" w:rsidRDefault="00A81982">
    <w:pPr>
      <w:pStyle w:val="Nagwek"/>
    </w:pPr>
    <w:r>
      <w:rPr>
        <w:noProof/>
      </w:rPr>
      <w:drawing>
        <wp:inline distT="0" distB="0" distL="0" distR="0" wp14:anchorId="37AADA1C" wp14:editId="7B57C396">
          <wp:extent cx="4352925" cy="1057275"/>
          <wp:effectExtent l="0" t="0" r="9525" b="9525"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B065BEF"/>
    <w:multiLevelType w:val="hybridMultilevel"/>
    <w:tmpl w:val="50229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6D5BBA"/>
    <w:multiLevelType w:val="hybridMultilevel"/>
    <w:tmpl w:val="84FA03CC"/>
    <w:lvl w:ilvl="0" w:tplc="6434A522">
      <w:start w:val="1"/>
      <w:numFmt w:val="decimal"/>
      <w:pStyle w:val="Podtytu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6F1823"/>
    <w:multiLevelType w:val="hybridMultilevel"/>
    <w:tmpl w:val="3274F748"/>
    <w:lvl w:ilvl="0" w:tplc="5D9EEB22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3617"/>
    <w:rsid w:val="00027DC4"/>
    <w:rsid w:val="002A7EF7"/>
    <w:rsid w:val="00354663"/>
    <w:rsid w:val="00392050"/>
    <w:rsid w:val="004C5F4B"/>
    <w:rsid w:val="005519BD"/>
    <w:rsid w:val="005D7AE0"/>
    <w:rsid w:val="005F704C"/>
    <w:rsid w:val="0062075D"/>
    <w:rsid w:val="00626F73"/>
    <w:rsid w:val="006A30B4"/>
    <w:rsid w:val="006F186B"/>
    <w:rsid w:val="007219F0"/>
    <w:rsid w:val="00806B75"/>
    <w:rsid w:val="008205F5"/>
    <w:rsid w:val="008A33E2"/>
    <w:rsid w:val="00943A53"/>
    <w:rsid w:val="00A01D7F"/>
    <w:rsid w:val="00A2541C"/>
    <w:rsid w:val="00A81982"/>
    <w:rsid w:val="00AA7E4A"/>
    <w:rsid w:val="00B36BB8"/>
    <w:rsid w:val="00B549E8"/>
    <w:rsid w:val="00C30713"/>
    <w:rsid w:val="00C63462"/>
    <w:rsid w:val="00C941C4"/>
    <w:rsid w:val="00D43617"/>
    <w:rsid w:val="00ED6012"/>
    <w:rsid w:val="00ED6088"/>
    <w:rsid w:val="00F128A9"/>
    <w:rsid w:val="00F4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34405C"/>
  <w15:chartTrackingRefBased/>
  <w15:docId w15:val="{AF1B07E3-90DF-4AFA-B307-94BF0A4F9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F128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1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1982"/>
  </w:style>
  <w:style w:type="paragraph" w:styleId="Stopka">
    <w:name w:val="footer"/>
    <w:basedOn w:val="Normalny"/>
    <w:link w:val="StopkaZnak"/>
    <w:uiPriority w:val="99"/>
    <w:unhideWhenUsed/>
    <w:rsid w:val="00A8198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1982"/>
  </w:style>
  <w:style w:type="paragraph" w:styleId="Podtytu">
    <w:name w:val="Subtitle"/>
    <w:basedOn w:val="Nagwek1"/>
    <w:next w:val="Normalny"/>
    <w:link w:val="PodtytuZnak"/>
    <w:uiPriority w:val="11"/>
    <w:qFormat/>
    <w:rsid w:val="00F128A9"/>
    <w:pPr>
      <w:keepNext w:val="0"/>
      <w:keepLines w:val="0"/>
      <w:widowControl w:val="0"/>
      <w:numPr>
        <w:numId w:val="1"/>
      </w:numPr>
      <w:tabs>
        <w:tab w:val="left" w:pos="0"/>
        <w:tab w:val="left" w:pos="284"/>
      </w:tabs>
      <w:spacing w:before="0" w:line="240" w:lineRule="auto"/>
      <w:ind w:left="284" w:hanging="284"/>
      <w:jc w:val="both"/>
      <w:outlineLvl w:val="1"/>
    </w:pPr>
    <w:rPr>
      <w:rFonts w:ascii="Arial" w:eastAsia="Times New Roman" w:hAnsi="Arial" w:cs="Times New Roman"/>
      <w:color w:val="auto"/>
      <w:sz w:val="22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uiPriority w:val="11"/>
    <w:rsid w:val="00F128A9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F128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cze">
    <w:name w:val="Hyperlink"/>
    <w:basedOn w:val="Domylnaczcionkaakapitu"/>
    <w:uiPriority w:val="99"/>
    <w:unhideWhenUsed/>
    <w:rsid w:val="00392050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92050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2075D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62075D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62075D"/>
    <w:rPr>
      <w:rFonts w:ascii="Arial" w:eastAsia="Times New Roman" w:hAnsi="Arial" w:cs="Times New Roman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423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23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1968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Mendocha.Joanna@rzeszow.rdos</dc:creator>
  <cp:keywords/>
  <dc:description/>
  <cp:lastModifiedBy>Knutel.Beata@rzeszow.rdos</cp:lastModifiedBy>
  <cp:revision>3</cp:revision>
  <cp:lastPrinted>2020-11-23T09:18:00Z</cp:lastPrinted>
  <dcterms:created xsi:type="dcterms:W3CDTF">2020-11-23T09:19:00Z</dcterms:created>
  <dcterms:modified xsi:type="dcterms:W3CDTF">2020-11-23T10:23:00Z</dcterms:modified>
</cp:coreProperties>
</file>